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FC" w:rsidRPr="00D53C83" w:rsidRDefault="00201AFC" w:rsidP="00D53C83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ДЕННИЙ</w:t>
      </w:r>
    </w:p>
    <w:p w:rsidR="00D53C83" w:rsidRPr="00D53C83" w:rsidRDefault="00D53C83" w:rsidP="00D53C83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63555"/>
          <w:sz w:val="28"/>
          <w:szCs w:val="28"/>
          <w:lang w:eastAsia="ru-RU"/>
        </w:rPr>
      </w:pP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засідання </w:t>
      </w:r>
      <w:proofErr w:type="spellStart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постійної</w:t>
      </w:r>
      <w:proofErr w:type="spellEnd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комісії</w:t>
      </w:r>
      <w:proofErr w:type="spellEnd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</w:t>
      </w: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питань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охорони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здоров’я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соціального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захисту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населення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освіти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культури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туризму,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молоді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спорту</w:t>
      </w:r>
    </w:p>
    <w:p w:rsidR="00D53C83" w:rsidRDefault="00F60796" w:rsidP="00CD00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cs="Times New Roman"/>
          <w:color w:val="000000"/>
          <w:sz w:val="26"/>
          <w:szCs w:val="26"/>
        </w:rPr>
      </w:pPr>
      <w:r w:rsidRPr="00F6079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10</w:t>
      </w:r>
      <w:r w:rsidR="00B22E78" w:rsidRPr="00F6079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="00CD009B" w:rsidRPr="00F6079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0</w:t>
      </w:r>
      <w:r w:rsidR="006F7A7E" w:rsidRPr="00F6079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4</w:t>
      </w:r>
      <w:r w:rsidR="00280308" w:rsidRPr="00F6079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.202</w:t>
      </w:r>
      <w:r w:rsidR="00280308" w:rsidRPr="00F6079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3</w:t>
      </w:r>
      <w:r w:rsidR="00D53C83" w:rsidRPr="00F6079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р.                                      </w:t>
      </w:r>
      <w:r w:rsidR="00D53C83" w:rsidRPr="00F6079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F6079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16</w:t>
      </w:r>
      <w:r w:rsidR="00D53C83" w:rsidRPr="00F6079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:00 </w:t>
      </w:r>
      <w:r w:rsidR="00D53C83" w:rsidRPr="000725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у </w:t>
      </w:r>
      <w:proofErr w:type="spellStart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дистанційному</w:t>
      </w:r>
      <w:proofErr w:type="spellEnd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режимі</w:t>
      </w:r>
      <w:proofErr w:type="spellEnd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(форма – </w:t>
      </w:r>
      <w:proofErr w:type="spellStart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відеоконференція</w:t>
      </w:r>
      <w:proofErr w:type="spellEnd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</w:p>
    <w:p w:rsidR="00153753" w:rsidRPr="00153753" w:rsidRDefault="00153753" w:rsidP="0015375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7A7E" w:rsidRPr="00601D83" w:rsidRDefault="006F7A7E" w:rsidP="006F7A7E">
      <w:pPr>
        <w:tabs>
          <w:tab w:val="left" w:pos="9637"/>
        </w:tabs>
        <w:spacing w:after="0"/>
        <w:ind w:right="-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01D8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      1. </w:t>
      </w:r>
      <w:r w:rsidR="00CD009B" w:rsidRPr="00601D8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Розгляд </w:t>
      </w:r>
      <w:proofErr w:type="spellStart"/>
      <w:r w:rsidR="00CD009B" w:rsidRPr="00601D8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проєкту</w:t>
      </w:r>
      <w:proofErr w:type="spellEnd"/>
      <w:r w:rsidR="00CD009B" w:rsidRPr="00601D8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рішення міської ради</w:t>
      </w:r>
      <w:r w:rsidR="00CD009B" w:rsidRPr="00601D8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01D83">
        <w:rPr>
          <w:rFonts w:ascii="Times New Roman" w:hAnsi="Times New Roman" w:cs="Times New Roman"/>
          <w:sz w:val="26"/>
          <w:szCs w:val="26"/>
          <w:lang w:val="uk-UA"/>
        </w:rPr>
        <w:t>«Про надання згоди на списання основних засобів» у КНП ММР “Міська лікарня № 3” (</w:t>
      </w:r>
      <w:r w:rsidRPr="00601D83">
        <w:rPr>
          <w:rFonts w:ascii="Times New Roman" w:hAnsi="Times New Roman" w:cs="Times New Roman"/>
          <w:sz w:val="26"/>
          <w:szCs w:val="26"/>
        </w:rPr>
        <w:t>s</w:t>
      </w:r>
      <w:r w:rsidRPr="00601D83">
        <w:rPr>
          <w:rFonts w:ascii="Times New Roman" w:hAnsi="Times New Roman" w:cs="Times New Roman"/>
          <w:sz w:val="26"/>
          <w:szCs w:val="26"/>
          <w:lang w:val="uk-UA"/>
        </w:rPr>
        <w:t>-</w:t>
      </w:r>
      <w:proofErr w:type="spellStart"/>
      <w:r w:rsidRPr="00601D83">
        <w:rPr>
          <w:rFonts w:ascii="Times New Roman" w:hAnsi="Times New Roman" w:cs="Times New Roman"/>
          <w:sz w:val="26"/>
          <w:szCs w:val="26"/>
        </w:rPr>
        <w:t>zd</w:t>
      </w:r>
      <w:proofErr w:type="spellEnd"/>
      <w:r w:rsidRPr="00601D83">
        <w:rPr>
          <w:rFonts w:ascii="Times New Roman" w:hAnsi="Times New Roman" w:cs="Times New Roman"/>
          <w:sz w:val="26"/>
          <w:szCs w:val="26"/>
          <w:lang w:val="uk-UA"/>
        </w:rPr>
        <w:t>-011).</w:t>
      </w:r>
    </w:p>
    <w:p w:rsidR="00C017A9" w:rsidRDefault="00C017A9" w:rsidP="006F7A7E">
      <w:pPr>
        <w:ind w:firstLine="708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601D83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>Доповідач:</w:t>
      </w:r>
      <w:r w:rsidRPr="00601D83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 xml:space="preserve"> </w:t>
      </w:r>
      <w:r w:rsidR="006F7A7E" w:rsidRPr="00601D83">
        <w:rPr>
          <w:rFonts w:ascii="Times New Roman" w:hAnsi="Times New Roman" w:cs="Times New Roman"/>
          <w:i/>
          <w:sz w:val="26"/>
          <w:szCs w:val="26"/>
          <w:lang w:val="uk-UA"/>
        </w:rPr>
        <w:t>Ірина Шамрай –  начальник</w:t>
      </w:r>
      <w:r w:rsidR="00CD009B" w:rsidRPr="00601D83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управління </w:t>
      </w:r>
      <w:r w:rsidR="006F7A7E" w:rsidRPr="00601D83">
        <w:rPr>
          <w:rFonts w:ascii="Times New Roman" w:hAnsi="Times New Roman" w:cs="Times New Roman"/>
          <w:i/>
          <w:sz w:val="26"/>
          <w:szCs w:val="26"/>
          <w:lang w:val="uk-UA"/>
        </w:rPr>
        <w:t xml:space="preserve">охорони здоров’я </w:t>
      </w:r>
      <w:r w:rsidR="00CD009B" w:rsidRPr="00601D83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Миколаївської міської ради.</w:t>
      </w:r>
    </w:p>
    <w:p w:rsidR="00921473" w:rsidRDefault="00921473" w:rsidP="0092147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 w:rsidRPr="00601D8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. Розгляд </w:t>
      </w:r>
      <w:proofErr w:type="spellStart"/>
      <w:r w:rsidRPr="00601D8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проєкту</w:t>
      </w:r>
      <w:proofErr w:type="spellEnd"/>
      <w:r w:rsidRPr="00601D8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рішення міської ради</w:t>
      </w:r>
      <w:r w:rsidRPr="00601D8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21473">
        <w:rPr>
          <w:rFonts w:ascii="Times New Roman" w:hAnsi="Times New Roman" w:cs="Times New Roman"/>
          <w:sz w:val="26"/>
          <w:szCs w:val="26"/>
          <w:lang w:val="uk-UA"/>
        </w:rPr>
        <w:t>«Про внесення змін та доповнень до рішення міської ради від 20.12.2019 № 56/60 «Про затвердження міської програми «Соціальний захист» на 2020 – 2023 роки» (зі змінами та доповненнями)»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</w:t>
      </w:r>
      <w:r w:rsidRPr="00921473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Pr="00921473">
        <w:rPr>
          <w:rFonts w:ascii="Times New Roman" w:hAnsi="Times New Roman" w:cs="Times New Roman"/>
          <w:sz w:val="26"/>
          <w:szCs w:val="26"/>
        </w:rPr>
        <w:t>s</w:t>
      </w:r>
      <w:r w:rsidRPr="00921473">
        <w:rPr>
          <w:rFonts w:ascii="Times New Roman" w:hAnsi="Times New Roman" w:cs="Times New Roman"/>
          <w:sz w:val="26"/>
          <w:szCs w:val="26"/>
          <w:lang w:val="uk-UA"/>
        </w:rPr>
        <w:t>-</w:t>
      </w:r>
      <w:proofErr w:type="spellStart"/>
      <w:r w:rsidRPr="00921473">
        <w:rPr>
          <w:rFonts w:ascii="Times New Roman" w:hAnsi="Times New Roman" w:cs="Times New Roman"/>
          <w:sz w:val="26"/>
          <w:szCs w:val="26"/>
        </w:rPr>
        <w:t>sz</w:t>
      </w:r>
      <w:proofErr w:type="spellEnd"/>
      <w:r w:rsidRPr="00921473">
        <w:rPr>
          <w:rFonts w:ascii="Times New Roman" w:hAnsi="Times New Roman" w:cs="Times New Roman"/>
          <w:sz w:val="26"/>
          <w:szCs w:val="26"/>
          <w:lang w:val="uk-UA"/>
        </w:rPr>
        <w:t>-018).</w:t>
      </w:r>
    </w:p>
    <w:p w:rsidR="00921473" w:rsidRPr="00601D83" w:rsidRDefault="00921473" w:rsidP="00921473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</w:pPr>
      <w:r w:rsidRPr="00601D83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>Доповідач:</w:t>
      </w:r>
      <w:r w:rsidRPr="00601D83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 xml:space="preserve"> </w:t>
      </w:r>
      <w:r w:rsidRPr="00601D83">
        <w:rPr>
          <w:rFonts w:ascii="Times New Roman" w:hAnsi="Times New Roman" w:cs="Times New Roman"/>
          <w:i/>
          <w:sz w:val="26"/>
          <w:szCs w:val="26"/>
          <w:lang w:val="uk-UA"/>
        </w:rPr>
        <w:t xml:space="preserve">Василенко Сергій Михайлович – директор департаменту праці та соціального захисту </w:t>
      </w:r>
      <w:proofErr w:type="spellStart"/>
      <w:r w:rsidRPr="00601D83">
        <w:rPr>
          <w:rFonts w:ascii="Times New Roman" w:hAnsi="Times New Roman" w:cs="Times New Roman"/>
          <w:i/>
          <w:sz w:val="26"/>
          <w:szCs w:val="26"/>
        </w:rPr>
        <w:t>Миколаївської</w:t>
      </w:r>
      <w:proofErr w:type="spellEnd"/>
      <w:r w:rsidRPr="00601D8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01D83">
        <w:rPr>
          <w:rFonts w:ascii="Times New Roman" w:hAnsi="Times New Roman" w:cs="Times New Roman"/>
          <w:i/>
          <w:sz w:val="26"/>
          <w:szCs w:val="26"/>
        </w:rPr>
        <w:t>міської</w:t>
      </w:r>
      <w:proofErr w:type="spellEnd"/>
      <w:r w:rsidRPr="00601D83">
        <w:rPr>
          <w:rFonts w:ascii="Times New Roman" w:hAnsi="Times New Roman" w:cs="Times New Roman"/>
          <w:i/>
          <w:sz w:val="26"/>
          <w:szCs w:val="26"/>
        </w:rPr>
        <w:t xml:space="preserve"> ради.</w:t>
      </w:r>
      <w:r w:rsidRPr="00601D83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</w:t>
      </w:r>
    </w:p>
    <w:p w:rsidR="003D092C" w:rsidRPr="00601D83" w:rsidRDefault="003D092C" w:rsidP="00921473">
      <w:pPr>
        <w:pStyle w:val="a5"/>
        <w:spacing w:before="0" w:beforeAutospacing="0" w:after="0" w:afterAutospacing="0"/>
        <w:jc w:val="both"/>
        <w:rPr>
          <w:b/>
          <w:bCs/>
          <w:i/>
          <w:color w:val="000000" w:themeColor="text1"/>
          <w:sz w:val="26"/>
          <w:szCs w:val="26"/>
          <w:lang w:val="uk-UA"/>
        </w:rPr>
      </w:pPr>
    </w:p>
    <w:p w:rsidR="00FF4DD4" w:rsidRPr="00601D83" w:rsidRDefault="00921473" w:rsidP="00CD009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C017A9" w:rsidRPr="00601D83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6F7A7E" w:rsidRPr="00601D83">
        <w:rPr>
          <w:rFonts w:ascii="Times New Roman" w:hAnsi="Times New Roman" w:cs="Times New Roman"/>
          <w:sz w:val="26"/>
          <w:szCs w:val="26"/>
          <w:lang w:val="uk-UA"/>
        </w:rPr>
        <w:t>Інформація</w:t>
      </w:r>
      <w:r w:rsidR="00FF4DD4" w:rsidRPr="00601D83">
        <w:rPr>
          <w:rFonts w:ascii="Times New Roman" w:hAnsi="Times New Roman" w:cs="Times New Roman"/>
          <w:sz w:val="26"/>
          <w:szCs w:val="26"/>
          <w:lang w:val="uk-UA"/>
        </w:rPr>
        <w:t xml:space="preserve"> директора департаменту праці та соціального захисту                      С. Василенка за </w:t>
      </w:r>
      <w:r w:rsidR="006F7A7E" w:rsidRPr="00601D83">
        <w:rPr>
          <w:rFonts w:ascii="Times New Roman" w:hAnsi="Times New Roman" w:cs="Times New Roman"/>
          <w:sz w:val="26"/>
          <w:szCs w:val="26"/>
          <w:lang w:val="uk-UA"/>
        </w:rPr>
        <w:t xml:space="preserve">вих.№5584/09.01-3/23-2 від 08.03.2023 на виконання доручення від 23.02.2023 18 сесії Миколаївської міської рад </w:t>
      </w:r>
      <w:r w:rsidR="006F7A7E" w:rsidRPr="00601D83">
        <w:rPr>
          <w:rFonts w:ascii="Times New Roman" w:hAnsi="Times New Roman" w:cs="Times New Roman"/>
          <w:sz w:val="26"/>
          <w:szCs w:val="26"/>
        </w:rPr>
        <w:t>VIII</w:t>
      </w:r>
      <w:r w:rsidR="006F7A7E" w:rsidRPr="00601D83">
        <w:rPr>
          <w:rFonts w:ascii="Times New Roman" w:hAnsi="Times New Roman" w:cs="Times New Roman"/>
          <w:sz w:val="26"/>
          <w:szCs w:val="26"/>
          <w:lang w:val="uk-UA"/>
        </w:rPr>
        <w:t xml:space="preserve"> скликання</w:t>
      </w:r>
      <w:r w:rsidR="00E532D1" w:rsidRPr="00601D83">
        <w:rPr>
          <w:rFonts w:ascii="Times New Roman" w:hAnsi="Times New Roman" w:cs="Times New Roman"/>
          <w:sz w:val="26"/>
          <w:szCs w:val="26"/>
          <w:lang w:val="uk-UA"/>
        </w:rPr>
        <w:t xml:space="preserve"> (щодо оплати послуг із догляду фізичним особам які надають соціальні послуги догляду без здійснення підприємницької діяльності на професійній основі).</w:t>
      </w:r>
    </w:p>
    <w:p w:rsidR="000C270B" w:rsidRPr="00601D83" w:rsidRDefault="00C017A9" w:rsidP="00CD009B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</w:pPr>
      <w:r w:rsidRPr="00601D83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>Доповідач:</w:t>
      </w:r>
      <w:r w:rsidRPr="00601D83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 xml:space="preserve"> </w:t>
      </w:r>
      <w:r w:rsidR="00FF4DD4" w:rsidRPr="00601D83">
        <w:rPr>
          <w:rFonts w:ascii="Times New Roman" w:hAnsi="Times New Roman" w:cs="Times New Roman"/>
          <w:i/>
          <w:sz w:val="26"/>
          <w:szCs w:val="26"/>
          <w:lang w:val="uk-UA"/>
        </w:rPr>
        <w:t xml:space="preserve">Василенко Сергій Михайлович – директор департаменту праці та соціального захисту </w:t>
      </w:r>
      <w:proofErr w:type="spellStart"/>
      <w:r w:rsidR="00FF4DD4" w:rsidRPr="00601D83">
        <w:rPr>
          <w:rFonts w:ascii="Times New Roman" w:hAnsi="Times New Roman" w:cs="Times New Roman"/>
          <w:i/>
          <w:sz w:val="26"/>
          <w:szCs w:val="26"/>
        </w:rPr>
        <w:t>Миколаївської</w:t>
      </w:r>
      <w:proofErr w:type="spellEnd"/>
      <w:r w:rsidR="00FF4DD4" w:rsidRPr="00601D8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FF4DD4" w:rsidRPr="00601D83">
        <w:rPr>
          <w:rFonts w:ascii="Times New Roman" w:hAnsi="Times New Roman" w:cs="Times New Roman"/>
          <w:i/>
          <w:sz w:val="26"/>
          <w:szCs w:val="26"/>
        </w:rPr>
        <w:t>міської</w:t>
      </w:r>
      <w:proofErr w:type="spellEnd"/>
      <w:r w:rsidR="00FF4DD4" w:rsidRPr="00601D83">
        <w:rPr>
          <w:rFonts w:ascii="Times New Roman" w:hAnsi="Times New Roman" w:cs="Times New Roman"/>
          <w:i/>
          <w:sz w:val="26"/>
          <w:szCs w:val="26"/>
        </w:rPr>
        <w:t xml:space="preserve"> ради.</w:t>
      </w:r>
      <w:r w:rsidR="00FF4DD4" w:rsidRPr="00601D83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</w:t>
      </w:r>
    </w:p>
    <w:p w:rsidR="000C270B" w:rsidRPr="000C270B" w:rsidRDefault="000C270B" w:rsidP="000C270B">
      <w:pPr>
        <w:pStyle w:val="a6"/>
        <w:ind w:left="-1" w:firstLine="709"/>
        <w:jc w:val="both"/>
        <w:rPr>
          <w:bCs/>
          <w:szCs w:val="28"/>
        </w:rPr>
      </w:pPr>
    </w:p>
    <w:p w:rsidR="000C270B" w:rsidRPr="000C270B" w:rsidRDefault="000C270B" w:rsidP="00280308">
      <w:pPr>
        <w:pStyle w:val="a5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  <w:lang w:val="uk-UA"/>
        </w:rPr>
      </w:pPr>
      <w:bookmarkStart w:id="0" w:name="_GoBack"/>
      <w:bookmarkEnd w:id="0"/>
    </w:p>
    <w:p w:rsidR="00955041" w:rsidRPr="00955041" w:rsidRDefault="00955041" w:rsidP="00280308">
      <w:pPr>
        <w:pStyle w:val="a5"/>
        <w:spacing w:before="0" w:beforeAutospacing="0" w:after="0" w:afterAutospacing="0"/>
        <w:ind w:firstLine="708"/>
        <w:jc w:val="both"/>
        <w:rPr>
          <w:i/>
          <w:lang w:val="uk-UA"/>
        </w:rPr>
      </w:pPr>
    </w:p>
    <w:p w:rsidR="00201AFC" w:rsidRPr="007A17B0" w:rsidRDefault="00201AFC" w:rsidP="007A17B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01AFC" w:rsidRPr="007A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63B"/>
    <w:multiLevelType w:val="multilevel"/>
    <w:tmpl w:val="85A45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35F6F"/>
    <w:multiLevelType w:val="multilevel"/>
    <w:tmpl w:val="FC260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0660D"/>
    <w:multiLevelType w:val="hybridMultilevel"/>
    <w:tmpl w:val="CF7A343A"/>
    <w:lvl w:ilvl="0" w:tplc="6BD2B20A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3110A7A"/>
    <w:multiLevelType w:val="hybridMultilevel"/>
    <w:tmpl w:val="175EF020"/>
    <w:lvl w:ilvl="0" w:tplc="981261F0">
      <w:start w:val="1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A8E3793"/>
    <w:multiLevelType w:val="hybridMultilevel"/>
    <w:tmpl w:val="61FA18B4"/>
    <w:lvl w:ilvl="0" w:tplc="7D3ABFC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687DB3"/>
    <w:multiLevelType w:val="multilevel"/>
    <w:tmpl w:val="3CEEF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5A3078"/>
    <w:multiLevelType w:val="multilevel"/>
    <w:tmpl w:val="686E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F2455"/>
    <w:multiLevelType w:val="multilevel"/>
    <w:tmpl w:val="1446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C860BB"/>
    <w:multiLevelType w:val="hybridMultilevel"/>
    <w:tmpl w:val="0B7E4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633B39"/>
    <w:multiLevelType w:val="hybridMultilevel"/>
    <w:tmpl w:val="AE6C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733DE"/>
    <w:multiLevelType w:val="multilevel"/>
    <w:tmpl w:val="2636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9E1041"/>
    <w:multiLevelType w:val="multilevel"/>
    <w:tmpl w:val="A630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0"/>
  </w:num>
  <w:num w:numId="5">
    <w:abstractNumId w:val="5"/>
  </w:num>
  <w:num w:numId="6">
    <w:abstractNumId w:val="6"/>
  </w:num>
  <w:num w:numId="7">
    <w:abstractNumId w:val="11"/>
  </w:num>
  <w:num w:numId="8">
    <w:abstractNumId w:val="7"/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BC"/>
    <w:rsid w:val="000616F2"/>
    <w:rsid w:val="00071F5D"/>
    <w:rsid w:val="000725E0"/>
    <w:rsid w:val="000C270B"/>
    <w:rsid w:val="00145BB0"/>
    <w:rsid w:val="00153753"/>
    <w:rsid w:val="00161343"/>
    <w:rsid w:val="00201AFC"/>
    <w:rsid w:val="002112EF"/>
    <w:rsid w:val="00280308"/>
    <w:rsid w:val="003D092C"/>
    <w:rsid w:val="003E7580"/>
    <w:rsid w:val="004341C7"/>
    <w:rsid w:val="005F2CA2"/>
    <w:rsid w:val="00601D83"/>
    <w:rsid w:val="00671DDA"/>
    <w:rsid w:val="00687D6A"/>
    <w:rsid w:val="006F7A7E"/>
    <w:rsid w:val="00752224"/>
    <w:rsid w:val="007A17B0"/>
    <w:rsid w:val="007B3AA6"/>
    <w:rsid w:val="007E1DD2"/>
    <w:rsid w:val="00844819"/>
    <w:rsid w:val="00907742"/>
    <w:rsid w:val="00921473"/>
    <w:rsid w:val="00955041"/>
    <w:rsid w:val="00A36B86"/>
    <w:rsid w:val="00AB322F"/>
    <w:rsid w:val="00B22E78"/>
    <w:rsid w:val="00C017A9"/>
    <w:rsid w:val="00CD009B"/>
    <w:rsid w:val="00D53C83"/>
    <w:rsid w:val="00DB44FB"/>
    <w:rsid w:val="00E51977"/>
    <w:rsid w:val="00E532D1"/>
    <w:rsid w:val="00E61F6D"/>
    <w:rsid w:val="00F47A2F"/>
    <w:rsid w:val="00F60796"/>
    <w:rsid w:val="00F81EBC"/>
    <w:rsid w:val="00FE5F41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FC"/>
  </w:style>
  <w:style w:type="paragraph" w:styleId="4">
    <w:name w:val="heading 4"/>
    <w:basedOn w:val="a"/>
    <w:link w:val="40"/>
    <w:uiPriority w:val="9"/>
    <w:qFormat/>
    <w:rsid w:val="00D53C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53C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53C83"/>
    <w:rPr>
      <w:b/>
      <w:bCs/>
    </w:rPr>
  </w:style>
  <w:style w:type="paragraph" w:styleId="a4">
    <w:name w:val="List Paragraph"/>
    <w:basedOn w:val="a"/>
    <w:uiPriority w:val="34"/>
    <w:qFormat/>
    <w:rsid w:val="00FE5F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0C27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Название Знак"/>
    <w:basedOn w:val="a0"/>
    <w:link w:val="a6"/>
    <w:uiPriority w:val="99"/>
    <w:rsid w:val="000C270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FC"/>
  </w:style>
  <w:style w:type="paragraph" w:styleId="4">
    <w:name w:val="heading 4"/>
    <w:basedOn w:val="a"/>
    <w:link w:val="40"/>
    <w:uiPriority w:val="9"/>
    <w:qFormat/>
    <w:rsid w:val="00D53C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53C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53C83"/>
    <w:rPr>
      <w:b/>
      <w:bCs/>
    </w:rPr>
  </w:style>
  <w:style w:type="paragraph" w:styleId="a4">
    <w:name w:val="List Paragraph"/>
    <w:basedOn w:val="a"/>
    <w:uiPriority w:val="34"/>
    <w:qFormat/>
    <w:rsid w:val="00FE5F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0C27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Название Знак"/>
    <w:basedOn w:val="a0"/>
    <w:link w:val="a6"/>
    <w:uiPriority w:val="99"/>
    <w:rsid w:val="000C270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dcterms:created xsi:type="dcterms:W3CDTF">2022-07-25T20:43:00Z</dcterms:created>
  <dcterms:modified xsi:type="dcterms:W3CDTF">2023-04-07T08:21:00Z</dcterms:modified>
</cp:coreProperties>
</file>