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6345" w14:textId="77777777" w:rsidR="00697567" w:rsidRDefault="00697567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A4A629" w14:textId="77777777" w:rsidR="00210E51" w:rsidRPr="007A2890" w:rsidRDefault="00210E51" w:rsidP="00210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76D5576" wp14:editId="5C793136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2A44" w14:textId="77777777" w:rsidR="00210E51" w:rsidRPr="007A2890" w:rsidRDefault="00210E51" w:rsidP="0021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140590" w14:textId="77777777" w:rsidR="00B035A1" w:rsidRPr="007A2890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64AC4" w14:textId="77777777" w:rsidR="00B035A1" w:rsidRPr="00770BCA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730F18F1" w14:textId="77777777" w:rsidR="00B035A1" w:rsidRPr="00770BCA" w:rsidRDefault="00B035A1" w:rsidP="00B035A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14:paraId="253CCA4B" w14:textId="77777777" w:rsidR="00B035A1" w:rsidRPr="00770BCA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952B9" w14:textId="397F21F2" w:rsidR="00B035A1" w:rsidRPr="00770BCA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E109E" w:rsidRPr="00770BC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9492B" w:rsidRPr="00770BC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545754E1" w14:textId="7ABFF109" w:rsidR="00B035A1" w:rsidRPr="00770BCA" w:rsidRDefault="00B035A1" w:rsidP="00B0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109E" w:rsidRPr="00770B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492B" w:rsidRPr="00770BC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24C6" w:rsidRPr="00770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109E" w:rsidRPr="00770B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492B" w:rsidRPr="00770B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A5AC3" w:rsidRPr="00770BC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5601521" w14:textId="77777777" w:rsidR="00B035A1" w:rsidRPr="00770BCA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176137" w14:textId="77777777" w:rsidR="00B035A1" w:rsidRPr="00770BCA" w:rsidRDefault="00B035A1" w:rsidP="00B0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5F946BC" w14:textId="77777777" w:rsidR="00B035A1" w:rsidRPr="00770BCA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Д. Іванов</w:t>
      </w:r>
    </w:p>
    <w:p w14:paraId="171B6647" w14:textId="77777777" w:rsidR="00B035A1" w:rsidRPr="00770BCA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2F6C51" w14:textId="65B33918" w:rsidR="00B035A1" w:rsidRPr="00770BCA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>Ю. Степанець</w:t>
      </w:r>
    </w:p>
    <w:p w14:paraId="635B0D94" w14:textId="77777777" w:rsidR="00B035A1" w:rsidRPr="00770BCA" w:rsidRDefault="00B035A1" w:rsidP="00B0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4DCF52" w14:textId="65F3433B" w:rsidR="00D4723F" w:rsidRPr="00770BCA" w:rsidRDefault="00B035A1" w:rsidP="00D4723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В. </w:t>
      </w:r>
      <w:proofErr w:type="spellStart"/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Hlk94791953"/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Є. </w:t>
      </w:r>
      <w:proofErr w:type="spellStart"/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r w:rsidR="00D4723F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D4723F" w:rsidRPr="00770BCA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052E345E" w14:textId="56031B49" w:rsidR="008A3294" w:rsidRPr="00770BCA" w:rsidRDefault="008A3294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C9103" w14:textId="77777777" w:rsidR="00B035A1" w:rsidRPr="00770BCA" w:rsidRDefault="00B035A1" w:rsidP="00B035A1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F103CA" w14:textId="40671F93" w:rsidR="00D4723F" w:rsidRPr="00770BCA" w:rsidRDefault="00B035A1" w:rsidP="004C1E3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5A3EBA" w:rsidRPr="00770BCA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77F0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7A77F0" w:rsidRPr="00770BCA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7A77F0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C1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В. Чайка                </w:t>
      </w:r>
    </w:p>
    <w:p w14:paraId="040DF318" w14:textId="1BBCA6E1" w:rsidR="00B035A1" w:rsidRPr="00770BCA" w:rsidRDefault="00D4723F" w:rsidP="00D4723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</w:p>
    <w:p w14:paraId="26338A81" w14:textId="77777777" w:rsidR="00B035A1" w:rsidRPr="00770BCA" w:rsidRDefault="00B035A1" w:rsidP="00B03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46D1114" w14:textId="77777777" w:rsidR="007A651A" w:rsidRPr="00770BCA" w:rsidRDefault="00B035A1" w:rsidP="007A651A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7A1977" w:rsidRPr="00770BC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A651A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 </w:t>
      </w:r>
      <w:proofErr w:type="spellStart"/>
      <w:r w:rsidR="007A651A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Іщенко</w:t>
      </w:r>
      <w:proofErr w:type="spellEnd"/>
      <w:r w:rsidR="007A651A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A651A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директор </w:t>
      </w:r>
      <w:r w:rsidR="007A651A" w:rsidRPr="00770BCA">
        <w:rPr>
          <w:rFonts w:ascii="Times New Roman" w:hAnsi="Times New Roman" w:cs="Times New Roman"/>
          <w:bCs/>
          <w:sz w:val="28"/>
          <w:szCs w:val="28"/>
        </w:rPr>
        <w:t>КНП ММР «</w:t>
      </w:r>
      <w:proofErr w:type="spellStart"/>
      <w:r w:rsidR="007A651A" w:rsidRPr="00770BCA">
        <w:rPr>
          <w:rFonts w:ascii="Times New Roman" w:hAnsi="Times New Roman" w:cs="Times New Roman"/>
          <w:bCs/>
          <w:sz w:val="28"/>
          <w:szCs w:val="28"/>
        </w:rPr>
        <w:t>Пологовий</w:t>
      </w:r>
      <w:proofErr w:type="spellEnd"/>
      <w:r w:rsidR="007A651A" w:rsidRPr="00770B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7289CB" w14:textId="4FF49D89" w:rsidR="00F745F5" w:rsidRPr="00770BCA" w:rsidRDefault="007A651A" w:rsidP="007A651A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</w:rPr>
        <w:t>будинок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</w:rPr>
        <w:t xml:space="preserve"> №3»</w:t>
      </w:r>
      <w:r w:rsidR="00D4723F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47A2C97C" w14:textId="77777777" w:rsidR="007A651A" w:rsidRPr="00770BCA" w:rsidRDefault="00D4723F" w:rsidP="007C28E7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651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7A651A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Дергунова</w:t>
      </w:r>
      <w:proofErr w:type="spellEnd"/>
      <w:r w:rsidR="007A651A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в.о. керівника </w:t>
      </w:r>
      <w:r w:rsidR="007A651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КНП ММР «Міська </w:t>
      </w:r>
    </w:p>
    <w:p w14:paraId="25951C4C" w14:textId="2B146CB8" w:rsidR="007A651A" w:rsidRPr="00770BCA" w:rsidRDefault="007A651A" w:rsidP="007C28E7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лікарня №4»;</w:t>
      </w:r>
    </w:p>
    <w:p w14:paraId="1FBBE3E2" w14:textId="77777777" w:rsidR="007A651A" w:rsidRPr="00770BCA" w:rsidRDefault="007A651A" w:rsidP="007C28E7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Д.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 – директор </w:t>
      </w:r>
      <w:r w:rsidRPr="00770BCA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1C61E" w14:textId="5B47FF00" w:rsidR="007A651A" w:rsidRPr="00770BCA" w:rsidRDefault="007A651A" w:rsidP="007C28E7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№1»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D88C70" w14:textId="11B5362B" w:rsidR="007C28E7" w:rsidRPr="00770BCA" w:rsidRDefault="007A651A" w:rsidP="007C28E7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C28E7" w:rsidRPr="00770BCA">
        <w:rPr>
          <w:rFonts w:ascii="Times New Roman" w:hAnsi="Times New Roman" w:cs="Times New Roman"/>
          <w:sz w:val="28"/>
          <w:szCs w:val="28"/>
          <w:lang w:val="uk-UA"/>
        </w:rPr>
        <w:t>Т. Дмитрова</w:t>
      </w:r>
      <w:r w:rsidR="00B77BDC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C28E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B77BDC" w:rsidRPr="00770BC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C28E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77BDC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</w:p>
    <w:p w14:paraId="049E704F" w14:textId="530407D6" w:rsidR="00B77BDC" w:rsidRPr="00770BCA" w:rsidRDefault="007C28E7" w:rsidP="007C28E7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77BDC" w:rsidRPr="00770BCA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BDC" w:rsidRPr="00770BCA">
        <w:rPr>
          <w:rFonts w:ascii="Times New Roman" w:hAnsi="Times New Roman" w:cs="Times New Roman"/>
          <w:sz w:val="28"/>
          <w:szCs w:val="28"/>
          <w:lang w:val="uk-UA"/>
        </w:rPr>
        <w:t>майна Миколаївської міської ради</w:t>
      </w:r>
      <w:r w:rsidR="00D4723F" w:rsidRPr="00770B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B6638B" w14:textId="4562FE35" w:rsidR="00C668CA" w:rsidRPr="00770BCA" w:rsidRDefault="00D4723F" w:rsidP="007A651A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68C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І. Шамрай - начальник управління охорони здоров’я </w:t>
      </w:r>
    </w:p>
    <w:p w14:paraId="60F6B06A" w14:textId="01BF23D4" w:rsidR="007C28E7" w:rsidRPr="00770BCA" w:rsidRDefault="00C668CA" w:rsidP="007014CE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Миколаївської міської ради.</w:t>
      </w:r>
    </w:p>
    <w:p w14:paraId="3E332198" w14:textId="77777777" w:rsidR="007A651A" w:rsidRPr="00770BCA" w:rsidRDefault="007A651A" w:rsidP="007014CE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С.</w:t>
      </w:r>
      <w:r w:rsidRPr="00770BCA">
        <w:rPr>
          <w:rFonts w:ascii="Times New Roman" w:hAnsi="Times New Roman" w:cs="Times New Roman"/>
          <w:sz w:val="28"/>
          <w:szCs w:val="28"/>
        </w:rPr>
        <w:t>Василенко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sz w:val="28"/>
          <w:szCs w:val="28"/>
        </w:rPr>
        <w:t xml:space="preserve">– директор департаменту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та </w:t>
      </w:r>
    </w:p>
    <w:p w14:paraId="31EA9314" w14:textId="77777777" w:rsidR="007A651A" w:rsidRPr="00770BCA" w:rsidRDefault="007A651A" w:rsidP="007014CE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2BE2B" w14:textId="77777777" w:rsidR="007A651A" w:rsidRPr="00770BCA" w:rsidRDefault="007A651A" w:rsidP="007A651A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0BCA">
        <w:rPr>
          <w:rFonts w:ascii="Times New Roman" w:hAnsi="Times New Roman" w:cs="Times New Roman"/>
          <w:sz w:val="28"/>
          <w:szCs w:val="28"/>
        </w:rPr>
        <w:t>ради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F8AE02" w14:textId="77777777" w:rsidR="007A651A" w:rsidRPr="00770BCA" w:rsidRDefault="007A651A" w:rsidP="007A651A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І. </w:t>
      </w:r>
      <w:r w:rsidRPr="00770BCA">
        <w:rPr>
          <w:rFonts w:ascii="Times New Roman" w:hAnsi="Times New Roman" w:cs="Times New Roman"/>
          <w:sz w:val="28"/>
          <w:szCs w:val="28"/>
        </w:rPr>
        <w:t>Набатов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sz w:val="28"/>
          <w:szCs w:val="28"/>
        </w:rPr>
        <w:t xml:space="preserve">- перший заступник директора департаменту </w:t>
      </w:r>
    </w:p>
    <w:p w14:paraId="51F7176C" w14:textId="77777777" w:rsidR="007A651A" w:rsidRPr="00770BCA" w:rsidRDefault="007A651A" w:rsidP="007A651A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A5B24" w14:textId="285C8626" w:rsidR="007A651A" w:rsidRPr="00770BCA" w:rsidRDefault="007A651A" w:rsidP="007A651A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391BAC4" w14:textId="58B6B5D6" w:rsidR="007A651A" w:rsidRPr="00770BCA" w:rsidRDefault="007A651A" w:rsidP="007014CE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42196" w14:textId="77777777" w:rsidR="007A651A" w:rsidRPr="00770BCA" w:rsidRDefault="007A651A" w:rsidP="007A651A">
      <w:pPr>
        <w:tabs>
          <w:tab w:val="left" w:pos="425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E8FC7C" w14:textId="4160CB83" w:rsidR="004A5AC3" w:rsidRPr="00770BCA" w:rsidRDefault="00A46888" w:rsidP="00B77B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ДЕННИЙ:</w:t>
      </w:r>
    </w:p>
    <w:p w14:paraId="0AD14307" w14:textId="77777777" w:rsidR="00AB21B8" w:rsidRPr="00770BCA" w:rsidRDefault="00AB21B8" w:rsidP="009875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8680F9" w14:textId="19052050" w:rsidR="009875F7" w:rsidRPr="00770BCA" w:rsidRDefault="00FB1940" w:rsidP="009875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875F7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="009875F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="009875F7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9875F7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="009875F7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7102E0D" w14:textId="24E03ED4" w:rsidR="0061539C" w:rsidRPr="00770BCA" w:rsidRDefault="009875F7" w:rsidP="009875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A847DB4" w14:textId="73548B0E" w:rsidR="00AB21B8" w:rsidRPr="00770BCA" w:rsidRDefault="006B4240" w:rsidP="00766F8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="00662EB2" w:rsidRPr="00770BCA">
        <w:rPr>
          <w:rFonts w:ascii="Times New Roman" w:hAnsi="Times New Roman" w:cs="Times New Roman"/>
          <w:b/>
          <w:sz w:val="28"/>
          <w:szCs w:val="28"/>
          <w:lang w:val="uk-UA"/>
        </w:rPr>
        <w:t>Д. Іванов</w:t>
      </w:r>
      <w:r w:rsidR="009875F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включити до порядку денного засідання постійної комісії </w:t>
      </w:r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proofErr w:type="spellStart"/>
      <w:r w:rsidR="00766F87"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766F8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66F87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та питання, а саме:</w:t>
      </w:r>
    </w:p>
    <w:p w14:paraId="1AA98D04" w14:textId="0E4F60A8" w:rsidR="00AB21B8" w:rsidRPr="00770BCA" w:rsidRDefault="00AB21B8" w:rsidP="0094429B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1)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(файл </w:t>
      </w:r>
      <w:r w:rsidRPr="00770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>-003);</w:t>
      </w:r>
    </w:p>
    <w:p w14:paraId="163BD38B" w14:textId="5C2161B8" w:rsidR="00AB21B8" w:rsidRPr="00770BCA" w:rsidRDefault="00AB21B8" w:rsidP="0094429B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s-dj-009);</w:t>
      </w:r>
    </w:p>
    <w:p w14:paraId="1442CCAA" w14:textId="71B7FB3C" w:rsidR="00AB21B8" w:rsidRPr="00770BCA" w:rsidRDefault="00AB21B8" w:rsidP="0094429B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3) звернення адміністрації КНП ММР «Центр первинної медико-санітарної допомоги №4» за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№ 406/5/03-01 від 25.11.2022 щодо зняття з обліку основних засобів у зв’язку з тим, що 4 вересня 2022 року був здійснений ракетний обстріл, внаслідок якого відбулося пошкодження приміщення та основних засобів;</w:t>
      </w:r>
    </w:p>
    <w:p w14:paraId="3A2E103A" w14:textId="7601E96A" w:rsidR="00AB21B8" w:rsidRPr="00770BCA" w:rsidRDefault="00AB21B8" w:rsidP="0094429B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4)</w:t>
      </w:r>
      <w:r w:rsidRPr="00770BCA">
        <w:t xml:space="preserve">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итання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бюветів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Миколаєві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.</w:t>
      </w:r>
    </w:p>
    <w:p w14:paraId="093F7AB6" w14:textId="7728A5EA" w:rsidR="00AB21B8" w:rsidRPr="00770BCA" w:rsidRDefault="00AA2D95" w:rsidP="00AB21B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 w:rsidR="00214156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ки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</w:t>
      </w:r>
      <w:r w:rsidR="00766F87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766F87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243A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ключити до порядку денного постійної комісії </w:t>
      </w:r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proofErr w:type="spellStart"/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AB21B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рішень Миколаївської міської ради та питання, а саме:</w:t>
      </w:r>
    </w:p>
    <w:p w14:paraId="63534991" w14:textId="77777777" w:rsidR="00AB21B8" w:rsidRPr="00770BCA" w:rsidRDefault="00AB21B8" w:rsidP="00AB21B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1)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(файл </w:t>
      </w:r>
      <w:r w:rsidRPr="00770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>-003);</w:t>
      </w:r>
    </w:p>
    <w:p w14:paraId="0D3A3B63" w14:textId="77777777" w:rsidR="00AB21B8" w:rsidRPr="00770BCA" w:rsidRDefault="00AB21B8" w:rsidP="00AB21B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s-dj-009);</w:t>
      </w:r>
    </w:p>
    <w:p w14:paraId="0E04F42C" w14:textId="77777777" w:rsidR="00AB21B8" w:rsidRPr="00770BCA" w:rsidRDefault="00AB21B8" w:rsidP="00AB21B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3) звернення адміністрації КНП ММР «Центр первинної медико-санітарної допомоги №4» за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</w:t>
      </w:r>
      <w:proofErr w:type="spellEnd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№ 406/5/03-01 від 25.11.2022 щодо зняття з обліку основних засобів у зв’язку з тим, що 4 вересня 2022 року був здійснений ракетний обстріл, внаслідок якого відбулося пошкодження приміщення та основних засобів;</w:t>
      </w:r>
    </w:p>
    <w:p w14:paraId="53838240" w14:textId="77777777" w:rsidR="00AB21B8" w:rsidRPr="00770BCA" w:rsidRDefault="00AB21B8" w:rsidP="00AB21B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4)</w:t>
      </w:r>
      <w:r w:rsidRPr="00770BCA">
        <w:t xml:space="preserve">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итання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бюветів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Миколаєві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.</w:t>
      </w:r>
    </w:p>
    <w:p w14:paraId="2CD67D78" w14:textId="320E8407" w:rsidR="00BD3B3A" w:rsidRPr="00770BCA" w:rsidRDefault="002F29CF" w:rsidP="00AB21B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AB21B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="00AB21B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«не голосували» - </w:t>
      </w:r>
      <w:r w:rsidR="007A77F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AB21B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(І. Бойченко).</w:t>
      </w:r>
    </w:p>
    <w:p w14:paraId="78C1C841" w14:textId="77777777" w:rsidR="002F29CF" w:rsidRPr="00770BCA" w:rsidRDefault="002F29CF" w:rsidP="00BD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5A87297" w14:textId="7DBC33D6" w:rsidR="008B33C9" w:rsidRPr="00770BCA" w:rsidRDefault="00B71E90" w:rsidP="008B33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Слухали ІІ.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B33C9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Затвердження порядку денного засідання постійної комісії міської ради у дистанційному режимі (форма – відеоконференція).</w:t>
      </w:r>
    </w:p>
    <w:p w14:paraId="7A40D6E8" w14:textId="64A0D04B" w:rsidR="008B33C9" w:rsidRPr="00770BCA" w:rsidRDefault="008B33C9" w:rsidP="008B33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(форма – відеоконференція) від 2</w:t>
      </w:r>
      <w:r w:rsidR="003E64BB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.1</w:t>
      </w:r>
      <w:r w:rsidR="003E64BB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.2022 </w:t>
      </w:r>
    </w:p>
    <w:p w14:paraId="477FED00" w14:textId="35759129" w:rsidR="008B33C9" w:rsidRPr="00770BCA" w:rsidRDefault="008B33C9" w:rsidP="008B33C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3E64BB"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; «проти» - 0; «утрималися» - 0</w:t>
      </w:r>
      <w:r w:rsidR="003E64BB"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; </w:t>
      </w:r>
      <w:r w:rsidR="003E64BB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«не голосували» - </w:t>
      </w:r>
      <w:r w:rsidR="007A77F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3E64BB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(І. Бойченко).</w:t>
      </w:r>
    </w:p>
    <w:p w14:paraId="37664E4F" w14:textId="77777777" w:rsidR="008B33C9" w:rsidRPr="00770BCA" w:rsidRDefault="008B33C9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513AB408" w14:textId="3820F2D8" w:rsidR="00A31759" w:rsidRPr="00770BCA" w:rsidRDefault="008B33C9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</w:t>
      </w:r>
      <w:r w:rsidR="00906622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ІІ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="00B71E90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дистанційному режимі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4EB73CF" w14:textId="0DFA6E5A" w:rsidR="00B71E90" w:rsidRPr="00770BCA" w:rsidRDefault="003C6FDB" w:rsidP="003C6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КУ ММР «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Миколаївський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палац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Корабельний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. № 93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03.11.2022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05 липня 2022 року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здійснений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ракетний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обстріл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Палацу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Корабельний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пожежа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>.</w:t>
      </w:r>
    </w:p>
    <w:p w14:paraId="2F28326E" w14:textId="2BACB78C" w:rsidR="003C6FDB" w:rsidRPr="00770BCA" w:rsidRDefault="003C6FDB" w:rsidP="00B71E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598D0C9" w14:textId="3BF5784B" w:rsidR="004E323F" w:rsidRPr="00770BCA" w:rsidRDefault="004604A8" w:rsidP="00E21126">
      <w:pPr>
        <w:tabs>
          <w:tab w:val="left" w:pos="425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21126"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 w:rsidR="00E21126"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="00317DA9"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21126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запропонував зняти з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E21126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8FC3864" w14:textId="21ED63C4" w:rsidR="00B71E90" w:rsidRPr="00770BCA" w:rsidRDefault="00B71E90" w:rsidP="00B37FF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1C31B0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r w:rsidR="00E21126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КУ ММР «Миколаївський міський палац культури «Корабельний» зняття з обліку основних засобів у зв’язку з тим, що </w:t>
      </w:r>
      <w:r w:rsidR="00613FD0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21126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05 липня 2022 року був здійснений ракетний обстріл, внаслідок якого відбулися руйнування приміщення Палацу культури «Корабельний» та пожежа відповідно до звернення за </w:t>
      </w:r>
      <w:proofErr w:type="spellStart"/>
      <w:r w:rsidR="00E21126" w:rsidRPr="00770BCA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E21126" w:rsidRPr="00770BCA">
        <w:rPr>
          <w:rFonts w:ascii="Times New Roman" w:hAnsi="Times New Roman" w:cs="Times New Roman"/>
          <w:sz w:val="28"/>
          <w:szCs w:val="28"/>
          <w:lang w:val="uk-UA"/>
        </w:rPr>
        <w:t>. № 93 від 03.11.2022.</w:t>
      </w:r>
    </w:p>
    <w:p w14:paraId="1D34AAA6" w14:textId="77777777" w:rsidR="00AC562E" w:rsidRPr="00770BCA" w:rsidRDefault="00AC562E" w:rsidP="00AC56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674CFAFB" w14:textId="46E8A51B" w:rsidR="005A70C3" w:rsidRPr="00770BCA" w:rsidRDefault="005A70C3" w:rsidP="005A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BD147" w14:textId="33568B4F" w:rsidR="004604A8" w:rsidRPr="00770BCA" w:rsidRDefault="00C120EB" w:rsidP="00D65F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4604A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4604A8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КНП ММР «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№3» за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.                           № 05-543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07.12.2022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бухгалтерському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на подальше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D87AF7" w14:textId="28A8C110" w:rsidR="004604A8" w:rsidRPr="00770BCA" w:rsidRDefault="004604A8" w:rsidP="00D65FF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D034A84" w14:textId="597B2CED" w:rsidR="00D65FFA" w:rsidRPr="00770BCA" w:rsidRDefault="00D65FFA" w:rsidP="00D65F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О. Іщенко,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 загалом на списання подані 137 одиниць, переважно меблі.</w:t>
      </w:r>
    </w:p>
    <w:p w14:paraId="657754B1" w14:textId="3D42460C" w:rsidR="00D65FFA" w:rsidRPr="00770BCA" w:rsidRDefault="00D65FFA" w:rsidP="00D65F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запропонував списати зазначене медичне обладнання.</w:t>
      </w:r>
    </w:p>
    <w:p w14:paraId="3CF23E55" w14:textId="5E7AD362" w:rsidR="004604A8" w:rsidRPr="00770BCA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="00DF3617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DF3617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r w:rsidR="00D65FFA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списання медичного обладнання, </w:t>
      </w:r>
      <w:r w:rsidR="00D65FFA" w:rsidRPr="00770BCA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бухгалтерському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FFA" w:rsidRPr="00770BCA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№3» </w:t>
      </w:r>
      <w:r w:rsidR="00D65FF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звернення </w:t>
      </w:r>
      <w:r w:rsidR="00D65FFA" w:rsidRPr="00770BC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>.</w:t>
      </w:r>
      <w:r w:rsidR="00D65FF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FFA" w:rsidRPr="00770BCA">
        <w:rPr>
          <w:rFonts w:ascii="Times New Roman" w:hAnsi="Times New Roman" w:cs="Times New Roman"/>
          <w:sz w:val="28"/>
          <w:szCs w:val="28"/>
        </w:rPr>
        <w:t xml:space="preserve">№ 05-543 </w:t>
      </w:r>
      <w:proofErr w:type="spellStart"/>
      <w:r w:rsidR="00D65FFA" w:rsidRPr="00770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65FFA" w:rsidRPr="00770BCA">
        <w:rPr>
          <w:rFonts w:ascii="Times New Roman" w:hAnsi="Times New Roman" w:cs="Times New Roman"/>
          <w:sz w:val="28"/>
          <w:szCs w:val="28"/>
        </w:rPr>
        <w:t xml:space="preserve"> 07.12.2022</w:t>
      </w:r>
      <w:r w:rsidR="00DF3617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44E0C3C" w14:textId="77777777" w:rsidR="004604A8" w:rsidRPr="00770BCA" w:rsidRDefault="004604A8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49D0B749" w14:textId="31382CF8" w:rsidR="00FF2101" w:rsidRPr="00770BCA" w:rsidRDefault="00FF2101" w:rsidP="00B37F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369E96" w14:textId="5E3CA58A" w:rsidR="004604A8" w:rsidRPr="00770BCA" w:rsidRDefault="00C120EB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="004604A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4604A8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AC40C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Звернення адміністрації КНП ММР «Міська лікарня №4» за </w:t>
      </w:r>
      <w:proofErr w:type="spellStart"/>
      <w:r w:rsidR="00AC40C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вих</w:t>
      </w:r>
      <w:proofErr w:type="spellEnd"/>
      <w:r w:rsidR="00AC40C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                                      № 518/01.1-08 від 07.12.2022 щодо списання медичного обладнання, яке знаходиться на балансі та бухгалтерському обліку та надання дозволу на подальше списання обладнання.</w:t>
      </w:r>
    </w:p>
    <w:p w14:paraId="426EB3BD" w14:textId="57A7966B" w:rsidR="004604A8" w:rsidRPr="00770BCA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342674E" w14:textId="632B357E" w:rsidR="00AC40C5" w:rsidRPr="00770BCA" w:rsidRDefault="00BD714D" w:rsidP="00BD7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-Д. Іванов,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запропонував списати зазначене медичне обладнання.</w:t>
      </w:r>
    </w:p>
    <w:p w14:paraId="2BF22BEF" w14:textId="39135B4C" w:rsidR="004604A8" w:rsidRPr="00770BCA" w:rsidRDefault="004604A8" w:rsidP="004604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A5086C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r w:rsidR="00BD714D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списання медичного обладнання, яке знаходиться на балансі та бухгалтерському обліку КНП ММР «Міська лікарня №4» </w:t>
      </w:r>
      <w:r w:rsidR="00CB7BB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відповідно до звернення </w:t>
      </w:r>
      <w:r w:rsidR="00BD714D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BD714D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вих</w:t>
      </w:r>
      <w:proofErr w:type="spellEnd"/>
      <w:r w:rsidR="00BD714D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CB7BB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D714D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518/01.1-08 від 07.12.2022</w:t>
      </w:r>
      <w:r w:rsidR="00CB7BB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048C343D" w14:textId="77777777" w:rsidR="004604A8" w:rsidRPr="00770BCA" w:rsidRDefault="004604A8" w:rsidP="00460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5187B998" w14:textId="60310BC1" w:rsidR="007657B5" w:rsidRPr="00770BCA" w:rsidRDefault="007657B5" w:rsidP="007657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4.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КНП ММР «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№1» за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.                                       № 1655/01-16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15.12.2022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6000,00 грн. до 20 000,00 грн., у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8 од., яке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бухгалтерському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на подальше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</w:rPr>
        <w:t>.</w:t>
      </w:r>
    </w:p>
    <w:p w14:paraId="5EE7D2FC" w14:textId="53D73766" w:rsidR="007657B5" w:rsidRPr="00770BCA" w:rsidRDefault="007657B5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2752803" w14:textId="6A5CE4C4" w:rsidR="00D82818" w:rsidRPr="00770BCA" w:rsidRDefault="00D82818" w:rsidP="00D828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запропонував списати зазначене медичне обладнання.</w:t>
      </w:r>
    </w:p>
    <w:p w14:paraId="75430FF7" w14:textId="02CE3AF0" w:rsidR="005C62A8" w:rsidRPr="00770BCA" w:rsidRDefault="007657B5" w:rsidP="005C62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750C1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5C62A8" w:rsidRPr="00770BCA">
        <w:rPr>
          <w:rFonts w:ascii="Times New Roman" w:hAnsi="Times New Roman" w:cs="Times New Roman"/>
          <w:sz w:val="28"/>
          <w:szCs w:val="28"/>
          <w:lang w:val="uk-UA"/>
        </w:rPr>
        <w:t>списання медичного обладнання вартістю вище 6000,00 грн. до 20</w:t>
      </w:r>
      <w:r w:rsidR="005C62A8" w:rsidRPr="00770BCA">
        <w:rPr>
          <w:rFonts w:ascii="Times New Roman" w:hAnsi="Times New Roman" w:cs="Times New Roman"/>
          <w:sz w:val="28"/>
          <w:szCs w:val="28"/>
        </w:rPr>
        <w:t> </w:t>
      </w:r>
      <w:r w:rsidR="005C62A8" w:rsidRPr="00770BCA">
        <w:rPr>
          <w:rFonts w:ascii="Times New Roman" w:hAnsi="Times New Roman" w:cs="Times New Roman"/>
          <w:sz w:val="28"/>
          <w:szCs w:val="28"/>
          <w:lang w:val="uk-UA"/>
        </w:rPr>
        <w:t>000,00 грн., у кількості 8 од., яке знаходиться на балансі та бухгалтерському обліку</w:t>
      </w:r>
      <w:r w:rsidR="005C62A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5C62A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КНП ММР «Пологовий будинок №1» відповідно до звернення за </w:t>
      </w:r>
      <w:proofErr w:type="spellStart"/>
      <w:r w:rsidR="005C62A8" w:rsidRPr="00770BCA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5C62A8" w:rsidRPr="00770BCA">
        <w:rPr>
          <w:rFonts w:ascii="Times New Roman" w:hAnsi="Times New Roman" w:cs="Times New Roman"/>
          <w:sz w:val="28"/>
          <w:szCs w:val="28"/>
          <w:lang w:val="uk-UA"/>
        </w:rPr>
        <w:t>. № 1655/01-16 від 15.12.2022.</w:t>
      </w:r>
    </w:p>
    <w:p w14:paraId="778A625C" w14:textId="0E9495CA" w:rsidR="00B35205" w:rsidRPr="00770BCA" w:rsidRDefault="007657B5" w:rsidP="005C62A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04579BD2" w14:textId="30016DE1" w:rsidR="007657B5" w:rsidRPr="00770BCA" w:rsidRDefault="007657B5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DC6070F" w14:textId="77777777" w:rsidR="006E221F" w:rsidRPr="00770BCA" w:rsidRDefault="00B0318D" w:rsidP="006E221F">
      <w:pPr>
        <w:tabs>
          <w:tab w:val="left" w:pos="284"/>
        </w:tabs>
        <w:spacing w:after="0" w:line="240" w:lineRule="auto"/>
        <w:jc w:val="both"/>
        <w:rPr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="007657B5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7657B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221F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6E221F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Миколаївської міської ради на І</w:t>
      </w:r>
      <w:r w:rsidR="006E221F" w:rsidRPr="00770BCA">
        <w:rPr>
          <w:rFonts w:ascii="Times New Roman" w:hAnsi="Times New Roman" w:cs="Times New Roman"/>
          <w:sz w:val="28"/>
          <w:szCs w:val="28"/>
        </w:rPr>
        <w:t> </w:t>
      </w:r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півріччя 2023 року» (файл </w:t>
      </w:r>
      <w:r w:rsidR="006E221F" w:rsidRPr="00770BCA">
        <w:rPr>
          <w:rFonts w:ascii="Times New Roman" w:hAnsi="Times New Roman" w:cs="Times New Roman"/>
          <w:sz w:val="28"/>
          <w:szCs w:val="28"/>
        </w:rPr>
        <w:t>s</w:t>
      </w:r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E221F" w:rsidRPr="00770BCA">
        <w:rPr>
          <w:rFonts w:ascii="Times New Roman" w:hAnsi="Times New Roman" w:cs="Times New Roman"/>
          <w:sz w:val="28"/>
          <w:szCs w:val="28"/>
        </w:rPr>
        <w:t>gs</w:t>
      </w:r>
      <w:proofErr w:type="spellEnd"/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>-085).</w:t>
      </w:r>
    </w:p>
    <w:p w14:paraId="1663DE8E" w14:textId="1570E4A2" w:rsidR="007657B5" w:rsidRPr="00770BCA" w:rsidRDefault="007657B5" w:rsidP="006E22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6FFDA78" w14:textId="383A7693" w:rsidR="006E221F" w:rsidRPr="00770BCA" w:rsidRDefault="006E221F" w:rsidP="006E22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запропонував погодити та рекомендувати міському голові винести на розгляд сесії Миколаївської міської ради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Миколаївської міської ради на І</w:t>
      </w:r>
      <w:r w:rsidRPr="00770BCA">
        <w:rPr>
          <w:rFonts w:ascii="Times New Roman" w:hAnsi="Times New Roman" w:cs="Times New Roman"/>
          <w:sz w:val="28"/>
          <w:szCs w:val="28"/>
        </w:rPr>
        <w:t> 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півріччя 2023 року» (файл </w:t>
      </w:r>
      <w:r w:rsidRPr="00770BCA">
        <w:rPr>
          <w:rFonts w:ascii="Times New Roman" w:hAnsi="Times New Roman" w:cs="Times New Roman"/>
          <w:sz w:val="28"/>
          <w:szCs w:val="28"/>
        </w:rPr>
        <w:t>s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gs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>-085).</w:t>
      </w:r>
    </w:p>
    <w:p w14:paraId="105DB140" w14:textId="0BC20DC3" w:rsidR="007657B5" w:rsidRPr="00770BCA" w:rsidRDefault="007657B5" w:rsidP="00471F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471FC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471FC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471FC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</w:t>
      </w:r>
      <w:r w:rsidR="006E221F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E221F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Миколаївської міської ради на І</w:t>
      </w:r>
      <w:r w:rsidR="006E221F" w:rsidRPr="00770BCA">
        <w:rPr>
          <w:rFonts w:ascii="Times New Roman" w:hAnsi="Times New Roman" w:cs="Times New Roman"/>
          <w:sz w:val="28"/>
          <w:szCs w:val="28"/>
        </w:rPr>
        <w:t> </w:t>
      </w:r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півріччя 2023 року» (файл </w:t>
      </w:r>
      <w:r w:rsidR="006E221F" w:rsidRPr="00770BCA">
        <w:rPr>
          <w:rFonts w:ascii="Times New Roman" w:hAnsi="Times New Roman" w:cs="Times New Roman"/>
          <w:sz w:val="28"/>
          <w:szCs w:val="28"/>
        </w:rPr>
        <w:t>s</w:t>
      </w:r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E221F" w:rsidRPr="00770BCA">
        <w:rPr>
          <w:rFonts w:ascii="Times New Roman" w:hAnsi="Times New Roman" w:cs="Times New Roman"/>
          <w:sz w:val="28"/>
          <w:szCs w:val="28"/>
        </w:rPr>
        <w:t>gs</w:t>
      </w:r>
      <w:proofErr w:type="spellEnd"/>
      <w:r w:rsidR="006E221F" w:rsidRPr="00770BCA">
        <w:rPr>
          <w:rFonts w:ascii="Times New Roman" w:hAnsi="Times New Roman" w:cs="Times New Roman"/>
          <w:sz w:val="28"/>
          <w:szCs w:val="28"/>
          <w:lang w:val="uk-UA"/>
        </w:rPr>
        <w:t>-085).</w:t>
      </w:r>
    </w:p>
    <w:p w14:paraId="41E1191F" w14:textId="6EE09FF6" w:rsidR="007657B5" w:rsidRPr="00770BCA" w:rsidRDefault="007657B5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BE5193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BE5193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(І. Бойченко)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16698CCA" w14:textId="6A4AD455" w:rsidR="007657B5" w:rsidRPr="00770BCA" w:rsidRDefault="007657B5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1F33460" w14:textId="68063A5B" w:rsidR="007657B5" w:rsidRPr="00770BCA" w:rsidRDefault="007E72FD" w:rsidP="007657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="007657B5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7657B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7B4B"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47B4B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розпорядження міського голови» (файл </w:t>
      </w:r>
      <w:r w:rsidR="00D47B4B" w:rsidRPr="00770BCA">
        <w:rPr>
          <w:rFonts w:ascii="Times New Roman" w:hAnsi="Times New Roman" w:cs="Times New Roman"/>
          <w:sz w:val="28"/>
          <w:szCs w:val="28"/>
        </w:rPr>
        <w:t>s</w:t>
      </w:r>
      <w:r w:rsidR="00D47B4B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47B4B" w:rsidRPr="00770BCA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="00D47B4B" w:rsidRPr="00770BCA">
        <w:rPr>
          <w:rFonts w:ascii="Times New Roman" w:hAnsi="Times New Roman" w:cs="Times New Roman"/>
          <w:sz w:val="28"/>
          <w:szCs w:val="28"/>
          <w:lang w:val="uk-UA"/>
        </w:rPr>
        <w:t>-841).</w:t>
      </w:r>
    </w:p>
    <w:p w14:paraId="0A2D127B" w14:textId="5430E888" w:rsidR="007657B5" w:rsidRPr="00770BCA" w:rsidRDefault="007657B5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35578E7" w14:textId="364A08EB" w:rsidR="00D47B4B" w:rsidRPr="00770BCA" w:rsidRDefault="00D47B4B" w:rsidP="00D47B4B">
      <w:pPr>
        <w:tabs>
          <w:tab w:val="left" w:pos="284"/>
        </w:tabs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Т. Дмитрова, </w:t>
      </w:r>
      <w:r w:rsidR="008825E4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зазначений </w:t>
      </w:r>
      <w:proofErr w:type="spellStart"/>
      <w:r w:rsidR="008825E4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8825E4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розроблений </w:t>
      </w:r>
      <w:r w:rsidR="008825E4" w:rsidRPr="00770BC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825E4" w:rsidRPr="00770BCA">
        <w:rPr>
          <w:rFonts w:ascii="Times New Roman" w:hAnsi="Times New Roman" w:cs="Times New Roman"/>
          <w:sz w:val="28"/>
          <w:szCs w:val="28"/>
        </w:rPr>
        <w:t xml:space="preserve"> метою 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норм чинного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30.11.2022 № 117р</w:t>
      </w:r>
      <w:r w:rsidR="008825E4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4" w:rsidRPr="00770BC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8825E4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7D0C" w:rsidRPr="00770BCA">
        <w:rPr>
          <w:rFonts w:ascii="Times New Roman" w:hAnsi="Times New Roman" w:cs="Times New Roman"/>
          <w:sz w:val="28"/>
          <w:szCs w:val="28"/>
          <w:lang w:val="uk-UA"/>
        </w:rPr>
        <w:t>У вищезазначеному розпорядженні міського голови від 30.11.2022 № 117р зазначається про</w:t>
      </w:r>
      <w:r w:rsidR="00D57D0C" w:rsidRPr="00770BCA">
        <w:rPr>
          <w:rFonts w:ascii="Times New Roman" w:hAnsi="Times New Roman" w:cs="Times New Roman"/>
          <w:sz w:val="28"/>
          <w:szCs w:val="28"/>
        </w:rPr>
        <w:t> </w:t>
      </w:r>
      <w:r w:rsidR="00D57D0C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передачу об’єктів права комунальної власності Миколаївської міської територіальної громади до державної власності</w:t>
      </w:r>
      <w:r w:rsidR="00AE5873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D0C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57D0C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сфери управління Міністерства оборони України</w:t>
      </w:r>
      <w:r w:rsidR="00AE5873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D57D0C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індивідуально визначеного майна, яке перебувало на балансі управління з питань надзвичайних ситуацій та цивільного захисту населення Миколаївської міської ради, а саме </w:t>
      </w:r>
      <w:r w:rsidR="00AE5873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акумулятори 6СТ-190 у кількості 10 шт., які будуть передані військовим ча</w:t>
      </w:r>
      <w:r w:rsidR="004B7A6C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ст</w:t>
      </w:r>
      <w:r w:rsidR="00AE5873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инам.</w:t>
      </w:r>
    </w:p>
    <w:p w14:paraId="3A391804" w14:textId="77777777" w:rsidR="00083484" w:rsidRPr="00770BCA" w:rsidRDefault="00083484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33D9C69" w14:textId="5DA17B00" w:rsidR="00083484" w:rsidRPr="00770BCA" w:rsidRDefault="00083484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Обговорення питання 7 порядку денного засідання постійної комісії у дистанційному режимі</w:t>
      </w:r>
      <w:r w:rsidR="00787415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08D09A23" w14:textId="23F759D2" w:rsidR="00083484" w:rsidRPr="00770BCA" w:rsidRDefault="00083484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7.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(файл </w:t>
      </w:r>
      <w:r w:rsidRPr="00770BCA">
        <w:rPr>
          <w:rFonts w:ascii="Times New Roman" w:hAnsi="Times New Roman" w:cs="Times New Roman"/>
          <w:sz w:val="28"/>
          <w:szCs w:val="28"/>
        </w:rPr>
        <w:t>s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>-842).</w:t>
      </w:r>
    </w:p>
    <w:p w14:paraId="5EAB74D1" w14:textId="4DA66127" w:rsidR="00083484" w:rsidRPr="00770BCA" w:rsidRDefault="00083484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2E9FC6C" w14:textId="32C2E4FA" w:rsidR="00083484" w:rsidRPr="00770BCA" w:rsidRDefault="00F11C69" w:rsidP="00F11C69">
      <w:pPr>
        <w:tabs>
          <w:tab w:val="left" w:pos="284"/>
        </w:tabs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Т. Дмитрова,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зазначила, що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(файл </w:t>
      </w:r>
      <w:r w:rsidRPr="00770BCA">
        <w:rPr>
          <w:rFonts w:ascii="Times New Roman" w:hAnsi="Times New Roman" w:cs="Times New Roman"/>
          <w:sz w:val="28"/>
          <w:szCs w:val="28"/>
        </w:rPr>
        <w:t>s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-842) розроблено з метою сприяння у забезпеченні належного фінансування заходів національного спротиву місцевого значення у період воєнного стану та передбачає передачу з комунальної власності Миколаївської міської територіальної громади до державної власності до </w:t>
      </w:r>
      <w:r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сфери управління Міністерства оборони України індивідуально визначеного майна з подальшою передачею його військовим частинам.</w:t>
      </w:r>
    </w:p>
    <w:p w14:paraId="79D723E8" w14:textId="3F494E3E" w:rsidR="00E614D0" w:rsidRPr="00770BCA" w:rsidRDefault="005F608D" w:rsidP="00F11C69">
      <w:pPr>
        <w:tabs>
          <w:tab w:val="left" w:pos="284"/>
        </w:tabs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770BCA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- Д. Іванов,</w:t>
      </w:r>
      <w:r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який поцікавився загальною вартістю індивідуально визначеного майна.</w:t>
      </w:r>
    </w:p>
    <w:p w14:paraId="7A4B811A" w14:textId="409ED271" w:rsidR="005F608D" w:rsidRPr="00770BCA" w:rsidRDefault="005F608D" w:rsidP="00F11C69">
      <w:pPr>
        <w:tabs>
          <w:tab w:val="left" w:pos="284"/>
        </w:tabs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770BCA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- Т. Дмитрова,</w:t>
      </w:r>
      <w:r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яка проінформувала щодо загальної вартості індивідуально визначеного майна, яка складає </w:t>
      </w:r>
      <w:r w:rsidR="004F4B7D"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234 550 грн.</w:t>
      </w:r>
    </w:p>
    <w:p w14:paraId="27FC1C68" w14:textId="24B5D4EA" w:rsidR="004F4B7D" w:rsidRPr="00770BCA" w:rsidRDefault="004F4B7D" w:rsidP="00F11C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0BCA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- В. </w:t>
      </w:r>
      <w:proofErr w:type="spellStart"/>
      <w:r w:rsidRPr="00770BCA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Дашевський</w:t>
      </w:r>
      <w:proofErr w:type="spellEnd"/>
      <w:r w:rsidRPr="00770BCA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,</w:t>
      </w:r>
      <w:r w:rsidRPr="00770BC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який запропонував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</w:t>
      </w:r>
      <w:r w:rsidR="000E3A35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E2AB6B9" w14:textId="1DEB45F9" w:rsidR="007657B5" w:rsidRPr="00770BCA" w:rsidRDefault="007657B5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="008A55B1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8A55B1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8A55B1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8A55B1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="004F4B7D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 (файл                </w:t>
      </w:r>
      <w:r w:rsidR="004F4B7D" w:rsidRPr="00770BCA">
        <w:rPr>
          <w:rFonts w:ascii="Times New Roman" w:hAnsi="Times New Roman" w:cs="Times New Roman"/>
          <w:sz w:val="28"/>
          <w:szCs w:val="28"/>
        </w:rPr>
        <w:t>s</w:t>
      </w:r>
      <w:r w:rsidR="004F4B7D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F4B7D" w:rsidRPr="00770BCA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="004F4B7D" w:rsidRPr="00770BCA">
        <w:rPr>
          <w:rFonts w:ascii="Times New Roman" w:hAnsi="Times New Roman" w:cs="Times New Roman"/>
          <w:sz w:val="28"/>
          <w:szCs w:val="28"/>
          <w:lang w:val="uk-UA"/>
        </w:rPr>
        <w:t>-842).</w:t>
      </w:r>
    </w:p>
    <w:p w14:paraId="53C0AE80" w14:textId="439E0B9B" w:rsidR="007657B5" w:rsidRPr="00770BCA" w:rsidRDefault="007657B5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F65CA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7F65CA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</w:t>
      </w:r>
      <w:proofErr w:type="spellStart"/>
      <w:r w:rsidR="007F65CA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Ю.Степанець</w:t>
      </w:r>
      <w:proofErr w:type="spellEnd"/>
      <w:r w:rsidR="007F65CA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4658ACDD" w14:textId="21300A9C" w:rsidR="007657B5" w:rsidRPr="00770BCA" w:rsidRDefault="007657B5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B13B938" w14:textId="540EFA34" w:rsidR="007F65CA" w:rsidRPr="00770BCA" w:rsidRDefault="00787415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питання 6 порядку денного засідання постійної комісії у дистанційному режимі.</w:t>
      </w:r>
    </w:p>
    <w:p w14:paraId="2369943B" w14:textId="246852A8" w:rsidR="007F65CA" w:rsidRPr="00770BCA" w:rsidRDefault="007F65CA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BAD5101" w14:textId="23FD8E24" w:rsidR="003C449D" w:rsidRPr="00770BCA" w:rsidRDefault="003C449D" w:rsidP="003C449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розпорядження міського голови» (файл </w:t>
      </w:r>
      <w:r w:rsidRPr="00770BCA">
        <w:rPr>
          <w:rFonts w:ascii="Times New Roman" w:hAnsi="Times New Roman" w:cs="Times New Roman"/>
          <w:sz w:val="28"/>
          <w:szCs w:val="28"/>
        </w:rPr>
        <w:t>s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>-841).</w:t>
      </w:r>
    </w:p>
    <w:p w14:paraId="1011067D" w14:textId="557F9216" w:rsidR="007657B5" w:rsidRPr="00770BCA" w:rsidRDefault="003C449D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1A144198" w14:textId="77777777" w:rsidR="0077567E" w:rsidRPr="00770BCA" w:rsidRDefault="0077567E" w:rsidP="00765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FECE4A5" w14:textId="3C4DA68B" w:rsidR="007657B5" w:rsidRPr="00770BCA" w:rsidRDefault="00EE27AF" w:rsidP="007657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="007657B5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7657B5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доповнень до видів економічної діяльності КП</w:t>
      </w:r>
      <w:r w:rsidR="009A033A" w:rsidRPr="00770BCA">
        <w:rPr>
          <w:rFonts w:ascii="Times New Roman" w:hAnsi="Times New Roman" w:cs="Times New Roman"/>
          <w:sz w:val="28"/>
          <w:szCs w:val="28"/>
        </w:rPr>
        <w:t> </w:t>
      </w:r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» (файл </w:t>
      </w:r>
      <w:r w:rsidR="009A033A" w:rsidRPr="00770BCA">
        <w:rPr>
          <w:rFonts w:ascii="Times New Roman" w:hAnsi="Times New Roman" w:cs="Times New Roman"/>
          <w:sz w:val="28"/>
          <w:szCs w:val="28"/>
        </w:rPr>
        <w:t>s</w:t>
      </w:r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9A033A" w:rsidRPr="00770BCA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="009A033A" w:rsidRPr="00770BCA">
        <w:rPr>
          <w:rFonts w:ascii="Times New Roman" w:hAnsi="Times New Roman" w:cs="Times New Roman"/>
          <w:sz w:val="28"/>
          <w:szCs w:val="28"/>
          <w:lang w:val="uk-UA"/>
        </w:rPr>
        <w:t>-001).</w:t>
      </w:r>
    </w:p>
    <w:p w14:paraId="1E0C8215" w14:textId="59882B24" w:rsidR="007657B5" w:rsidRPr="00770BCA" w:rsidRDefault="007657B5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7EBEFE6" w14:textId="4D27F184" w:rsidR="00EB79E3" w:rsidRPr="00770BCA" w:rsidRDefault="00EB79E3" w:rsidP="00EB79E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 щодо вищезазначеного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ради, а саме</w:t>
      </w:r>
      <w:r w:rsidR="00F73B38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буде </w:t>
      </w:r>
      <w:proofErr w:type="spellStart"/>
      <w:r w:rsidR="00F73B38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заощаджено</w:t>
      </w:r>
      <w:proofErr w:type="spellEnd"/>
      <w:r w:rsidR="00F73B38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5 млн грн комунальним підприємствам Миколаївської міської ради.</w:t>
      </w:r>
    </w:p>
    <w:p w14:paraId="60E727EF" w14:textId="42244105" w:rsidR="007657B5" w:rsidRPr="00770BCA" w:rsidRDefault="007657B5" w:rsidP="007657B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3225F4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3225F4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225F4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="0003627F" w:rsidRPr="00770BCA">
        <w:rPr>
          <w:rFonts w:ascii="Times New Roman" w:hAnsi="Times New Roman" w:cs="Times New Roman"/>
          <w:sz w:val="28"/>
          <w:szCs w:val="28"/>
          <w:lang w:val="uk-UA"/>
        </w:rPr>
        <w:t>«Про внесення доповнень до видів економічної діяльності КП</w:t>
      </w:r>
      <w:r w:rsidR="0003627F" w:rsidRPr="00770BCA">
        <w:rPr>
          <w:rFonts w:ascii="Times New Roman" w:hAnsi="Times New Roman" w:cs="Times New Roman"/>
          <w:sz w:val="28"/>
          <w:szCs w:val="28"/>
        </w:rPr>
        <w:t> </w:t>
      </w:r>
      <w:r w:rsidR="0003627F" w:rsidRPr="00770BC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3627F" w:rsidRPr="00770BCA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03627F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» (файл </w:t>
      </w:r>
      <w:r w:rsidR="0003627F" w:rsidRPr="00770BCA">
        <w:rPr>
          <w:rFonts w:ascii="Times New Roman" w:hAnsi="Times New Roman" w:cs="Times New Roman"/>
          <w:sz w:val="28"/>
          <w:szCs w:val="28"/>
        </w:rPr>
        <w:t>s</w:t>
      </w:r>
      <w:r w:rsidR="0003627F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3627F" w:rsidRPr="00770BCA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="0003627F" w:rsidRPr="00770BCA">
        <w:rPr>
          <w:rFonts w:ascii="Times New Roman" w:hAnsi="Times New Roman" w:cs="Times New Roman"/>
          <w:sz w:val="28"/>
          <w:szCs w:val="28"/>
          <w:lang w:val="uk-UA"/>
        </w:rPr>
        <w:t>-001).</w:t>
      </w:r>
    </w:p>
    <w:p w14:paraId="4C291A90" w14:textId="1EF3E088" w:rsidR="007657B5" w:rsidRPr="00770BCA" w:rsidRDefault="007657B5" w:rsidP="0076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Голосували: «за» - 7; «проти» - 0; «утрималися» - 0.</w:t>
      </w:r>
    </w:p>
    <w:p w14:paraId="65678B3A" w14:textId="50551992" w:rsidR="007657B5" w:rsidRPr="00770BCA" w:rsidRDefault="007657B5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E6B04" w14:textId="753D228C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9, 10, 11, 12, 13 та 14 порядку денного засідання постійної комісії були розглянуті спільно.</w:t>
      </w:r>
    </w:p>
    <w:p w14:paraId="057C2198" w14:textId="62E301DF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9.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s-zd-004).</w:t>
      </w:r>
    </w:p>
    <w:p w14:paraId="06216CFC" w14:textId="2ACEDE3B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s-zd-005).</w:t>
      </w:r>
    </w:p>
    <w:p w14:paraId="4B5EABD4" w14:textId="09F811DD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11.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s-zd-006).</w:t>
      </w:r>
    </w:p>
    <w:p w14:paraId="6ED2CC01" w14:textId="4465C1CB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12.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s-zd-007).</w:t>
      </w:r>
    </w:p>
    <w:p w14:paraId="1E7EC2F4" w14:textId="2FFF2E65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13.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s-zd-008/1).</w:t>
      </w:r>
    </w:p>
    <w:p w14:paraId="6A0DEAFF" w14:textId="5C936F4D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14.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s-zd-009/1).</w:t>
      </w:r>
    </w:p>
    <w:p w14:paraId="09F2CB45" w14:textId="77777777" w:rsidR="00106FC7" w:rsidRPr="00770BCA" w:rsidRDefault="00106FC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26CD515" w14:textId="250099FE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запропонував об’єднати у пакет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пит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9, 10, 11, 12, 13 та 14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порядку денного засідання постійної комісії міської ради для голосування.</w:t>
      </w:r>
    </w:p>
    <w:p w14:paraId="64375740" w14:textId="77777777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Висновки постійної комісії: </w:t>
      </w:r>
    </w:p>
    <w:p w14:paraId="3A1B1D2C" w14:textId="2D7642C7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1.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Об’єднати у пакет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9, 10, 11, 12, 13 та 14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3D3B028B" w14:textId="77777777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1BDD5502" w14:textId="77777777" w:rsidR="00106FC7" w:rsidRPr="00770BCA" w:rsidRDefault="00106FC7" w:rsidP="00106FC7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512DE48" w14:textId="29FD877B" w:rsidR="00106FC7" w:rsidRPr="00770BCA" w:rsidRDefault="00106FC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2.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міської ради наступні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по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36A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9, 10, 11, 12, 13 та 14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постійної комісії міської ради: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0FE63E9C" w14:textId="0374BF39" w:rsidR="00106FC7" w:rsidRPr="00770BCA" w:rsidRDefault="00106FC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  <w:t xml:space="preserve">- </w:t>
      </w:r>
      <w:r w:rsidR="00B926A7"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>» (файл s-zd-004)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FCA0F8" w14:textId="363E1042" w:rsidR="00106FC7" w:rsidRPr="00770BCA" w:rsidRDefault="00106FC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6A7"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>» (файл s-zd-005)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0CB809B6" w14:textId="7996269E" w:rsidR="00106FC7" w:rsidRPr="00770BCA" w:rsidRDefault="00106FC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</w:t>
      </w:r>
      <w:r w:rsidR="00B926A7"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A7"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B926A7" w:rsidRPr="00770BCA">
        <w:rPr>
          <w:rFonts w:ascii="Times New Roman" w:hAnsi="Times New Roman" w:cs="Times New Roman"/>
          <w:sz w:val="28"/>
          <w:szCs w:val="28"/>
        </w:rPr>
        <w:t>» (файл s-zd-006)</w:t>
      </w:r>
      <w:r w:rsidR="00B926A7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105471B7" w14:textId="276F1E22" w:rsidR="00B926A7" w:rsidRPr="00770BCA" w:rsidRDefault="00B926A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  <w:t xml:space="preserve">-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s-zd-007)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E3B5F2" w14:textId="08C11741" w:rsidR="00B926A7" w:rsidRPr="00770BCA" w:rsidRDefault="00B926A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sz w:val="28"/>
          <w:szCs w:val="28"/>
          <w:lang w:val="uk-UA"/>
        </w:rPr>
        <w:tab/>
        <w:t>- п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s-zd-008/1)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A5E0EB" w14:textId="06CE8771" w:rsidR="00B926A7" w:rsidRPr="00770BCA" w:rsidRDefault="00B926A7" w:rsidP="00106FC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  <w:t xml:space="preserve">-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» (файл s-zd-009/1)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946C3" w14:textId="77777777" w:rsidR="00106FC7" w:rsidRPr="00770BCA" w:rsidRDefault="00106FC7" w:rsidP="00106F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41EDF717" w14:textId="038EA00B" w:rsidR="00106FC7" w:rsidRPr="00770BCA" w:rsidRDefault="00EE27AF" w:rsidP="00EE27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5F91F526" w14:textId="44AC3E2D" w:rsidR="00193601" w:rsidRPr="00770BCA" w:rsidRDefault="007E3221" w:rsidP="001936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6A47F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="00EE27AF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EE27AF"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93601"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93601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193601"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93601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(файл </w:t>
      </w:r>
      <w:r w:rsidR="00193601" w:rsidRPr="00770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3601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93601" w:rsidRPr="00770BCA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="00193601" w:rsidRPr="00770BCA">
        <w:rPr>
          <w:rFonts w:ascii="Times New Roman" w:hAnsi="Times New Roman" w:cs="Times New Roman"/>
          <w:sz w:val="28"/>
          <w:szCs w:val="28"/>
          <w:lang w:val="uk-UA"/>
        </w:rPr>
        <w:t>-003).</w:t>
      </w:r>
    </w:p>
    <w:p w14:paraId="7D768E53" w14:textId="62757A2E" w:rsidR="00193601" w:rsidRPr="00770BCA" w:rsidRDefault="00193601" w:rsidP="001936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обговоренні питання брали участь:</w:t>
      </w:r>
    </w:p>
    <w:p w14:paraId="4FDD1DE3" w14:textId="595B1A7B" w:rsidR="00193601" w:rsidRPr="00770BCA" w:rsidRDefault="00193601" w:rsidP="001936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проінформував щодо змін, які присутні у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Програмі поводження з котами і собаками та регулювання чисельності безпритульних тварин гуманними методами у м. Миколаєві на 2020-2024 роки. </w:t>
      </w:r>
      <w:r w:rsidR="00556D28" w:rsidRPr="00770BCA">
        <w:rPr>
          <w:rFonts w:ascii="Times New Roman" w:hAnsi="Times New Roman" w:cs="Times New Roman"/>
          <w:sz w:val="28"/>
          <w:szCs w:val="28"/>
          <w:lang w:val="uk-UA"/>
        </w:rPr>
        <w:t>Вони передбачають перенесення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D28" w:rsidRPr="00770BCA">
        <w:rPr>
          <w:rFonts w:ascii="Times New Roman" w:hAnsi="Times New Roman" w:cs="Times New Roman"/>
          <w:sz w:val="28"/>
          <w:szCs w:val="28"/>
          <w:lang w:val="uk-UA"/>
        </w:rPr>
        <w:t>наявних заходів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, які планувалися на 2021-2022 роки, </w:t>
      </w:r>
      <w:r w:rsidR="00556D28" w:rsidRPr="00770BCA">
        <w:rPr>
          <w:rFonts w:ascii="Times New Roman" w:hAnsi="Times New Roman" w:cs="Times New Roman"/>
          <w:sz w:val="28"/>
          <w:szCs w:val="28"/>
          <w:lang w:val="uk-UA"/>
        </w:rPr>
        <w:t>на 2023-2024 роки без змін у фінансуванні та заходах.</w:t>
      </w:r>
      <w:r w:rsidR="000652B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Також є зміни у фінансуванні з окремих заходів, які пов’язані зі збільшенням кількості голів собак та котів, які будуть виловлюватися та </w:t>
      </w:r>
      <w:proofErr w:type="spellStart"/>
      <w:r w:rsidR="000652B8" w:rsidRPr="00770BCA">
        <w:rPr>
          <w:rFonts w:ascii="Times New Roman" w:hAnsi="Times New Roman" w:cs="Times New Roman"/>
          <w:sz w:val="28"/>
          <w:szCs w:val="28"/>
          <w:lang w:val="uk-UA"/>
        </w:rPr>
        <w:t>біостерилізуватися</w:t>
      </w:r>
      <w:proofErr w:type="spellEnd"/>
      <w:r w:rsidR="000652B8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713B402" w14:textId="1E5B6654" w:rsidR="0053306F" w:rsidRPr="00770BCA" w:rsidRDefault="0053306F" w:rsidP="001936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В. </w:t>
      </w:r>
      <w:proofErr w:type="spellStart"/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щодо збільшення суми фінансування Програми.</w:t>
      </w:r>
    </w:p>
    <w:p w14:paraId="33716D0C" w14:textId="759E593F" w:rsidR="0053306F" w:rsidRPr="00770BCA" w:rsidRDefault="0053306F" w:rsidP="001936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проінформував, що фінансування Програми збільшується на                5 млн грн, з 7 млн грн до 12 млн грн.</w:t>
      </w:r>
    </w:p>
    <w:p w14:paraId="56D2C68A" w14:textId="0F92ED95" w:rsidR="0053306F" w:rsidRPr="00770BCA" w:rsidRDefault="000E3A35" w:rsidP="001936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погодити та рекомендувати міському голові винести на розгляд сесії Миколаївської міської ради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ради.</w:t>
      </w:r>
    </w:p>
    <w:p w14:paraId="483F14AA" w14:textId="3A9265B0" w:rsidR="00193601" w:rsidRPr="00770BCA" w:rsidRDefault="00193601" w:rsidP="001936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="000E3A35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(файл </w:t>
      </w:r>
      <w:r w:rsidR="000E3A35" w:rsidRPr="00770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3A35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E3A35" w:rsidRPr="00770BCA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="000E3A35" w:rsidRPr="00770BCA">
        <w:rPr>
          <w:rFonts w:ascii="Times New Roman" w:hAnsi="Times New Roman" w:cs="Times New Roman"/>
          <w:sz w:val="28"/>
          <w:szCs w:val="28"/>
          <w:lang w:val="uk-UA"/>
        </w:rPr>
        <w:t>-003).</w:t>
      </w:r>
    </w:p>
    <w:p w14:paraId="365F7104" w14:textId="31CDE9B0" w:rsidR="00193601" w:rsidRPr="00770BCA" w:rsidRDefault="00193601" w:rsidP="001936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C5CC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EC5CC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(О. </w:t>
      </w:r>
      <w:proofErr w:type="spellStart"/>
      <w:r w:rsidR="00EC5CC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EC5CC0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63E554DD" w14:textId="77777777" w:rsidR="00193601" w:rsidRPr="00770BCA" w:rsidRDefault="00193601" w:rsidP="00EE27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32F1891" w14:textId="31D13EF9" w:rsidR="00EE27AF" w:rsidRPr="00770BCA" w:rsidRDefault="00193601" w:rsidP="00EE27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 w:rsidR="006A47F0"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Pr="00770B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Проєкт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рішення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Миколаївської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міської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ради «Про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надання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згоди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списання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основних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3377" w:rsidRPr="00770BCA">
        <w:rPr>
          <w:rFonts w:ascii="Times New Roman" w:hAnsi="Times New Roman" w:cs="Times New Roman"/>
          <w:sz w:val="30"/>
          <w:szCs w:val="30"/>
        </w:rPr>
        <w:t>засобів</w:t>
      </w:r>
      <w:proofErr w:type="spellEnd"/>
      <w:r w:rsidR="002D3377" w:rsidRPr="00770BCA">
        <w:rPr>
          <w:rFonts w:ascii="Times New Roman" w:hAnsi="Times New Roman" w:cs="Times New Roman"/>
          <w:sz w:val="30"/>
          <w:szCs w:val="30"/>
        </w:rPr>
        <w:t>» (файл s-sz-016).</w:t>
      </w:r>
    </w:p>
    <w:p w14:paraId="20CE6086" w14:textId="0012E1B3" w:rsidR="00EE27AF" w:rsidRPr="00770BCA" w:rsidRDefault="00EE27AF" w:rsidP="00EE27A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F694719" w14:textId="1234446D" w:rsidR="00EC5CC0" w:rsidRPr="00770BCA" w:rsidRDefault="00EC5CC0" w:rsidP="00EC5C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С. Василенко,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на балансі департаменту праці та соціального захисту населення Миколаївської міської ради знаходяться </w:t>
      </w:r>
      <w:r w:rsidR="00A566FA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основні засоби, а саме сервери місцевого рівня, що не придатні до експлуатації, які були поставлені Міністерством соціальної політики України у 2011 році.</w:t>
      </w:r>
    </w:p>
    <w:p w14:paraId="7A31C4A3" w14:textId="1CA44953" w:rsidR="00386417" w:rsidRPr="00770BCA" w:rsidRDefault="00386417" w:rsidP="00EC5C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погодити та рекомендувати міському голові винести на розгляд сесії Миколаївської міської ради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ради.</w:t>
      </w:r>
    </w:p>
    <w:p w14:paraId="2859B319" w14:textId="558A69DA" w:rsidR="00EE27AF" w:rsidRPr="00770BCA" w:rsidRDefault="00EE27AF" w:rsidP="00EE27A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9630F8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9630F8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630F8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="00386417" w:rsidRPr="00770BCA">
        <w:rPr>
          <w:rFonts w:ascii="Times New Roman" w:hAnsi="Times New Roman" w:cs="Times New Roman"/>
          <w:sz w:val="30"/>
          <w:szCs w:val="30"/>
          <w:lang w:val="uk-UA"/>
        </w:rPr>
        <w:t xml:space="preserve">«Про надання згоди на списання основних засобів» (файл </w:t>
      </w:r>
      <w:r w:rsidR="00386417" w:rsidRPr="00770BCA">
        <w:rPr>
          <w:rFonts w:ascii="Times New Roman" w:hAnsi="Times New Roman" w:cs="Times New Roman"/>
          <w:sz w:val="30"/>
          <w:szCs w:val="30"/>
        </w:rPr>
        <w:t>s</w:t>
      </w:r>
      <w:r w:rsidR="00386417" w:rsidRPr="00770BCA">
        <w:rPr>
          <w:rFonts w:ascii="Times New Roman" w:hAnsi="Times New Roman" w:cs="Times New Roman"/>
          <w:sz w:val="30"/>
          <w:szCs w:val="30"/>
          <w:lang w:val="uk-UA"/>
        </w:rPr>
        <w:t>-</w:t>
      </w:r>
      <w:proofErr w:type="spellStart"/>
      <w:r w:rsidR="00386417" w:rsidRPr="00770BCA">
        <w:rPr>
          <w:rFonts w:ascii="Times New Roman" w:hAnsi="Times New Roman" w:cs="Times New Roman"/>
          <w:sz w:val="30"/>
          <w:szCs w:val="30"/>
        </w:rPr>
        <w:t>sz</w:t>
      </w:r>
      <w:proofErr w:type="spellEnd"/>
      <w:r w:rsidR="00386417" w:rsidRPr="00770BCA">
        <w:rPr>
          <w:rFonts w:ascii="Times New Roman" w:hAnsi="Times New Roman" w:cs="Times New Roman"/>
          <w:sz w:val="30"/>
          <w:szCs w:val="30"/>
          <w:lang w:val="uk-UA"/>
        </w:rPr>
        <w:t>-016).</w:t>
      </w:r>
    </w:p>
    <w:p w14:paraId="14388553" w14:textId="77777777" w:rsidR="00EE27AF" w:rsidRPr="00770BCA" w:rsidRDefault="00EE27AF" w:rsidP="00EE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1F1FEF76" w14:textId="77777777" w:rsidR="00EE27AF" w:rsidRPr="00770BCA" w:rsidRDefault="00EE27AF" w:rsidP="00EE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C5CF5" w14:textId="5CC54F3F" w:rsidR="006A3A76" w:rsidRPr="00770BCA" w:rsidRDefault="006A3A76" w:rsidP="006A3A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5272A5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Pr="00770B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272A5"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272A5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5272A5"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A5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</w:t>
      </w:r>
      <w:r w:rsidR="005272A5" w:rsidRPr="00770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272A5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5272A5" w:rsidRPr="00770BCA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="005272A5" w:rsidRPr="00770BCA">
        <w:rPr>
          <w:rFonts w:ascii="Times New Roman" w:hAnsi="Times New Roman" w:cs="Times New Roman"/>
          <w:sz w:val="28"/>
          <w:szCs w:val="28"/>
          <w:lang w:val="uk-UA"/>
        </w:rPr>
        <w:t>-009).</w:t>
      </w:r>
    </w:p>
    <w:p w14:paraId="6B281187" w14:textId="77777777" w:rsidR="00ED6713" w:rsidRPr="00770BCA" w:rsidRDefault="00ED6713" w:rsidP="006A3A76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6ED1B" w14:textId="13A990E3" w:rsidR="006A3A76" w:rsidRPr="00770BCA" w:rsidRDefault="006A3A76" w:rsidP="006A3A76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обговоренні питання брали участь:</w:t>
      </w:r>
    </w:p>
    <w:p w14:paraId="377EB9C5" w14:textId="0B1184AA" w:rsidR="00ED6713" w:rsidRPr="00770BCA" w:rsidRDefault="006A47F0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1E51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проінформував, що вищезазначений </w:t>
      </w:r>
      <w:proofErr w:type="spellStart"/>
      <w:r w:rsidR="00CF1E51" w:rsidRPr="00770B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F1E51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F1E51"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F1E51" w:rsidRPr="00770BCA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передбачає затвердження міської цільової Програми, яка дозволить забезпечити часткову компенсацію власникам багатоквартирних будинків, які закупили під час опал</w:t>
      </w:r>
      <w:r w:rsidR="003C7204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ювального сезону 2022-2023 років відповідні </w:t>
      </w:r>
      <w:r w:rsidR="00454BA0" w:rsidRPr="00770BCA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 w:rsidR="003C7204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генератори для забезпечення своїх власних потреб. </w:t>
      </w:r>
      <w:r w:rsidR="00454BA0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Компенсація передбачається у розмірі 50% від вартості електрогенератора, але не більше                 30 тис грн. </w:t>
      </w:r>
      <w:r w:rsidR="00CA6E90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За рекомендацією </w:t>
      </w:r>
      <w:r w:rsidR="00CA6E90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постійної комісії Миколаївської міської ради                    </w:t>
      </w:r>
      <w:r w:rsidR="00CA6E90" w:rsidRPr="00770BCA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CA6E90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ІІІ скликання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="00CA6E90" w:rsidRPr="00770BC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54BA0" w:rsidRPr="00770BCA">
        <w:rPr>
          <w:rFonts w:ascii="Times New Roman" w:hAnsi="Times New Roman" w:cs="Times New Roman"/>
          <w:sz w:val="28"/>
          <w:szCs w:val="28"/>
          <w:lang w:val="uk-UA"/>
        </w:rPr>
        <w:t>лектрогенератор, який буде закуплено відповідно до умов вищезазначеної Програми</w:t>
      </w:r>
      <w:r w:rsidR="00CA6E90" w:rsidRPr="00770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4BA0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 є спільно сумісною власністю співвласників багатоквартирного будинку, якому буде закуплятися електрогенератор.</w:t>
      </w:r>
    </w:p>
    <w:p w14:paraId="08F7C4B8" w14:textId="079AC704" w:rsidR="00CA6E90" w:rsidRPr="00770BCA" w:rsidRDefault="00CA6E90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t>- О. Ковтун,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щодо спільно сумісної власності, у разі якщо електрогенератор буде </w:t>
      </w:r>
      <w:r w:rsidR="00A8509F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закуплятися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управляюч</w:t>
      </w:r>
      <w:r w:rsidR="00BC79D9" w:rsidRPr="00770BC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компані</w:t>
      </w:r>
      <w:r w:rsidR="00BC79D9" w:rsidRPr="00770BCA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168227" w14:textId="59D2BA21" w:rsidR="00CA6E90" w:rsidRPr="00770BCA" w:rsidRDefault="00A8509F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відповів, що електрогенератор все одно буде спільно сумісною власністю співвласниками багатоквартирних будинків, оскільки електрогенератор буде закуплятися за кошти співвласників багатоквартирних будинків.</w:t>
      </w:r>
    </w:p>
    <w:p w14:paraId="043B6DFA" w14:textId="20EF9AE9" w:rsidR="00A8509F" w:rsidRPr="00770BCA" w:rsidRDefault="00A8509F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- О. Ковтун,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прогнозованої суми фінансування електрогенераторів.</w:t>
      </w:r>
    </w:p>
    <w:p w14:paraId="0207491A" w14:textId="4FB4C4BE" w:rsidR="00A8509F" w:rsidRPr="00770BCA" w:rsidRDefault="00A8509F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відповів, що на сьогоднішній день запланованої суми фінансування немає. </w:t>
      </w:r>
      <w:r w:rsidR="00A016EF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Також  додав, що обсяг фінансування буде визначатися рішенням Миколаївської міської ради про виділення коштів з бюджету.</w:t>
      </w:r>
    </w:p>
    <w:p w14:paraId="64EC82BD" w14:textId="168F4F82" w:rsidR="00EA1F5C" w:rsidRPr="00770BCA" w:rsidRDefault="00380EAF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- Ю. Степанець,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зазначених електрогенераторів у Програмі та чи можливі до закупівлі електростанції.</w:t>
      </w:r>
    </w:p>
    <w:p w14:paraId="062F21C6" w14:textId="24177253" w:rsidR="00380EAF" w:rsidRPr="00770BCA" w:rsidRDefault="00380EAF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проінформував, що у даній Програмі зазначені виключно електрогенератори</w:t>
      </w:r>
      <w:r w:rsidR="002D59A7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0363510" w14:textId="6E07B9A4" w:rsidR="00633533" w:rsidRPr="00770BCA" w:rsidRDefault="008C1E3A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633533" w:rsidRPr="00770BCA">
        <w:rPr>
          <w:rFonts w:ascii="Times New Roman" w:hAnsi="Times New Roman" w:cs="Times New Roman"/>
          <w:b/>
          <w:sz w:val="28"/>
          <w:szCs w:val="28"/>
          <w:lang w:val="uk-UA"/>
        </w:rPr>
        <w:t>Ю. Степанець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proofErr w:type="spellStart"/>
      <w:r w:rsidR="0063353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вніс</w:t>
      </w:r>
      <w:proofErr w:type="spellEnd"/>
      <w:r w:rsidR="0063353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наступні пропозиції до </w:t>
      </w:r>
      <w:proofErr w:type="spellStart"/>
      <w:r w:rsidR="0063353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63353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s-dj-009) :</w:t>
      </w:r>
    </w:p>
    <w:p w14:paraId="328993EC" w14:textId="67B2B2CE" w:rsidR="002D59A7" w:rsidRPr="00770BCA" w:rsidRDefault="008C1E3A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353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ab/>
        <w:t>1. Р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озширити перелік Програми додатковими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елетрогенеруючими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технічними засобами</w:t>
      </w:r>
      <w:r w:rsidR="0063353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, наприклад електростанціями.</w:t>
      </w:r>
    </w:p>
    <w:p w14:paraId="4D826812" w14:textId="299B9A14" w:rsidR="00633533" w:rsidRPr="00770BCA" w:rsidRDefault="00633533" w:rsidP="006A47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2. Можливість закупівлі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електрогенеруючих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технічних засобів закордоном.</w:t>
      </w:r>
    </w:p>
    <w:p w14:paraId="5413174C" w14:textId="5D15562B" w:rsidR="006A3A76" w:rsidRPr="00770BCA" w:rsidRDefault="006A3A76" w:rsidP="006A3A76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DC392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DC392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DC3923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="00633533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</w:t>
      </w:r>
      <w:r w:rsidR="00633533" w:rsidRPr="00770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33533" w:rsidRPr="00770B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33533" w:rsidRPr="00770BCA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="00633533" w:rsidRPr="00770BCA">
        <w:rPr>
          <w:rFonts w:ascii="Times New Roman" w:hAnsi="Times New Roman" w:cs="Times New Roman"/>
          <w:sz w:val="28"/>
          <w:szCs w:val="28"/>
          <w:lang w:val="uk-UA"/>
        </w:rPr>
        <w:t>-009) з доповненнями.</w:t>
      </w:r>
    </w:p>
    <w:p w14:paraId="6BC2C649" w14:textId="0F30D856" w:rsidR="007657B5" w:rsidRPr="00770BCA" w:rsidRDefault="006A3A76" w:rsidP="006A3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5FE821F9" w14:textId="676C3947" w:rsidR="00084E3C" w:rsidRPr="00770BCA" w:rsidRDefault="00084E3C" w:rsidP="006A3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279C94F" w14:textId="77777777" w:rsidR="00084E3C" w:rsidRPr="00770BCA" w:rsidRDefault="00084E3C" w:rsidP="00084E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18. </w:t>
      </w:r>
      <w:r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адміністрації КНП ММР «Центр первинної медико-санітарної допомоги №4» за </w:t>
      </w:r>
      <w:proofErr w:type="spellStart"/>
      <w:r w:rsidRPr="00770BCA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70BCA">
        <w:rPr>
          <w:rFonts w:ascii="Times New Roman" w:hAnsi="Times New Roman" w:cs="Times New Roman"/>
          <w:sz w:val="28"/>
          <w:szCs w:val="28"/>
          <w:lang w:val="uk-UA"/>
        </w:rPr>
        <w:t>. № 406/5/03-01 від 25.11.2022 щодо зняття з обліку основних засобів у зв’язку з тим, що 4 вересня 2022 року був здійснений ракетний обстріл, внаслідок якого відбулося пошкодження приміщення та основних засобів.</w:t>
      </w:r>
    </w:p>
    <w:p w14:paraId="1934A999" w14:textId="4BA03A98" w:rsidR="00084E3C" w:rsidRPr="00770BCA" w:rsidRDefault="00084E3C" w:rsidP="00084E3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CF4BC7F" w14:textId="21980F35" w:rsidR="00601BB3" w:rsidRPr="00770BCA" w:rsidRDefault="00601BB3" w:rsidP="00601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А.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Подрез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яка</w:t>
      </w: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проінформувала щодо </w:t>
      </w:r>
      <w:r w:rsidR="00305EFE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основних засобів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, як</w:t>
      </w:r>
      <w:r w:rsidR="00305EFE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</w:t>
      </w:r>
      <w:r w:rsidR="00305EFE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пошкоджен</w:t>
      </w:r>
      <w:r w:rsidR="00305EFE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внаслідок бойових дій. </w:t>
      </w:r>
    </w:p>
    <w:p w14:paraId="49670A98" w14:textId="77777777" w:rsidR="00601BB3" w:rsidRPr="00770BCA" w:rsidRDefault="00601BB3" w:rsidP="00601BB3">
      <w:pPr>
        <w:tabs>
          <w:tab w:val="left" w:pos="425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</w:t>
      </w:r>
      <w:proofErr w:type="spellStart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Дашевський</w:t>
      </w:r>
      <w:proofErr w:type="spellEnd"/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запропонував зняти з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45B1D37" w14:textId="2D0A6619" w:rsidR="00084E3C" w:rsidRPr="00770BCA" w:rsidRDefault="00084E3C" w:rsidP="00084E3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601BB3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r w:rsidR="00305EFE" w:rsidRPr="00770BCA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№4»</w:t>
      </w:r>
      <w:r w:rsidR="00601BB3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EFE" w:rsidRPr="00770BCA">
        <w:rPr>
          <w:rFonts w:ascii="Times New Roman" w:hAnsi="Times New Roman" w:cs="Times New Roman"/>
          <w:sz w:val="28"/>
          <w:szCs w:val="28"/>
          <w:lang w:val="uk-UA"/>
        </w:rPr>
        <w:t>зняття з обліку основних засобів у зв’язку з тим, що 4 вересня 2022 року був здійснений ракетний обстріл, внаслідок якого відбулося пошкодження приміщення та основних засобів</w:t>
      </w:r>
      <w:r w:rsidR="00601BB3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звернення за </w:t>
      </w:r>
      <w:proofErr w:type="spellStart"/>
      <w:r w:rsidR="00601BB3" w:rsidRPr="00770BCA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601BB3" w:rsidRPr="00770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5EFE" w:rsidRPr="00770BCA">
        <w:rPr>
          <w:rFonts w:ascii="Times New Roman" w:hAnsi="Times New Roman" w:cs="Times New Roman"/>
          <w:sz w:val="28"/>
          <w:szCs w:val="28"/>
          <w:lang w:val="uk-UA"/>
        </w:rPr>
        <w:t>№ 406/5/03-01 від 25.11.2022</w:t>
      </w:r>
      <w:r w:rsidR="00601BB3" w:rsidRPr="00770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7C772A" w14:textId="77777777" w:rsidR="00084E3C" w:rsidRPr="00770BCA" w:rsidRDefault="00084E3C" w:rsidP="0008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1FECEFAE" w14:textId="5FB3B8C8" w:rsidR="007657B5" w:rsidRPr="00770BCA" w:rsidRDefault="007657B5" w:rsidP="00084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983F0B" w14:textId="77777777" w:rsidR="00084E3C" w:rsidRPr="00770BCA" w:rsidRDefault="00084E3C" w:rsidP="00084E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бюветів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CA">
        <w:rPr>
          <w:rFonts w:ascii="Times New Roman" w:hAnsi="Times New Roman" w:cs="Times New Roman"/>
          <w:sz w:val="28"/>
          <w:szCs w:val="28"/>
        </w:rPr>
        <w:t>Миколаєві</w:t>
      </w:r>
      <w:proofErr w:type="spellEnd"/>
      <w:r w:rsidRPr="00770BCA">
        <w:rPr>
          <w:rFonts w:ascii="Times New Roman" w:hAnsi="Times New Roman" w:cs="Times New Roman"/>
          <w:sz w:val="28"/>
          <w:szCs w:val="28"/>
        </w:rPr>
        <w:t>.</w:t>
      </w:r>
    </w:p>
    <w:p w14:paraId="2FC1BAB6" w14:textId="7411F20B" w:rsidR="00084E3C" w:rsidRPr="00770BCA" w:rsidRDefault="00084E3C" w:rsidP="00084E3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F7F979D" w14:textId="66461392" w:rsidR="00871F6E" w:rsidRPr="00770BCA" w:rsidRDefault="00871F6E" w:rsidP="00871F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С. Гуменюк, </w:t>
      </w:r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 щодо встановлення </w:t>
      </w:r>
      <w:proofErr w:type="spellStart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бюветів</w:t>
      </w:r>
      <w:proofErr w:type="spellEnd"/>
      <w:r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м. Миколаєві, яке відбуватиметься за рахунок спонсорів. </w:t>
      </w:r>
      <w:proofErr w:type="spellStart"/>
      <w:r w:rsidR="001476AD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Бювети</w:t>
      </w:r>
      <w:proofErr w:type="spellEnd"/>
      <w:r w:rsidR="001476AD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передбачають у собі бетонну конструкцію, яка захищена від осколків. Перший </w:t>
      </w:r>
      <w:proofErr w:type="spellStart"/>
      <w:r w:rsidR="001476AD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бювет</w:t>
      </w:r>
      <w:proofErr w:type="spellEnd"/>
      <w:r w:rsidR="001476AD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планується у Корабельному районі міста Миколаєва. Також додав, що строк виконання одного </w:t>
      </w:r>
      <w:proofErr w:type="spellStart"/>
      <w:r w:rsidR="001476AD" w:rsidRPr="00770BCA">
        <w:rPr>
          <w:rFonts w:ascii="Times New Roman" w:hAnsi="Times New Roman" w:cs="Times New Roman"/>
          <w:bCs/>
          <w:sz w:val="28"/>
          <w:szCs w:val="28"/>
          <w:lang w:val="uk-UA"/>
        </w:rPr>
        <w:t>бювету</w:t>
      </w:r>
      <w:proofErr w:type="spellEnd"/>
      <w:r w:rsidR="001476AD" w:rsidRPr="00770B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приблизно 3 тижні. </w:t>
      </w:r>
    </w:p>
    <w:p w14:paraId="3624B5C7" w14:textId="131D860C" w:rsidR="00084E3C" w:rsidRPr="00770BCA" w:rsidRDefault="00084E3C" w:rsidP="00084E3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="00A44DC8"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A44DC8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встановлення </w:t>
      </w:r>
      <w:proofErr w:type="spellStart"/>
      <w:r w:rsidR="00A44DC8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бюветів</w:t>
      </w:r>
      <w:proofErr w:type="spellEnd"/>
      <w:r w:rsidR="00A44DC8" w:rsidRPr="00770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місті Миколаєві.</w:t>
      </w:r>
    </w:p>
    <w:p w14:paraId="395E6F15" w14:textId="77777777" w:rsidR="00084E3C" w:rsidRPr="00770BCA" w:rsidRDefault="00084E3C" w:rsidP="0008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70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14:paraId="0CC4B0F1" w14:textId="70C4D0AF" w:rsidR="007657B5" w:rsidRPr="00770BCA" w:rsidRDefault="007657B5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6C02F" w14:textId="55C40917" w:rsidR="007657B5" w:rsidRPr="00770BCA" w:rsidRDefault="007657B5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DAC3E" w14:textId="77777777" w:rsidR="00084E3C" w:rsidRPr="00770BCA" w:rsidRDefault="00084E3C" w:rsidP="0095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8C77E5" w14:textId="77777777" w:rsidR="00525B94" w:rsidRPr="00770BCA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 ІВАНОВ</w:t>
      </w:r>
    </w:p>
    <w:p w14:paraId="4BE08C65" w14:textId="77777777" w:rsidR="00525B94" w:rsidRPr="00770BCA" w:rsidRDefault="00525B94" w:rsidP="00525B9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79410B" w14:textId="17107895" w:rsidR="002F39E5" w:rsidRDefault="00525B94" w:rsidP="00956E2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084E3C" w:rsidRPr="00770BCA">
        <w:rPr>
          <w:rFonts w:ascii="Times New Roman" w:hAnsi="Times New Roman" w:cs="Times New Roman"/>
          <w:b/>
          <w:sz w:val="28"/>
          <w:szCs w:val="28"/>
          <w:lang w:val="uk-UA"/>
        </w:rPr>
        <w:t>Ю. СТЕПАНЕЦЬ</w:t>
      </w:r>
    </w:p>
    <w:p w14:paraId="009DB451" w14:textId="77777777" w:rsidR="009C13BF" w:rsidRDefault="00E91C7B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9DECDED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8EF0B7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B55A5F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58C9B2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3EB409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8DBF91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FB1914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FE1AB1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973C94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FBD4A7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9F12B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45EB0B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99DEE0" w14:textId="77777777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07EE5F" w14:textId="66810AD9" w:rsidR="008E50D6" w:rsidRDefault="008E50D6" w:rsidP="004506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E50D6" w:rsidSect="00F94126">
      <w:footerReference w:type="default" r:id="rId8"/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C838" w14:textId="77777777" w:rsidR="00F23AA9" w:rsidRDefault="00F23AA9" w:rsidP="00B035A1">
      <w:pPr>
        <w:spacing w:after="0" w:line="240" w:lineRule="auto"/>
      </w:pPr>
      <w:r>
        <w:separator/>
      </w:r>
    </w:p>
  </w:endnote>
  <w:endnote w:type="continuationSeparator" w:id="0">
    <w:p w14:paraId="3440084A" w14:textId="77777777" w:rsidR="00F23AA9" w:rsidRDefault="00F23AA9" w:rsidP="00B0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18706"/>
      <w:docPartObj>
        <w:docPartGallery w:val="Page Numbers (Bottom of Page)"/>
        <w:docPartUnique/>
      </w:docPartObj>
    </w:sdtPr>
    <w:sdtContent>
      <w:p w14:paraId="7D8A88E9" w14:textId="77777777" w:rsidR="00226567" w:rsidRDefault="002265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D6">
          <w:rPr>
            <w:noProof/>
          </w:rPr>
          <w:t>12</w:t>
        </w:r>
        <w:r>
          <w:fldChar w:fldCharType="end"/>
        </w:r>
      </w:p>
    </w:sdtContent>
  </w:sdt>
  <w:p w14:paraId="46B341B0" w14:textId="77777777" w:rsidR="00226567" w:rsidRDefault="00226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88EC" w14:textId="77777777" w:rsidR="00F23AA9" w:rsidRDefault="00F23AA9" w:rsidP="00B035A1">
      <w:pPr>
        <w:spacing w:after="0" w:line="240" w:lineRule="auto"/>
      </w:pPr>
      <w:r>
        <w:separator/>
      </w:r>
    </w:p>
  </w:footnote>
  <w:footnote w:type="continuationSeparator" w:id="0">
    <w:p w14:paraId="7DC26205" w14:textId="77777777" w:rsidR="00F23AA9" w:rsidRDefault="00F23AA9" w:rsidP="00B03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E"/>
    <w:rsid w:val="000104CD"/>
    <w:rsid w:val="0001536A"/>
    <w:rsid w:val="000217B4"/>
    <w:rsid w:val="0002568D"/>
    <w:rsid w:val="0003627F"/>
    <w:rsid w:val="00036A20"/>
    <w:rsid w:val="0006159F"/>
    <w:rsid w:val="00063CD4"/>
    <w:rsid w:val="00064E9E"/>
    <w:rsid w:val="000652B8"/>
    <w:rsid w:val="000709A4"/>
    <w:rsid w:val="00074978"/>
    <w:rsid w:val="00075007"/>
    <w:rsid w:val="00075104"/>
    <w:rsid w:val="00083484"/>
    <w:rsid w:val="00084E3C"/>
    <w:rsid w:val="0009347C"/>
    <w:rsid w:val="0009744B"/>
    <w:rsid w:val="000A0E75"/>
    <w:rsid w:val="000A15C0"/>
    <w:rsid w:val="000A6841"/>
    <w:rsid w:val="000B3001"/>
    <w:rsid w:val="000B42F7"/>
    <w:rsid w:val="000C0BFA"/>
    <w:rsid w:val="000C11C3"/>
    <w:rsid w:val="000C50B5"/>
    <w:rsid w:val="000E0D64"/>
    <w:rsid w:val="000E3A35"/>
    <w:rsid w:val="001033E0"/>
    <w:rsid w:val="001035CE"/>
    <w:rsid w:val="00103B3A"/>
    <w:rsid w:val="00106EC4"/>
    <w:rsid w:val="00106FC7"/>
    <w:rsid w:val="0011248C"/>
    <w:rsid w:val="0011366E"/>
    <w:rsid w:val="00123692"/>
    <w:rsid w:val="00125484"/>
    <w:rsid w:val="00142B7A"/>
    <w:rsid w:val="001472A2"/>
    <w:rsid w:val="001476AD"/>
    <w:rsid w:val="00155D05"/>
    <w:rsid w:val="00162DA8"/>
    <w:rsid w:val="001647FA"/>
    <w:rsid w:val="00165C5B"/>
    <w:rsid w:val="00170E44"/>
    <w:rsid w:val="00173BB0"/>
    <w:rsid w:val="001760A9"/>
    <w:rsid w:val="00177233"/>
    <w:rsid w:val="00185D2A"/>
    <w:rsid w:val="001878FC"/>
    <w:rsid w:val="00193601"/>
    <w:rsid w:val="001A1518"/>
    <w:rsid w:val="001B2632"/>
    <w:rsid w:val="001C31B0"/>
    <w:rsid w:val="001C7822"/>
    <w:rsid w:val="001D1E81"/>
    <w:rsid w:val="001D20C5"/>
    <w:rsid w:val="001E687A"/>
    <w:rsid w:val="001F449C"/>
    <w:rsid w:val="001F75E9"/>
    <w:rsid w:val="00201221"/>
    <w:rsid w:val="00202303"/>
    <w:rsid w:val="002073B8"/>
    <w:rsid w:val="00210E51"/>
    <w:rsid w:val="00214156"/>
    <w:rsid w:val="00223F2C"/>
    <w:rsid w:val="00226567"/>
    <w:rsid w:val="00233E15"/>
    <w:rsid w:val="002344E7"/>
    <w:rsid w:val="0023675F"/>
    <w:rsid w:val="0025366E"/>
    <w:rsid w:val="00266C40"/>
    <w:rsid w:val="00272BC9"/>
    <w:rsid w:val="00277318"/>
    <w:rsid w:val="00284559"/>
    <w:rsid w:val="002B3A23"/>
    <w:rsid w:val="002C430A"/>
    <w:rsid w:val="002C64FE"/>
    <w:rsid w:val="002D324E"/>
    <w:rsid w:val="002D3377"/>
    <w:rsid w:val="002D59A7"/>
    <w:rsid w:val="002D70D1"/>
    <w:rsid w:val="002E2456"/>
    <w:rsid w:val="002E314D"/>
    <w:rsid w:val="002E65E9"/>
    <w:rsid w:val="002F2285"/>
    <w:rsid w:val="002F29CF"/>
    <w:rsid w:val="002F39E5"/>
    <w:rsid w:val="00305EFE"/>
    <w:rsid w:val="00306CBD"/>
    <w:rsid w:val="00316C95"/>
    <w:rsid w:val="00317DA9"/>
    <w:rsid w:val="003225F4"/>
    <w:rsid w:val="00330C15"/>
    <w:rsid w:val="00333D5E"/>
    <w:rsid w:val="003427FB"/>
    <w:rsid w:val="00354B5B"/>
    <w:rsid w:val="0036058B"/>
    <w:rsid w:val="00367111"/>
    <w:rsid w:val="0036726C"/>
    <w:rsid w:val="00367F3E"/>
    <w:rsid w:val="003716A5"/>
    <w:rsid w:val="003724C6"/>
    <w:rsid w:val="003751AB"/>
    <w:rsid w:val="00380EAF"/>
    <w:rsid w:val="00385D22"/>
    <w:rsid w:val="00386417"/>
    <w:rsid w:val="00386691"/>
    <w:rsid w:val="00391214"/>
    <w:rsid w:val="0039225C"/>
    <w:rsid w:val="0039492B"/>
    <w:rsid w:val="00396DFC"/>
    <w:rsid w:val="003A392F"/>
    <w:rsid w:val="003C13DF"/>
    <w:rsid w:val="003C449D"/>
    <w:rsid w:val="003C5FFB"/>
    <w:rsid w:val="003C6FDB"/>
    <w:rsid w:val="003C7204"/>
    <w:rsid w:val="003D0C28"/>
    <w:rsid w:val="003D33D9"/>
    <w:rsid w:val="003D3DFB"/>
    <w:rsid w:val="003E467F"/>
    <w:rsid w:val="003E64BB"/>
    <w:rsid w:val="003F1995"/>
    <w:rsid w:val="003F3EFB"/>
    <w:rsid w:val="003F6BE1"/>
    <w:rsid w:val="003F77AC"/>
    <w:rsid w:val="0040478A"/>
    <w:rsid w:val="00433A31"/>
    <w:rsid w:val="004448C0"/>
    <w:rsid w:val="0044573F"/>
    <w:rsid w:val="00446D1A"/>
    <w:rsid w:val="00446FD6"/>
    <w:rsid w:val="00450618"/>
    <w:rsid w:val="00451262"/>
    <w:rsid w:val="00451FD7"/>
    <w:rsid w:val="00454BA0"/>
    <w:rsid w:val="004604A8"/>
    <w:rsid w:val="00471FC3"/>
    <w:rsid w:val="00476D26"/>
    <w:rsid w:val="00482C22"/>
    <w:rsid w:val="004856DC"/>
    <w:rsid w:val="0048593D"/>
    <w:rsid w:val="004A56C1"/>
    <w:rsid w:val="004A5AC3"/>
    <w:rsid w:val="004A6881"/>
    <w:rsid w:val="004B2D9E"/>
    <w:rsid w:val="004B54F5"/>
    <w:rsid w:val="004B6AEE"/>
    <w:rsid w:val="004B7A6C"/>
    <w:rsid w:val="004C1E39"/>
    <w:rsid w:val="004C37F7"/>
    <w:rsid w:val="004D0B0E"/>
    <w:rsid w:val="004E323F"/>
    <w:rsid w:val="004E531B"/>
    <w:rsid w:val="004F4B7D"/>
    <w:rsid w:val="004F61BC"/>
    <w:rsid w:val="00505860"/>
    <w:rsid w:val="00506A03"/>
    <w:rsid w:val="00516181"/>
    <w:rsid w:val="0052558E"/>
    <w:rsid w:val="00525B94"/>
    <w:rsid w:val="005266FA"/>
    <w:rsid w:val="005272A5"/>
    <w:rsid w:val="0053306F"/>
    <w:rsid w:val="005335EC"/>
    <w:rsid w:val="00540722"/>
    <w:rsid w:val="00556D28"/>
    <w:rsid w:val="0055773D"/>
    <w:rsid w:val="00591523"/>
    <w:rsid w:val="00592AFE"/>
    <w:rsid w:val="005A3EBA"/>
    <w:rsid w:val="005A637F"/>
    <w:rsid w:val="005A70C3"/>
    <w:rsid w:val="005B40A6"/>
    <w:rsid w:val="005B563A"/>
    <w:rsid w:val="005B7CC5"/>
    <w:rsid w:val="005C62A8"/>
    <w:rsid w:val="005D59FC"/>
    <w:rsid w:val="005E3A00"/>
    <w:rsid w:val="005E58F6"/>
    <w:rsid w:val="005F105A"/>
    <w:rsid w:val="005F608D"/>
    <w:rsid w:val="00601BB3"/>
    <w:rsid w:val="006129AB"/>
    <w:rsid w:val="00613FD0"/>
    <w:rsid w:val="0061539C"/>
    <w:rsid w:val="006171CE"/>
    <w:rsid w:val="00620152"/>
    <w:rsid w:val="0062288B"/>
    <w:rsid w:val="006243A8"/>
    <w:rsid w:val="006254C3"/>
    <w:rsid w:val="0062611C"/>
    <w:rsid w:val="00633533"/>
    <w:rsid w:val="00636CA4"/>
    <w:rsid w:val="00641E5C"/>
    <w:rsid w:val="006424CF"/>
    <w:rsid w:val="00657189"/>
    <w:rsid w:val="00662076"/>
    <w:rsid w:val="00662EB2"/>
    <w:rsid w:val="0066345D"/>
    <w:rsid w:val="00664A07"/>
    <w:rsid w:val="00673052"/>
    <w:rsid w:val="00675D14"/>
    <w:rsid w:val="0068403E"/>
    <w:rsid w:val="006965FA"/>
    <w:rsid w:val="0069720E"/>
    <w:rsid w:val="00697567"/>
    <w:rsid w:val="006A39F6"/>
    <w:rsid w:val="006A3A76"/>
    <w:rsid w:val="006A47F0"/>
    <w:rsid w:val="006A5B46"/>
    <w:rsid w:val="006A709E"/>
    <w:rsid w:val="006B4240"/>
    <w:rsid w:val="006B7DD6"/>
    <w:rsid w:val="006C68CA"/>
    <w:rsid w:val="006E221F"/>
    <w:rsid w:val="006E3629"/>
    <w:rsid w:val="006E4AD3"/>
    <w:rsid w:val="006F03D4"/>
    <w:rsid w:val="006F5207"/>
    <w:rsid w:val="006F6179"/>
    <w:rsid w:val="0070033F"/>
    <w:rsid w:val="007014CE"/>
    <w:rsid w:val="00704E2C"/>
    <w:rsid w:val="00711AEC"/>
    <w:rsid w:val="00731A75"/>
    <w:rsid w:val="00742B94"/>
    <w:rsid w:val="00750C13"/>
    <w:rsid w:val="007522FF"/>
    <w:rsid w:val="0075424D"/>
    <w:rsid w:val="00755B2A"/>
    <w:rsid w:val="007606DB"/>
    <w:rsid w:val="007608E4"/>
    <w:rsid w:val="00760F0E"/>
    <w:rsid w:val="0076256E"/>
    <w:rsid w:val="007657B5"/>
    <w:rsid w:val="00766F87"/>
    <w:rsid w:val="00770BCA"/>
    <w:rsid w:val="0077567E"/>
    <w:rsid w:val="00784200"/>
    <w:rsid w:val="00787415"/>
    <w:rsid w:val="00790A5E"/>
    <w:rsid w:val="00792F97"/>
    <w:rsid w:val="00797B92"/>
    <w:rsid w:val="007A1977"/>
    <w:rsid w:val="007A2C55"/>
    <w:rsid w:val="007A651A"/>
    <w:rsid w:val="007A77F0"/>
    <w:rsid w:val="007B49B8"/>
    <w:rsid w:val="007C28E7"/>
    <w:rsid w:val="007C6ED1"/>
    <w:rsid w:val="007D10D3"/>
    <w:rsid w:val="007D23ED"/>
    <w:rsid w:val="007E3221"/>
    <w:rsid w:val="007E3B31"/>
    <w:rsid w:val="007E71A6"/>
    <w:rsid w:val="007E72FD"/>
    <w:rsid w:val="007F65CA"/>
    <w:rsid w:val="007F7FC5"/>
    <w:rsid w:val="008009F0"/>
    <w:rsid w:val="008017C8"/>
    <w:rsid w:val="00802073"/>
    <w:rsid w:val="00805651"/>
    <w:rsid w:val="00805C11"/>
    <w:rsid w:val="00810A5C"/>
    <w:rsid w:val="008156E8"/>
    <w:rsid w:val="00815A65"/>
    <w:rsid w:val="0085032F"/>
    <w:rsid w:val="00852BE3"/>
    <w:rsid w:val="00852D79"/>
    <w:rsid w:val="0086264B"/>
    <w:rsid w:val="00862814"/>
    <w:rsid w:val="008637A5"/>
    <w:rsid w:val="008644FB"/>
    <w:rsid w:val="008658F9"/>
    <w:rsid w:val="008713E4"/>
    <w:rsid w:val="00871E6B"/>
    <w:rsid w:val="00871F6E"/>
    <w:rsid w:val="00874101"/>
    <w:rsid w:val="008825E4"/>
    <w:rsid w:val="00885A96"/>
    <w:rsid w:val="008938CA"/>
    <w:rsid w:val="008955CC"/>
    <w:rsid w:val="008A2D02"/>
    <w:rsid w:val="008A3294"/>
    <w:rsid w:val="008A4C3F"/>
    <w:rsid w:val="008A55B1"/>
    <w:rsid w:val="008B33C9"/>
    <w:rsid w:val="008C1BB6"/>
    <w:rsid w:val="008C1E3A"/>
    <w:rsid w:val="008C2722"/>
    <w:rsid w:val="008C787C"/>
    <w:rsid w:val="008C7A97"/>
    <w:rsid w:val="008D5592"/>
    <w:rsid w:val="008D7A86"/>
    <w:rsid w:val="008E0256"/>
    <w:rsid w:val="008E50D6"/>
    <w:rsid w:val="008F0E60"/>
    <w:rsid w:val="00900220"/>
    <w:rsid w:val="00902DAE"/>
    <w:rsid w:val="00906622"/>
    <w:rsid w:val="009119E3"/>
    <w:rsid w:val="00914140"/>
    <w:rsid w:val="00914F32"/>
    <w:rsid w:val="00927AF0"/>
    <w:rsid w:val="00930866"/>
    <w:rsid w:val="00933F82"/>
    <w:rsid w:val="0094429B"/>
    <w:rsid w:val="00945F47"/>
    <w:rsid w:val="009504BE"/>
    <w:rsid w:val="0095557A"/>
    <w:rsid w:val="00956E2D"/>
    <w:rsid w:val="009630F8"/>
    <w:rsid w:val="009655DE"/>
    <w:rsid w:val="009875F7"/>
    <w:rsid w:val="00994226"/>
    <w:rsid w:val="009963BC"/>
    <w:rsid w:val="009979DF"/>
    <w:rsid w:val="009A033A"/>
    <w:rsid w:val="009A2D3D"/>
    <w:rsid w:val="009A3BD5"/>
    <w:rsid w:val="009B332E"/>
    <w:rsid w:val="009C13BF"/>
    <w:rsid w:val="009D10A2"/>
    <w:rsid w:val="009E4145"/>
    <w:rsid w:val="009E4372"/>
    <w:rsid w:val="009E586B"/>
    <w:rsid w:val="009F3C92"/>
    <w:rsid w:val="00A016EF"/>
    <w:rsid w:val="00A01A5A"/>
    <w:rsid w:val="00A05EB5"/>
    <w:rsid w:val="00A0675F"/>
    <w:rsid w:val="00A16B61"/>
    <w:rsid w:val="00A16E36"/>
    <w:rsid w:val="00A17589"/>
    <w:rsid w:val="00A224A8"/>
    <w:rsid w:val="00A2287C"/>
    <w:rsid w:val="00A31759"/>
    <w:rsid w:val="00A34403"/>
    <w:rsid w:val="00A35988"/>
    <w:rsid w:val="00A44DC8"/>
    <w:rsid w:val="00A46888"/>
    <w:rsid w:val="00A46FEB"/>
    <w:rsid w:val="00A5086C"/>
    <w:rsid w:val="00A51CE4"/>
    <w:rsid w:val="00A566FA"/>
    <w:rsid w:val="00A56A28"/>
    <w:rsid w:val="00A57429"/>
    <w:rsid w:val="00A606DC"/>
    <w:rsid w:val="00A8509F"/>
    <w:rsid w:val="00A852E7"/>
    <w:rsid w:val="00AA2D95"/>
    <w:rsid w:val="00AB21B8"/>
    <w:rsid w:val="00AB4D96"/>
    <w:rsid w:val="00AB521A"/>
    <w:rsid w:val="00AC40C5"/>
    <w:rsid w:val="00AC562E"/>
    <w:rsid w:val="00AD1148"/>
    <w:rsid w:val="00AD5FDD"/>
    <w:rsid w:val="00AD75B8"/>
    <w:rsid w:val="00AD79F1"/>
    <w:rsid w:val="00AE5873"/>
    <w:rsid w:val="00AE7DA4"/>
    <w:rsid w:val="00AE7E63"/>
    <w:rsid w:val="00AF3603"/>
    <w:rsid w:val="00AF725C"/>
    <w:rsid w:val="00B01C17"/>
    <w:rsid w:val="00B0318D"/>
    <w:rsid w:val="00B035A1"/>
    <w:rsid w:val="00B05977"/>
    <w:rsid w:val="00B13954"/>
    <w:rsid w:val="00B14379"/>
    <w:rsid w:val="00B22DE7"/>
    <w:rsid w:val="00B25464"/>
    <w:rsid w:val="00B25633"/>
    <w:rsid w:val="00B35205"/>
    <w:rsid w:val="00B36D52"/>
    <w:rsid w:val="00B37FF3"/>
    <w:rsid w:val="00B43A6B"/>
    <w:rsid w:val="00B4405C"/>
    <w:rsid w:val="00B47D9E"/>
    <w:rsid w:val="00B526B7"/>
    <w:rsid w:val="00B62125"/>
    <w:rsid w:val="00B671D8"/>
    <w:rsid w:val="00B71E90"/>
    <w:rsid w:val="00B75DB6"/>
    <w:rsid w:val="00B77BDC"/>
    <w:rsid w:val="00B84B2E"/>
    <w:rsid w:val="00B9055E"/>
    <w:rsid w:val="00B926A7"/>
    <w:rsid w:val="00BB3710"/>
    <w:rsid w:val="00BC4C29"/>
    <w:rsid w:val="00BC79D9"/>
    <w:rsid w:val="00BD2470"/>
    <w:rsid w:val="00BD3B3A"/>
    <w:rsid w:val="00BD714D"/>
    <w:rsid w:val="00BE5193"/>
    <w:rsid w:val="00BE68C1"/>
    <w:rsid w:val="00BF433F"/>
    <w:rsid w:val="00BF7A69"/>
    <w:rsid w:val="00C03722"/>
    <w:rsid w:val="00C05102"/>
    <w:rsid w:val="00C058ED"/>
    <w:rsid w:val="00C079D3"/>
    <w:rsid w:val="00C10BC1"/>
    <w:rsid w:val="00C11E8E"/>
    <w:rsid w:val="00C120EB"/>
    <w:rsid w:val="00C152BC"/>
    <w:rsid w:val="00C1723C"/>
    <w:rsid w:val="00C274FC"/>
    <w:rsid w:val="00C369B0"/>
    <w:rsid w:val="00C36A09"/>
    <w:rsid w:val="00C46561"/>
    <w:rsid w:val="00C47962"/>
    <w:rsid w:val="00C62190"/>
    <w:rsid w:val="00C668CA"/>
    <w:rsid w:val="00C6798B"/>
    <w:rsid w:val="00C708A9"/>
    <w:rsid w:val="00C73FB6"/>
    <w:rsid w:val="00C751C4"/>
    <w:rsid w:val="00C873D2"/>
    <w:rsid w:val="00CA6E90"/>
    <w:rsid w:val="00CA6F24"/>
    <w:rsid w:val="00CB25DC"/>
    <w:rsid w:val="00CB4862"/>
    <w:rsid w:val="00CB5F09"/>
    <w:rsid w:val="00CB6BF8"/>
    <w:rsid w:val="00CB7BB5"/>
    <w:rsid w:val="00CC2C2B"/>
    <w:rsid w:val="00CD33EF"/>
    <w:rsid w:val="00CD3DF0"/>
    <w:rsid w:val="00CE10C0"/>
    <w:rsid w:val="00CE5174"/>
    <w:rsid w:val="00CF0A61"/>
    <w:rsid w:val="00CF1E51"/>
    <w:rsid w:val="00CF562C"/>
    <w:rsid w:val="00D00B2A"/>
    <w:rsid w:val="00D04253"/>
    <w:rsid w:val="00D0771F"/>
    <w:rsid w:val="00D127F3"/>
    <w:rsid w:val="00D1427E"/>
    <w:rsid w:val="00D261BD"/>
    <w:rsid w:val="00D33131"/>
    <w:rsid w:val="00D36E52"/>
    <w:rsid w:val="00D4723F"/>
    <w:rsid w:val="00D47B4B"/>
    <w:rsid w:val="00D51FE0"/>
    <w:rsid w:val="00D522C5"/>
    <w:rsid w:val="00D57D0C"/>
    <w:rsid w:val="00D60E24"/>
    <w:rsid w:val="00D65FFA"/>
    <w:rsid w:val="00D6701E"/>
    <w:rsid w:val="00D7174C"/>
    <w:rsid w:val="00D717AF"/>
    <w:rsid w:val="00D73C5D"/>
    <w:rsid w:val="00D73E5B"/>
    <w:rsid w:val="00D73EA4"/>
    <w:rsid w:val="00D75AA8"/>
    <w:rsid w:val="00D82818"/>
    <w:rsid w:val="00D830C2"/>
    <w:rsid w:val="00D83620"/>
    <w:rsid w:val="00DA0659"/>
    <w:rsid w:val="00DB46AC"/>
    <w:rsid w:val="00DB61C2"/>
    <w:rsid w:val="00DC0A6D"/>
    <w:rsid w:val="00DC3121"/>
    <w:rsid w:val="00DC3923"/>
    <w:rsid w:val="00DD38E5"/>
    <w:rsid w:val="00DF3617"/>
    <w:rsid w:val="00E033F7"/>
    <w:rsid w:val="00E06CAE"/>
    <w:rsid w:val="00E11FC5"/>
    <w:rsid w:val="00E151D2"/>
    <w:rsid w:val="00E21126"/>
    <w:rsid w:val="00E23C17"/>
    <w:rsid w:val="00E25125"/>
    <w:rsid w:val="00E35DE7"/>
    <w:rsid w:val="00E36321"/>
    <w:rsid w:val="00E37E3C"/>
    <w:rsid w:val="00E41BF3"/>
    <w:rsid w:val="00E55D17"/>
    <w:rsid w:val="00E614D0"/>
    <w:rsid w:val="00E7325C"/>
    <w:rsid w:val="00E75C0E"/>
    <w:rsid w:val="00E76FB3"/>
    <w:rsid w:val="00E807AB"/>
    <w:rsid w:val="00E8488F"/>
    <w:rsid w:val="00E85449"/>
    <w:rsid w:val="00E8602E"/>
    <w:rsid w:val="00E90884"/>
    <w:rsid w:val="00E91C7B"/>
    <w:rsid w:val="00EA00A5"/>
    <w:rsid w:val="00EA0994"/>
    <w:rsid w:val="00EA1F5C"/>
    <w:rsid w:val="00EA3159"/>
    <w:rsid w:val="00EA3B3D"/>
    <w:rsid w:val="00EB452B"/>
    <w:rsid w:val="00EB79E3"/>
    <w:rsid w:val="00EC2145"/>
    <w:rsid w:val="00EC4848"/>
    <w:rsid w:val="00EC5CC0"/>
    <w:rsid w:val="00ED1688"/>
    <w:rsid w:val="00ED6713"/>
    <w:rsid w:val="00EE27AF"/>
    <w:rsid w:val="00EE716B"/>
    <w:rsid w:val="00EE7293"/>
    <w:rsid w:val="00EF0021"/>
    <w:rsid w:val="00EF336F"/>
    <w:rsid w:val="00F044C7"/>
    <w:rsid w:val="00F05410"/>
    <w:rsid w:val="00F11C69"/>
    <w:rsid w:val="00F156DD"/>
    <w:rsid w:val="00F16679"/>
    <w:rsid w:val="00F215BA"/>
    <w:rsid w:val="00F23AA9"/>
    <w:rsid w:val="00F24975"/>
    <w:rsid w:val="00F27449"/>
    <w:rsid w:val="00F30F2B"/>
    <w:rsid w:val="00F43376"/>
    <w:rsid w:val="00F51EDC"/>
    <w:rsid w:val="00F521A5"/>
    <w:rsid w:val="00F5603D"/>
    <w:rsid w:val="00F62BFF"/>
    <w:rsid w:val="00F7067F"/>
    <w:rsid w:val="00F72B73"/>
    <w:rsid w:val="00F73B38"/>
    <w:rsid w:val="00F745F5"/>
    <w:rsid w:val="00F82868"/>
    <w:rsid w:val="00F8433C"/>
    <w:rsid w:val="00F849C3"/>
    <w:rsid w:val="00F9188A"/>
    <w:rsid w:val="00F94126"/>
    <w:rsid w:val="00F966F7"/>
    <w:rsid w:val="00F96CC6"/>
    <w:rsid w:val="00FA0F04"/>
    <w:rsid w:val="00FA2C42"/>
    <w:rsid w:val="00FA4375"/>
    <w:rsid w:val="00FB03B2"/>
    <w:rsid w:val="00FB1940"/>
    <w:rsid w:val="00FB3C10"/>
    <w:rsid w:val="00FC2D00"/>
    <w:rsid w:val="00FC4A5B"/>
    <w:rsid w:val="00FC7BCA"/>
    <w:rsid w:val="00FD7EB9"/>
    <w:rsid w:val="00FE109E"/>
    <w:rsid w:val="00FE154D"/>
    <w:rsid w:val="00FF0A5E"/>
    <w:rsid w:val="00FF2101"/>
    <w:rsid w:val="00FF31C7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39C4"/>
  <w15:docId w15:val="{327EEF49-5AC6-4FE1-810C-A34AB2F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E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5A1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035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5A1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FB194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70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table" w:styleId="a8">
    <w:name w:val="Table Grid"/>
    <w:basedOn w:val="a1"/>
    <w:uiPriority w:val="59"/>
    <w:rsid w:val="00D836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C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57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82F0-88FB-4D77-A3B7-48C19DCE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Admin</cp:lastModifiedBy>
  <cp:revision>57</cp:revision>
  <cp:lastPrinted>2022-02-03T12:59:00Z</cp:lastPrinted>
  <dcterms:created xsi:type="dcterms:W3CDTF">2022-12-29T22:26:00Z</dcterms:created>
  <dcterms:modified xsi:type="dcterms:W3CDTF">2023-01-11T15:18:00Z</dcterms:modified>
</cp:coreProperties>
</file>