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FA" w:rsidRPr="002F0DCE" w:rsidRDefault="007567FA" w:rsidP="007567FA">
      <w:pPr>
        <w:spacing w:after="0" w:line="240" w:lineRule="auto"/>
        <w:jc w:val="center"/>
        <w:rPr>
          <w:rFonts w:ascii="Times New Roman" w:eastAsia="Times New Roman" w:hAnsi="Times New Roman"/>
          <w:b/>
          <w:bCs/>
          <w:sz w:val="24"/>
          <w:szCs w:val="24"/>
          <w:u w:color="000000"/>
          <w:lang w:val="uk-UA" w:eastAsia="uk-UA"/>
        </w:rPr>
      </w:pPr>
      <w:bookmarkStart w:id="0" w:name="_Hlk74053217"/>
    </w:p>
    <w:p w:rsidR="00F570AF" w:rsidRPr="002F0DCE" w:rsidRDefault="00F570AF" w:rsidP="00F570AF">
      <w:pPr>
        <w:spacing w:after="0" w:line="240" w:lineRule="auto"/>
        <w:rPr>
          <w:rFonts w:ascii="Times New Roman" w:eastAsia="Times New Roman" w:hAnsi="Times New Roman"/>
          <w:b/>
          <w:bCs/>
          <w:sz w:val="24"/>
          <w:szCs w:val="24"/>
          <w:u w:color="000000"/>
          <w:lang w:val="uk-UA" w:eastAsia="ru-RU"/>
        </w:rPr>
      </w:pPr>
      <w:r w:rsidRPr="002F0DCE">
        <w:rPr>
          <w:rFonts w:ascii="Times New Roman" w:eastAsia="Times New Roman" w:hAnsi="Times New Roman"/>
          <w:noProof/>
          <w:sz w:val="24"/>
          <w:szCs w:val="24"/>
          <w:u w:color="000000"/>
          <w:lang w:eastAsia="ru-RU"/>
        </w:rPr>
        <w:drawing>
          <wp:inline distT="0" distB="0" distL="0" distR="0" wp14:anchorId="1DD1312E" wp14:editId="7D587BA9">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F570AF" w:rsidRPr="002F0DCE" w:rsidRDefault="00F570AF" w:rsidP="00F570AF">
      <w:pPr>
        <w:keepNext/>
        <w:spacing w:after="0" w:line="240" w:lineRule="auto"/>
        <w:outlineLvl w:val="8"/>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Миколаївська міська рада</w:t>
      </w:r>
    </w:p>
    <w:p w:rsidR="00F570AF" w:rsidRPr="002F0DCE" w:rsidRDefault="00F570AF" w:rsidP="00F570AF">
      <w:pPr>
        <w:keepNext/>
        <w:spacing w:after="0" w:line="240" w:lineRule="auto"/>
        <w:outlineLvl w:val="7"/>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 xml:space="preserve">Постійна комісія міської ради </w:t>
      </w:r>
    </w:p>
    <w:p w:rsidR="00F570AF" w:rsidRPr="002F0DCE" w:rsidRDefault="00F570AF" w:rsidP="00F570AF">
      <w:pPr>
        <w:keepNext/>
        <w:spacing w:after="0" w:line="240" w:lineRule="auto"/>
        <w:outlineLvl w:val="7"/>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 xml:space="preserve">З </w:t>
      </w:r>
      <w:r w:rsidRPr="002F0DCE">
        <w:rPr>
          <w:rFonts w:ascii="Times New Roman" w:hAnsi="Times New Roman"/>
          <w:b/>
          <w:sz w:val="24"/>
          <w:szCs w:val="24"/>
          <w:lang w:val="uk-UA"/>
        </w:rPr>
        <w:t>питань екології, природокористування,</w:t>
      </w:r>
    </w:p>
    <w:p w:rsidR="00F570AF" w:rsidRPr="002F0DCE" w:rsidRDefault="00F570AF" w:rsidP="00F570AF">
      <w:pPr>
        <w:spacing w:after="0" w:line="240" w:lineRule="auto"/>
        <w:rPr>
          <w:rFonts w:ascii="Times New Roman" w:hAnsi="Times New Roman"/>
          <w:b/>
          <w:sz w:val="24"/>
          <w:szCs w:val="24"/>
          <w:lang w:val="uk-UA"/>
        </w:rPr>
      </w:pPr>
      <w:r w:rsidRPr="002F0DCE">
        <w:rPr>
          <w:rFonts w:ascii="Times New Roman" w:hAnsi="Times New Roman"/>
          <w:b/>
          <w:sz w:val="24"/>
          <w:szCs w:val="24"/>
          <w:lang w:val="uk-UA"/>
        </w:rPr>
        <w:t xml:space="preserve">просторового розвитку, містобудування, </w:t>
      </w:r>
    </w:p>
    <w:p w:rsidR="00F570AF" w:rsidRPr="002F0DCE" w:rsidRDefault="00F570AF" w:rsidP="00F570AF">
      <w:pPr>
        <w:spacing w:after="0" w:line="240" w:lineRule="auto"/>
        <w:rPr>
          <w:rFonts w:ascii="Times New Roman" w:hAnsi="Times New Roman"/>
          <w:b/>
          <w:sz w:val="24"/>
          <w:szCs w:val="24"/>
          <w:lang w:val="uk-UA"/>
        </w:rPr>
      </w:pPr>
      <w:r w:rsidRPr="002F0DCE">
        <w:rPr>
          <w:rFonts w:ascii="Times New Roman" w:hAnsi="Times New Roman"/>
          <w:b/>
          <w:sz w:val="24"/>
          <w:szCs w:val="24"/>
          <w:lang w:val="uk-UA"/>
        </w:rPr>
        <w:t xml:space="preserve">архітектури і будівництва, </w:t>
      </w:r>
    </w:p>
    <w:p w:rsidR="00F570AF" w:rsidRPr="002F0DCE" w:rsidRDefault="00F570AF" w:rsidP="00F570AF">
      <w:pPr>
        <w:spacing w:after="0" w:line="240" w:lineRule="auto"/>
        <w:rPr>
          <w:rFonts w:ascii="Times New Roman" w:hAnsi="Times New Roman"/>
          <w:b/>
          <w:sz w:val="24"/>
          <w:szCs w:val="24"/>
          <w:lang w:val="uk-UA"/>
        </w:rPr>
      </w:pPr>
      <w:r w:rsidRPr="002F0DCE">
        <w:rPr>
          <w:rFonts w:ascii="Times New Roman" w:hAnsi="Times New Roman"/>
          <w:b/>
          <w:sz w:val="24"/>
          <w:szCs w:val="24"/>
          <w:lang w:val="uk-UA"/>
        </w:rPr>
        <w:t>регулювання земельних відносин</w:t>
      </w:r>
    </w:p>
    <w:p w:rsidR="00F570AF" w:rsidRPr="002F0DCE" w:rsidRDefault="00F570AF" w:rsidP="00F570AF">
      <w:pPr>
        <w:keepNext/>
        <w:tabs>
          <w:tab w:val="left" w:pos="2496"/>
        </w:tabs>
        <w:spacing w:after="0" w:line="240" w:lineRule="auto"/>
        <w:outlineLvl w:val="7"/>
        <w:rPr>
          <w:rFonts w:ascii="Times New Roman" w:eastAsia="Times New Roman" w:hAnsi="Times New Roman"/>
          <w:b/>
          <w:bCs/>
          <w:sz w:val="24"/>
          <w:szCs w:val="24"/>
          <w:u w:color="000000"/>
          <w:lang w:val="uk-UA" w:eastAsia="ru-RU"/>
        </w:rPr>
      </w:pPr>
      <w:r w:rsidRPr="002F0DCE">
        <w:rPr>
          <w:rFonts w:ascii="Times New Roman" w:eastAsia="Times New Roman" w:hAnsi="Times New Roman"/>
          <w:b/>
          <w:bCs/>
          <w:sz w:val="24"/>
          <w:szCs w:val="24"/>
          <w:u w:color="000000"/>
          <w:lang w:val="uk-UA" w:eastAsia="ru-RU"/>
        </w:rPr>
        <w:tab/>
      </w:r>
    </w:p>
    <w:p w:rsidR="00F570AF" w:rsidRPr="002F0DCE" w:rsidRDefault="00EF6330" w:rsidP="00F570AF">
      <w:pPr>
        <w:spacing w:after="0" w:line="240" w:lineRule="auto"/>
        <w:rPr>
          <w:rFonts w:ascii="Times New Roman" w:eastAsia="Times New Roman" w:hAnsi="Times New Roman"/>
          <w:b/>
          <w:sz w:val="24"/>
          <w:szCs w:val="24"/>
          <w:u w:color="000000"/>
          <w:lang w:val="uk-UA" w:eastAsia="ru-RU"/>
        </w:rPr>
      </w:pPr>
      <w:r w:rsidRPr="002F0DCE">
        <w:rPr>
          <w:rFonts w:ascii="Times New Roman" w:eastAsia="Times New Roman" w:hAnsi="Times New Roman"/>
          <w:b/>
          <w:bCs/>
          <w:sz w:val="24"/>
          <w:szCs w:val="24"/>
          <w:u w:color="000000"/>
          <w:lang w:val="uk-UA" w:eastAsia="ru-RU"/>
        </w:rPr>
        <w:t>ПРОТОКОЛ № 43</w:t>
      </w:r>
      <w:r w:rsidR="00F570AF" w:rsidRPr="002F0DCE">
        <w:rPr>
          <w:rFonts w:ascii="Times New Roman" w:eastAsia="Times New Roman" w:hAnsi="Times New Roman"/>
          <w:b/>
          <w:bCs/>
          <w:sz w:val="24"/>
          <w:szCs w:val="24"/>
          <w:u w:color="000000"/>
          <w:lang w:val="uk-UA" w:eastAsia="ru-RU"/>
        </w:rPr>
        <w:tab/>
      </w:r>
      <w:r w:rsidR="00F570AF" w:rsidRPr="002F0DCE">
        <w:rPr>
          <w:rFonts w:ascii="Times New Roman" w:eastAsia="Times New Roman" w:hAnsi="Times New Roman"/>
          <w:b/>
          <w:bCs/>
          <w:sz w:val="24"/>
          <w:szCs w:val="24"/>
          <w:u w:color="000000"/>
          <w:lang w:val="uk-UA" w:eastAsia="ru-RU"/>
        </w:rPr>
        <w:tab/>
      </w:r>
      <w:r w:rsidR="00F570AF" w:rsidRPr="002F0DCE">
        <w:rPr>
          <w:rFonts w:ascii="Times New Roman" w:eastAsia="Times New Roman" w:hAnsi="Times New Roman"/>
          <w:b/>
          <w:bCs/>
          <w:sz w:val="24"/>
          <w:szCs w:val="24"/>
          <w:u w:color="000000"/>
          <w:lang w:val="uk-UA" w:eastAsia="ru-RU"/>
        </w:rPr>
        <w:tab/>
      </w:r>
      <w:r w:rsidR="00F570AF" w:rsidRPr="002F0DCE">
        <w:rPr>
          <w:rFonts w:ascii="Times New Roman" w:eastAsia="Times New Roman" w:hAnsi="Times New Roman"/>
          <w:b/>
          <w:bCs/>
          <w:sz w:val="24"/>
          <w:szCs w:val="24"/>
          <w:u w:color="000000"/>
          <w:lang w:val="uk-UA" w:eastAsia="ru-RU"/>
        </w:rPr>
        <w:tab/>
      </w:r>
      <w:r w:rsidR="00F570AF" w:rsidRPr="002F0DCE">
        <w:rPr>
          <w:rFonts w:ascii="Times New Roman" w:eastAsia="Times New Roman" w:hAnsi="Times New Roman"/>
          <w:b/>
          <w:bCs/>
          <w:sz w:val="24"/>
          <w:szCs w:val="24"/>
          <w:u w:color="000000"/>
          <w:lang w:val="uk-UA" w:eastAsia="ru-RU"/>
        </w:rPr>
        <w:tab/>
      </w:r>
      <w:r w:rsidR="00F570AF" w:rsidRPr="002F0DCE">
        <w:rPr>
          <w:rFonts w:ascii="Times New Roman" w:eastAsia="Times New Roman" w:hAnsi="Times New Roman"/>
          <w:b/>
          <w:bCs/>
          <w:sz w:val="24"/>
          <w:szCs w:val="24"/>
          <w:u w:color="000000"/>
          <w:lang w:val="uk-UA" w:eastAsia="ru-RU"/>
        </w:rPr>
        <w:tab/>
      </w:r>
      <w:r w:rsidR="00F570AF" w:rsidRPr="002F0DCE">
        <w:rPr>
          <w:rFonts w:ascii="Times New Roman" w:eastAsia="Times New Roman" w:hAnsi="Times New Roman"/>
          <w:b/>
          <w:bCs/>
          <w:sz w:val="24"/>
          <w:szCs w:val="24"/>
          <w:u w:color="000000"/>
          <w:lang w:val="uk-UA" w:eastAsia="ru-RU"/>
        </w:rPr>
        <w:tab/>
        <w:t xml:space="preserve">            </w:t>
      </w:r>
      <w:r w:rsidR="00F570AF" w:rsidRPr="002F0DCE">
        <w:rPr>
          <w:rFonts w:ascii="Times New Roman" w:eastAsia="Times New Roman" w:hAnsi="Times New Roman"/>
          <w:b/>
          <w:bCs/>
          <w:sz w:val="24"/>
          <w:szCs w:val="24"/>
          <w:u w:color="000000"/>
          <w:lang w:val="uk-UA" w:eastAsia="ru-RU"/>
        </w:rPr>
        <w:tab/>
      </w:r>
    </w:p>
    <w:p w:rsidR="00F570AF" w:rsidRPr="002F0DCE" w:rsidRDefault="00F570AF" w:rsidP="00F570AF">
      <w:pPr>
        <w:spacing w:after="0" w:line="240" w:lineRule="auto"/>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 xml:space="preserve">від  </w:t>
      </w:r>
      <w:r w:rsidR="00EF6330" w:rsidRPr="002F0DCE">
        <w:rPr>
          <w:rFonts w:ascii="Times New Roman" w:eastAsia="Times New Roman" w:hAnsi="Times New Roman"/>
          <w:b/>
          <w:sz w:val="24"/>
          <w:szCs w:val="24"/>
          <w:u w:color="000000"/>
          <w:lang w:val="uk-UA" w:eastAsia="ru-RU"/>
        </w:rPr>
        <w:t>13</w:t>
      </w:r>
      <w:r w:rsidRPr="002F0DCE">
        <w:rPr>
          <w:rFonts w:ascii="Times New Roman" w:eastAsia="Times New Roman" w:hAnsi="Times New Roman"/>
          <w:b/>
          <w:sz w:val="24"/>
          <w:szCs w:val="24"/>
          <w:u w:color="000000"/>
          <w:lang w:val="uk-UA" w:eastAsia="ru-RU"/>
        </w:rPr>
        <w:t>.</w:t>
      </w:r>
      <w:r w:rsidR="00EF6330" w:rsidRPr="002F0DCE">
        <w:rPr>
          <w:rFonts w:ascii="Times New Roman" w:eastAsia="Times New Roman" w:hAnsi="Times New Roman"/>
          <w:b/>
          <w:sz w:val="24"/>
          <w:szCs w:val="24"/>
          <w:u w:color="000000"/>
          <w:lang w:val="uk-UA" w:eastAsia="ru-RU"/>
        </w:rPr>
        <w:t>02.2023</w:t>
      </w:r>
      <w:r w:rsidR="00EF6330" w:rsidRPr="002F0DCE">
        <w:rPr>
          <w:rFonts w:ascii="Times New Roman" w:eastAsia="Times New Roman" w:hAnsi="Times New Roman"/>
          <w:b/>
          <w:color w:val="000000" w:themeColor="text1"/>
          <w:sz w:val="24"/>
          <w:szCs w:val="24"/>
          <w:u w:color="000000"/>
          <w:lang w:val="uk-UA" w:eastAsia="ru-RU"/>
        </w:rPr>
        <w:t>; 16</w:t>
      </w:r>
      <w:r w:rsidRPr="002F0DCE">
        <w:rPr>
          <w:rFonts w:ascii="Times New Roman" w:eastAsia="Times New Roman" w:hAnsi="Times New Roman"/>
          <w:b/>
          <w:color w:val="000000" w:themeColor="text1"/>
          <w:sz w:val="24"/>
          <w:szCs w:val="24"/>
          <w:u w:color="000000"/>
          <w:lang w:val="uk-UA" w:eastAsia="ru-RU"/>
        </w:rPr>
        <w:t>.</w:t>
      </w:r>
      <w:r w:rsidR="00EF6330" w:rsidRPr="002F0DCE">
        <w:rPr>
          <w:rFonts w:ascii="Times New Roman" w:eastAsia="Times New Roman" w:hAnsi="Times New Roman"/>
          <w:b/>
          <w:color w:val="000000" w:themeColor="text1"/>
          <w:sz w:val="24"/>
          <w:szCs w:val="24"/>
          <w:u w:color="000000"/>
          <w:lang w:val="uk-UA" w:eastAsia="ru-RU"/>
        </w:rPr>
        <w:t>02.2023</w:t>
      </w:r>
    </w:p>
    <w:p w:rsidR="00F570AF" w:rsidRPr="002F0DCE" w:rsidRDefault="00F570AF" w:rsidP="00F570AF">
      <w:pPr>
        <w:spacing w:after="0" w:line="240" w:lineRule="auto"/>
        <w:rPr>
          <w:rFonts w:ascii="Times New Roman" w:eastAsia="Times New Roman" w:hAnsi="Times New Roman"/>
          <w:sz w:val="24"/>
          <w:szCs w:val="24"/>
          <w:u w:color="000000"/>
          <w:lang w:val="uk-UA" w:eastAsia="ru-RU"/>
        </w:rPr>
      </w:pPr>
      <w:r w:rsidRPr="002F0DCE">
        <w:rPr>
          <w:rFonts w:ascii="Times New Roman" w:eastAsia="Times New Roman" w:hAnsi="Times New Roman"/>
          <w:sz w:val="24"/>
          <w:szCs w:val="24"/>
          <w:u w:color="000000"/>
          <w:lang w:val="uk-UA" w:eastAsia="ru-RU"/>
        </w:rPr>
        <w:t xml:space="preserve">Засідання постійної комісії міської ради </w:t>
      </w:r>
    </w:p>
    <w:p w:rsidR="00F570AF" w:rsidRPr="002F0DCE" w:rsidRDefault="00F570AF" w:rsidP="00F570AF">
      <w:pPr>
        <w:spacing w:after="0" w:line="240" w:lineRule="auto"/>
        <w:rPr>
          <w:rFonts w:ascii="Times New Roman" w:eastAsia="Times New Roman" w:hAnsi="Times New Roman"/>
          <w:sz w:val="24"/>
          <w:szCs w:val="24"/>
          <w:u w:color="000000"/>
          <w:lang w:val="uk-UA" w:eastAsia="ru-RU"/>
        </w:rPr>
      </w:pPr>
      <w:bookmarkStart w:id="1" w:name="_Hlk68702993"/>
      <w:r w:rsidRPr="002F0DCE">
        <w:rPr>
          <w:rFonts w:ascii="Times New Roman" w:hAnsi="Times New Roman"/>
          <w:sz w:val="24"/>
          <w:szCs w:val="24"/>
          <w:lang w:val="uk-UA"/>
        </w:rPr>
        <w:t xml:space="preserve">з питань екології, природокористування, </w:t>
      </w:r>
    </w:p>
    <w:p w:rsidR="00F570AF" w:rsidRPr="002F0DCE" w:rsidRDefault="00F570AF" w:rsidP="00F570AF">
      <w:pPr>
        <w:spacing w:after="0" w:line="240" w:lineRule="auto"/>
        <w:rPr>
          <w:rFonts w:ascii="Times New Roman" w:hAnsi="Times New Roman"/>
          <w:sz w:val="24"/>
          <w:szCs w:val="24"/>
          <w:lang w:val="uk-UA"/>
        </w:rPr>
      </w:pPr>
      <w:r w:rsidRPr="002F0DCE">
        <w:rPr>
          <w:rFonts w:ascii="Times New Roman" w:hAnsi="Times New Roman"/>
          <w:sz w:val="24"/>
          <w:szCs w:val="24"/>
          <w:lang w:val="uk-UA"/>
        </w:rPr>
        <w:t>просторового розвитку, містобудування,</w:t>
      </w:r>
    </w:p>
    <w:p w:rsidR="00F570AF" w:rsidRPr="002F0DCE" w:rsidRDefault="00F570AF" w:rsidP="00F570AF">
      <w:pPr>
        <w:spacing w:after="0" w:line="240" w:lineRule="auto"/>
        <w:rPr>
          <w:rFonts w:ascii="Times New Roman" w:hAnsi="Times New Roman"/>
          <w:sz w:val="24"/>
          <w:szCs w:val="24"/>
          <w:lang w:val="uk-UA"/>
        </w:rPr>
      </w:pPr>
      <w:r w:rsidRPr="002F0DCE">
        <w:rPr>
          <w:rFonts w:ascii="Times New Roman" w:hAnsi="Times New Roman"/>
          <w:sz w:val="24"/>
          <w:szCs w:val="24"/>
          <w:lang w:val="uk-UA"/>
        </w:rPr>
        <w:t xml:space="preserve">архітектури і будівництва, </w:t>
      </w:r>
    </w:p>
    <w:p w:rsidR="00F570AF" w:rsidRPr="002F0DCE" w:rsidRDefault="00F570AF" w:rsidP="00F570AF">
      <w:pPr>
        <w:spacing w:after="0" w:line="240" w:lineRule="auto"/>
        <w:rPr>
          <w:rFonts w:ascii="Times New Roman" w:hAnsi="Times New Roman"/>
          <w:sz w:val="24"/>
          <w:szCs w:val="24"/>
          <w:lang w:val="uk-UA"/>
        </w:rPr>
      </w:pPr>
      <w:r w:rsidRPr="002F0DCE">
        <w:rPr>
          <w:rFonts w:ascii="Times New Roman" w:hAnsi="Times New Roman"/>
          <w:sz w:val="24"/>
          <w:szCs w:val="24"/>
          <w:lang w:val="uk-UA"/>
        </w:rPr>
        <w:t>регулювання земельних відносин</w:t>
      </w:r>
    </w:p>
    <w:bookmarkEnd w:id="1"/>
    <w:p w:rsidR="00F570AF" w:rsidRPr="002F0DCE" w:rsidRDefault="00F570AF" w:rsidP="00F570AF">
      <w:pPr>
        <w:spacing w:after="0" w:line="240" w:lineRule="auto"/>
        <w:rPr>
          <w:rFonts w:ascii="Times New Roman" w:hAnsi="Times New Roman"/>
          <w:sz w:val="24"/>
          <w:szCs w:val="24"/>
          <w:lang w:val="uk-UA"/>
        </w:rPr>
      </w:pPr>
    </w:p>
    <w:p w:rsidR="00966554" w:rsidRPr="002F0DCE" w:rsidRDefault="00F570AF" w:rsidP="00B21784">
      <w:pPr>
        <w:spacing w:after="0" w:line="240" w:lineRule="auto"/>
        <w:rPr>
          <w:rFonts w:ascii="Times New Roman" w:eastAsia="Times New Roman" w:hAnsi="Times New Roman"/>
          <w:b/>
          <w:sz w:val="24"/>
          <w:szCs w:val="24"/>
          <w:u w:color="000000"/>
          <w:lang w:val="uk-UA" w:eastAsia="ru-RU"/>
        </w:rPr>
      </w:pPr>
      <w:r w:rsidRPr="002F0DCE">
        <w:rPr>
          <w:rFonts w:ascii="Times New Roman" w:hAnsi="Times New Roman"/>
          <w:b/>
          <w:bCs/>
          <w:sz w:val="24"/>
          <w:szCs w:val="24"/>
          <w:lang w:val="uk-UA"/>
        </w:rPr>
        <w:t xml:space="preserve">Початок роботи комісії </w:t>
      </w:r>
      <w:r w:rsidR="00B21784" w:rsidRPr="002F0DCE">
        <w:rPr>
          <w:rFonts w:ascii="Times New Roman" w:hAnsi="Times New Roman"/>
          <w:b/>
          <w:bCs/>
          <w:sz w:val="24"/>
          <w:szCs w:val="24"/>
          <w:lang w:val="uk-UA"/>
        </w:rPr>
        <w:t xml:space="preserve"> 13.02.2023</w:t>
      </w:r>
      <w:r w:rsidRPr="002F0DCE">
        <w:rPr>
          <w:rFonts w:ascii="Times New Roman" w:hAnsi="Times New Roman"/>
          <w:b/>
          <w:bCs/>
          <w:sz w:val="24"/>
          <w:szCs w:val="24"/>
          <w:lang w:val="uk-UA"/>
        </w:rPr>
        <w:t xml:space="preserve"> </w:t>
      </w:r>
      <w:r w:rsidR="00EF6330" w:rsidRPr="002F0DCE">
        <w:rPr>
          <w:rFonts w:ascii="Times New Roman" w:hAnsi="Times New Roman"/>
          <w:b/>
          <w:bCs/>
          <w:sz w:val="24"/>
          <w:szCs w:val="24"/>
          <w:lang w:val="uk-UA"/>
        </w:rPr>
        <w:t xml:space="preserve"> </w:t>
      </w:r>
      <w:r w:rsidR="00165514" w:rsidRPr="002F0DCE">
        <w:rPr>
          <w:rFonts w:ascii="Times New Roman" w:hAnsi="Times New Roman"/>
          <w:b/>
          <w:bCs/>
          <w:sz w:val="24"/>
          <w:szCs w:val="24"/>
          <w:lang w:val="uk-UA"/>
        </w:rPr>
        <w:t xml:space="preserve">                                     </w:t>
      </w:r>
      <w:r w:rsidR="00EF6330" w:rsidRPr="002F0DCE">
        <w:rPr>
          <w:rFonts w:ascii="Times New Roman" w:eastAsia="Times New Roman" w:hAnsi="Times New Roman"/>
          <w:b/>
          <w:color w:val="000000" w:themeColor="text1"/>
          <w:sz w:val="24"/>
          <w:szCs w:val="24"/>
          <w:u w:color="000000"/>
          <w:lang w:val="uk-UA" w:eastAsia="uk-UA"/>
        </w:rPr>
        <w:t>10:00</w:t>
      </w:r>
      <w:r w:rsidR="00966554" w:rsidRPr="002F0DCE">
        <w:rPr>
          <w:rFonts w:ascii="Times New Roman" w:eastAsia="Times New Roman" w:hAnsi="Times New Roman"/>
          <w:b/>
          <w:color w:val="FF0000"/>
          <w:sz w:val="24"/>
          <w:szCs w:val="24"/>
          <w:u w:color="000000"/>
          <w:lang w:val="uk-UA" w:eastAsia="uk-UA"/>
        </w:rPr>
        <w:t xml:space="preserve"> </w:t>
      </w:r>
      <w:r w:rsidR="00966554" w:rsidRPr="002F0DCE">
        <w:rPr>
          <w:rFonts w:ascii="Times New Roman" w:hAnsi="Times New Roman"/>
          <w:b/>
          <w:position w:val="-1"/>
          <w:sz w:val="24"/>
          <w:szCs w:val="26"/>
          <w:lang w:val="uk-UA"/>
        </w:rPr>
        <w:t xml:space="preserve">у дистанційному режимі </w:t>
      </w:r>
      <w:r w:rsidR="00B21784" w:rsidRPr="002F0DCE">
        <w:rPr>
          <w:rFonts w:ascii="Times New Roman" w:eastAsia="Times New Roman" w:hAnsi="Times New Roman"/>
          <w:b/>
          <w:sz w:val="24"/>
          <w:szCs w:val="24"/>
          <w:u w:color="000000"/>
          <w:lang w:val="uk-UA" w:eastAsia="ru-RU"/>
        </w:rPr>
        <w:t xml:space="preserve">   </w:t>
      </w:r>
    </w:p>
    <w:p w:rsidR="00B21784" w:rsidRPr="002F0DCE" w:rsidRDefault="00B21784" w:rsidP="00B21784">
      <w:pPr>
        <w:spacing w:after="0" w:line="240" w:lineRule="auto"/>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 xml:space="preserve">                                                                                </w:t>
      </w:r>
      <w:r w:rsidR="00966554" w:rsidRPr="002F0DCE">
        <w:rPr>
          <w:rFonts w:ascii="Times New Roman" w:eastAsia="Times New Roman" w:hAnsi="Times New Roman"/>
          <w:b/>
          <w:sz w:val="24"/>
          <w:szCs w:val="24"/>
          <w:u w:color="000000"/>
          <w:lang w:val="uk-UA" w:eastAsia="ru-RU"/>
        </w:rPr>
        <w:t xml:space="preserve">                         </w:t>
      </w:r>
      <w:r w:rsidRPr="002F0DCE">
        <w:rPr>
          <w:rFonts w:ascii="Times New Roman" w:hAnsi="Times New Roman"/>
          <w:b/>
          <w:position w:val="-1"/>
          <w:sz w:val="24"/>
          <w:szCs w:val="26"/>
          <w:lang w:val="uk-UA"/>
        </w:rPr>
        <w:t>(форма – відеоконференція)</w:t>
      </w:r>
    </w:p>
    <w:p w:rsidR="00F570AF" w:rsidRPr="002F0DCE" w:rsidRDefault="00F570AF" w:rsidP="00F570AF">
      <w:pPr>
        <w:spacing w:after="0" w:line="240" w:lineRule="auto"/>
        <w:rPr>
          <w:rFonts w:ascii="Times New Roman" w:hAnsi="Times New Roman"/>
          <w:sz w:val="24"/>
          <w:szCs w:val="24"/>
          <w:lang w:val="uk-UA"/>
        </w:rPr>
      </w:pPr>
    </w:p>
    <w:p w:rsidR="00F570AF" w:rsidRPr="002F0DCE" w:rsidRDefault="00F570AF" w:rsidP="00F570AF">
      <w:pPr>
        <w:spacing w:after="0" w:line="240" w:lineRule="auto"/>
        <w:jc w:val="both"/>
        <w:rPr>
          <w:rFonts w:ascii="Times New Roman" w:eastAsia="Times New Roman" w:hAnsi="Times New Roman"/>
          <w:sz w:val="24"/>
          <w:szCs w:val="24"/>
          <w:u w:color="000000"/>
          <w:lang w:val="uk-UA" w:eastAsia="ru-RU"/>
        </w:rPr>
      </w:pPr>
      <w:r w:rsidRPr="002F0DCE">
        <w:rPr>
          <w:rFonts w:ascii="Times New Roman" w:eastAsia="Times New Roman" w:hAnsi="Times New Roman"/>
          <w:b/>
          <w:bCs/>
          <w:sz w:val="24"/>
          <w:szCs w:val="24"/>
          <w:u w:color="000000"/>
          <w:lang w:val="uk-UA" w:eastAsia="ru-RU"/>
        </w:rPr>
        <w:t>Присутні</w:t>
      </w:r>
      <w:r w:rsidRPr="002F0DCE">
        <w:rPr>
          <w:rFonts w:ascii="Times New Roman" w:eastAsia="Times New Roman" w:hAnsi="Times New Roman"/>
          <w:b/>
          <w:sz w:val="24"/>
          <w:szCs w:val="24"/>
          <w:u w:color="000000"/>
          <w:lang w:val="uk-UA" w:eastAsia="ru-RU"/>
        </w:rPr>
        <w:t xml:space="preserve"> депутати Миколаївської міської ради VIII скликання</w:t>
      </w:r>
      <w:r w:rsidRPr="002F0DCE">
        <w:rPr>
          <w:rFonts w:ascii="Times New Roman" w:eastAsia="Times New Roman" w:hAnsi="Times New Roman"/>
          <w:b/>
          <w:bCs/>
          <w:sz w:val="24"/>
          <w:szCs w:val="24"/>
          <w:u w:color="000000"/>
          <w:lang w:val="uk-UA" w:eastAsia="ru-RU"/>
        </w:rPr>
        <w:t>:</w:t>
      </w:r>
    </w:p>
    <w:p w:rsidR="00F570AF" w:rsidRPr="002F0DCE" w:rsidRDefault="00F570AF" w:rsidP="00F570AF">
      <w:pPr>
        <w:spacing w:after="0" w:line="240" w:lineRule="auto"/>
        <w:rPr>
          <w:rFonts w:ascii="Times New Roman" w:hAnsi="Times New Roman"/>
          <w:sz w:val="24"/>
          <w:szCs w:val="24"/>
          <w:u w:color="000000"/>
          <w:lang w:val="uk-UA"/>
        </w:rPr>
      </w:pPr>
      <w:r w:rsidRPr="002F0DCE">
        <w:rPr>
          <w:rFonts w:ascii="Times New Roman" w:hAnsi="Times New Roman"/>
          <w:b/>
          <w:sz w:val="24"/>
          <w:szCs w:val="24"/>
          <w:u w:color="000000"/>
          <w:lang w:val="uk-UA"/>
        </w:rPr>
        <w:t xml:space="preserve">Голова постійної комісії – </w:t>
      </w:r>
      <w:r w:rsidRPr="002F0DCE">
        <w:rPr>
          <w:rFonts w:ascii="Times New Roman" w:hAnsi="Times New Roman"/>
          <w:sz w:val="24"/>
          <w:szCs w:val="24"/>
          <w:u w:color="000000"/>
          <w:lang w:val="uk-UA"/>
        </w:rPr>
        <w:t>О. Нестеренко</w:t>
      </w:r>
    </w:p>
    <w:p w:rsidR="00F570AF" w:rsidRPr="002F0DCE" w:rsidRDefault="00F570AF" w:rsidP="00F570AF">
      <w:pPr>
        <w:spacing w:after="0" w:line="240" w:lineRule="auto"/>
        <w:rPr>
          <w:rFonts w:ascii="Times New Roman" w:eastAsia="Times New Roman" w:hAnsi="Times New Roman"/>
          <w:b/>
          <w:sz w:val="24"/>
          <w:szCs w:val="24"/>
          <w:u w:color="000000"/>
          <w:lang w:val="uk-UA" w:eastAsia="ru-RU"/>
        </w:rPr>
      </w:pPr>
      <w:r w:rsidRPr="002F0DCE">
        <w:rPr>
          <w:rFonts w:ascii="Times New Roman" w:hAnsi="Times New Roman"/>
          <w:b/>
          <w:sz w:val="24"/>
          <w:szCs w:val="24"/>
          <w:u w:color="000000"/>
          <w:lang w:val="uk-UA"/>
        </w:rPr>
        <w:t>Секретар постійної комісії</w:t>
      </w:r>
      <w:r w:rsidRPr="002F0DCE">
        <w:rPr>
          <w:rFonts w:ascii="Times New Roman" w:hAnsi="Times New Roman"/>
          <w:sz w:val="24"/>
          <w:szCs w:val="24"/>
          <w:u w:color="000000"/>
          <w:lang w:val="uk-UA"/>
        </w:rPr>
        <w:t xml:space="preserve"> </w:t>
      </w:r>
      <w:r w:rsidR="00790D62" w:rsidRPr="002F0DCE">
        <w:rPr>
          <w:rFonts w:ascii="Times New Roman" w:hAnsi="Times New Roman"/>
          <w:sz w:val="24"/>
          <w:szCs w:val="24"/>
          <w:u w:color="000000"/>
          <w:lang w:val="uk-UA"/>
        </w:rPr>
        <w:t>–</w:t>
      </w:r>
      <w:r w:rsidRPr="002F0DCE">
        <w:rPr>
          <w:rFonts w:ascii="Times New Roman" w:hAnsi="Times New Roman"/>
          <w:sz w:val="24"/>
          <w:szCs w:val="24"/>
          <w:u w:color="000000"/>
          <w:lang w:val="uk-UA"/>
        </w:rPr>
        <w:t xml:space="preserve"> </w:t>
      </w:r>
      <w:r w:rsidR="00790D62" w:rsidRPr="002F0DCE">
        <w:rPr>
          <w:rFonts w:ascii="Times New Roman" w:eastAsia="Times New Roman" w:hAnsi="Times New Roman"/>
          <w:sz w:val="24"/>
          <w:szCs w:val="24"/>
          <w:u w:color="000000"/>
          <w:lang w:val="uk-UA" w:eastAsia="ru-RU"/>
        </w:rPr>
        <w:t xml:space="preserve">на засіданні </w:t>
      </w:r>
      <w:proofErr w:type="spellStart"/>
      <w:r w:rsidR="00790D62" w:rsidRPr="002F0DCE">
        <w:rPr>
          <w:rFonts w:ascii="Times New Roman" w:eastAsia="Times New Roman" w:hAnsi="Times New Roman"/>
          <w:sz w:val="24"/>
          <w:szCs w:val="24"/>
          <w:u w:color="000000"/>
          <w:lang w:val="uk-UA" w:eastAsia="ru-RU"/>
        </w:rPr>
        <w:t>А.Хачатуров</w:t>
      </w:r>
      <w:proofErr w:type="spellEnd"/>
      <w:r w:rsidRPr="002F0DCE">
        <w:rPr>
          <w:rFonts w:ascii="Times New Roman" w:hAnsi="Times New Roman"/>
          <w:sz w:val="24"/>
          <w:szCs w:val="24"/>
          <w:u w:color="000000"/>
          <w:lang w:val="uk-UA"/>
        </w:rPr>
        <w:t xml:space="preserve"> </w:t>
      </w:r>
    </w:p>
    <w:p w:rsidR="00F570AF" w:rsidRPr="002F0DCE" w:rsidRDefault="00F570AF" w:rsidP="00F570AF">
      <w:pPr>
        <w:spacing w:after="0" w:line="240" w:lineRule="auto"/>
        <w:jc w:val="both"/>
        <w:rPr>
          <w:rFonts w:ascii="Times New Roman" w:eastAsia="Times New Roman" w:hAnsi="Times New Roman"/>
          <w:sz w:val="24"/>
          <w:szCs w:val="24"/>
          <w:u w:color="000000"/>
          <w:lang w:val="uk-UA" w:eastAsia="ru-RU"/>
        </w:rPr>
      </w:pPr>
      <w:r w:rsidRPr="002F0DCE">
        <w:rPr>
          <w:rFonts w:ascii="Times New Roman" w:eastAsia="Times New Roman" w:hAnsi="Times New Roman"/>
          <w:b/>
          <w:sz w:val="24"/>
          <w:szCs w:val="24"/>
          <w:u w:color="000000"/>
          <w:lang w:val="uk-UA" w:eastAsia="ru-RU"/>
        </w:rPr>
        <w:t>Члени постійної комісії:</w:t>
      </w:r>
      <w:r w:rsidRPr="002F0DCE">
        <w:rPr>
          <w:rFonts w:ascii="Times New Roman" w:eastAsia="Times New Roman" w:hAnsi="Times New Roman"/>
          <w:sz w:val="24"/>
          <w:szCs w:val="24"/>
          <w:u w:color="000000"/>
          <w:lang w:val="uk-UA" w:eastAsia="ru-RU"/>
        </w:rPr>
        <w:t xml:space="preserve"> Т. Кравчук</w:t>
      </w:r>
      <w:r w:rsidR="00EF6330" w:rsidRPr="002F0DCE">
        <w:rPr>
          <w:rFonts w:ascii="Times New Roman" w:eastAsia="Times New Roman" w:hAnsi="Times New Roman"/>
          <w:sz w:val="24"/>
          <w:szCs w:val="24"/>
          <w:u w:color="000000"/>
          <w:lang w:val="uk-UA" w:eastAsia="ru-RU"/>
        </w:rPr>
        <w:t>,</w:t>
      </w:r>
      <w:r w:rsidRPr="002F0DCE">
        <w:rPr>
          <w:rFonts w:ascii="Times New Roman" w:eastAsia="Times New Roman" w:hAnsi="Times New Roman"/>
          <w:sz w:val="24"/>
          <w:szCs w:val="24"/>
          <w:u w:color="000000"/>
          <w:lang w:val="uk-UA" w:eastAsia="ru-RU"/>
        </w:rPr>
        <w:t xml:space="preserve"> </w:t>
      </w:r>
      <w:r w:rsidR="00270FB1" w:rsidRPr="002F0DCE">
        <w:rPr>
          <w:rFonts w:ascii="Times New Roman" w:eastAsia="Times New Roman" w:hAnsi="Times New Roman"/>
          <w:sz w:val="24"/>
          <w:szCs w:val="24"/>
          <w:u w:color="000000"/>
          <w:lang w:val="uk-UA" w:eastAsia="ru-RU"/>
        </w:rPr>
        <w:t xml:space="preserve">О. Розумний,  А. Петров, </w:t>
      </w:r>
      <w:r w:rsidR="00270FB1" w:rsidRPr="002F0DCE">
        <w:rPr>
          <w:rFonts w:ascii="Times New Roman" w:hAnsi="Times New Roman"/>
          <w:sz w:val="24"/>
          <w:szCs w:val="24"/>
          <w:lang w:val="uk-UA"/>
        </w:rPr>
        <w:t xml:space="preserve">Р. </w:t>
      </w:r>
      <w:proofErr w:type="spellStart"/>
      <w:r w:rsidR="00270FB1" w:rsidRPr="002F0DCE">
        <w:rPr>
          <w:rFonts w:ascii="Times New Roman" w:hAnsi="Times New Roman"/>
          <w:sz w:val="24"/>
          <w:szCs w:val="24"/>
          <w:lang w:val="uk-UA"/>
        </w:rPr>
        <w:t>Садрідінов</w:t>
      </w:r>
      <w:proofErr w:type="spellEnd"/>
      <w:r w:rsidR="00270FB1" w:rsidRPr="002F0DCE">
        <w:rPr>
          <w:rFonts w:ascii="Times New Roman" w:hAnsi="Times New Roman"/>
          <w:sz w:val="24"/>
          <w:szCs w:val="24"/>
          <w:lang w:val="uk-UA"/>
        </w:rPr>
        <w:t xml:space="preserve">, </w:t>
      </w:r>
      <w:r w:rsidRPr="002F0DCE">
        <w:rPr>
          <w:rFonts w:ascii="Times New Roman" w:eastAsia="Times New Roman" w:hAnsi="Times New Roman"/>
          <w:sz w:val="24"/>
          <w:szCs w:val="24"/>
          <w:u w:color="000000"/>
          <w:lang w:val="uk-UA" w:eastAsia="ru-RU"/>
        </w:rPr>
        <w:t>С. Щербаков.</w:t>
      </w:r>
    </w:p>
    <w:p w:rsidR="00F570AF" w:rsidRPr="002F0DCE" w:rsidRDefault="00F570AF" w:rsidP="00F570AF">
      <w:pPr>
        <w:rPr>
          <w:rFonts w:ascii="Times New Roman" w:hAnsi="Times New Roman"/>
          <w:sz w:val="24"/>
          <w:szCs w:val="24"/>
          <w:lang w:val="uk-UA"/>
        </w:rPr>
      </w:pPr>
      <w:r w:rsidRPr="002F0DCE">
        <w:rPr>
          <w:rFonts w:ascii="Times New Roman" w:hAnsi="Times New Roman"/>
          <w:b/>
          <w:sz w:val="24"/>
          <w:szCs w:val="24"/>
          <w:lang w:val="uk-UA"/>
        </w:rPr>
        <w:t>Відсутні члени комісії:</w:t>
      </w:r>
      <w:r w:rsidRPr="002F0DCE">
        <w:rPr>
          <w:rFonts w:ascii="Times New Roman" w:hAnsi="Times New Roman"/>
          <w:sz w:val="24"/>
          <w:szCs w:val="24"/>
          <w:lang w:val="uk-UA"/>
        </w:rPr>
        <w:t xml:space="preserve"> В. Кім, </w:t>
      </w:r>
      <w:r w:rsidR="00790D62" w:rsidRPr="002F0DCE">
        <w:rPr>
          <w:rFonts w:ascii="Times New Roman" w:hAnsi="Times New Roman"/>
          <w:sz w:val="24"/>
          <w:szCs w:val="24"/>
          <w:u w:color="000000"/>
          <w:lang w:val="uk-UA"/>
        </w:rPr>
        <w:t xml:space="preserve">Г. </w:t>
      </w:r>
      <w:proofErr w:type="spellStart"/>
      <w:r w:rsidR="00790D62" w:rsidRPr="002F0DCE">
        <w:rPr>
          <w:rFonts w:ascii="Times New Roman" w:hAnsi="Times New Roman"/>
          <w:sz w:val="24"/>
          <w:szCs w:val="24"/>
          <w:u w:color="000000"/>
          <w:lang w:val="uk-UA"/>
        </w:rPr>
        <w:t>Ременнікова</w:t>
      </w:r>
      <w:proofErr w:type="spellEnd"/>
      <w:r w:rsidR="00790D62" w:rsidRPr="002F0DCE">
        <w:rPr>
          <w:rFonts w:ascii="Times New Roman" w:hAnsi="Times New Roman"/>
          <w:sz w:val="24"/>
          <w:szCs w:val="24"/>
          <w:u w:color="000000"/>
          <w:lang w:val="uk-UA"/>
        </w:rPr>
        <w:t>,</w:t>
      </w:r>
      <w:r w:rsidR="00790D62" w:rsidRPr="002F0DCE">
        <w:rPr>
          <w:rFonts w:ascii="Times New Roman" w:eastAsia="Times New Roman" w:hAnsi="Times New Roman"/>
          <w:sz w:val="24"/>
          <w:szCs w:val="24"/>
          <w:u w:color="000000"/>
          <w:lang w:val="uk-UA" w:eastAsia="ru-RU"/>
        </w:rPr>
        <w:t xml:space="preserve"> </w:t>
      </w:r>
      <w:proofErr w:type="spellStart"/>
      <w:r w:rsidR="00790D62" w:rsidRPr="002F0DCE">
        <w:rPr>
          <w:rFonts w:ascii="Times New Roman" w:hAnsi="Times New Roman"/>
          <w:sz w:val="24"/>
          <w:szCs w:val="24"/>
          <w:lang w:val="uk-UA"/>
        </w:rPr>
        <w:t>С.Танасов</w:t>
      </w:r>
      <w:proofErr w:type="spellEnd"/>
      <w:r w:rsidR="00790D62" w:rsidRPr="002F0DCE">
        <w:rPr>
          <w:rFonts w:ascii="Times New Roman" w:hAnsi="Times New Roman"/>
          <w:sz w:val="24"/>
          <w:szCs w:val="24"/>
          <w:lang w:val="uk-UA"/>
        </w:rPr>
        <w:t>,</w:t>
      </w:r>
      <w:r w:rsidRPr="002F0DCE">
        <w:rPr>
          <w:rFonts w:ascii="Times New Roman" w:eastAsia="Times New Roman" w:hAnsi="Times New Roman"/>
          <w:sz w:val="24"/>
          <w:szCs w:val="24"/>
          <w:u w:color="000000"/>
          <w:lang w:val="uk-UA" w:eastAsia="ru-RU"/>
        </w:rPr>
        <w:t xml:space="preserve"> </w:t>
      </w:r>
      <w:proofErr w:type="spellStart"/>
      <w:r w:rsidRPr="002F0DCE">
        <w:rPr>
          <w:rFonts w:ascii="Times New Roman" w:eastAsia="Times New Roman" w:hAnsi="Times New Roman"/>
          <w:sz w:val="24"/>
          <w:szCs w:val="24"/>
          <w:u w:color="000000"/>
          <w:lang w:val="uk-UA" w:eastAsia="ru-RU"/>
        </w:rPr>
        <w:t>О</w:t>
      </w:r>
      <w:r w:rsidRPr="002F0DCE">
        <w:rPr>
          <w:rFonts w:ascii="Times New Roman" w:hAnsi="Times New Roman"/>
          <w:sz w:val="24"/>
          <w:szCs w:val="24"/>
          <w:lang w:val="uk-UA"/>
        </w:rPr>
        <w:t>.</w:t>
      </w:r>
      <w:r w:rsidRPr="002F0DCE">
        <w:rPr>
          <w:rFonts w:ascii="Times New Roman" w:eastAsia="Times New Roman" w:hAnsi="Times New Roman"/>
          <w:sz w:val="24"/>
          <w:szCs w:val="24"/>
          <w:u w:color="000000"/>
          <w:lang w:val="uk-UA" w:eastAsia="ru-RU"/>
        </w:rPr>
        <w:t>Третяк</w:t>
      </w:r>
      <w:proofErr w:type="spellEnd"/>
      <w:r w:rsidRPr="002F0DCE">
        <w:rPr>
          <w:rFonts w:ascii="Times New Roman" w:hAnsi="Times New Roman"/>
          <w:sz w:val="24"/>
          <w:szCs w:val="24"/>
          <w:lang w:val="uk-UA"/>
        </w:rPr>
        <w:t>.</w:t>
      </w:r>
    </w:p>
    <w:p w:rsidR="00F570AF" w:rsidRPr="002F0DCE" w:rsidRDefault="00F570AF" w:rsidP="00F570AF">
      <w:pPr>
        <w:spacing w:after="0" w:line="240" w:lineRule="auto"/>
        <w:jc w:val="both"/>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Запрошені та присутні:</w:t>
      </w:r>
    </w:p>
    <w:p w:rsidR="00F570AF" w:rsidRPr="002F0DCE" w:rsidRDefault="00F570AF" w:rsidP="00F570AF">
      <w:pPr>
        <w:spacing w:after="0" w:line="240" w:lineRule="auto"/>
        <w:jc w:val="both"/>
        <w:rPr>
          <w:rFonts w:ascii="Times New Roman" w:eastAsia="Times New Roman" w:hAnsi="Times New Roman"/>
          <w:color w:val="000000" w:themeColor="text1"/>
          <w:sz w:val="24"/>
          <w:szCs w:val="24"/>
          <w:u w:color="000000"/>
          <w:lang w:val="uk-UA" w:eastAsia="uk-UA"/>
        </w:rPr>
      </w:pPr>
      <w:proofErr w:type="spellStart"/>
      <w:r w:rsidRPr="002F0DCE">
        <w:rPr>
          <w:rFonts w:ascii="Times New Roman" w:eastAsia="Times New Roman" w:hAnsi="Times New Roman"/>
          <w:color w:val="000000" w:themeColor="text1"/>
          <w:sz w:val="24"/>
          <w:szCs w:val="24"/>
          <w:u w:color="000000"/>
          <w:lang w:val="uk-UA" w:eastAsia="uk-UA"/>
        </w:rPr>
        <w:t>А.Цимбал</w:t>
      </w:r>
      <w:proofErr w:type="spellEnd"/>
      <w:r w:rsidRPr="002F0DCE">
        <w:rPr>
          <w:rFonts w:ascii="Times New Roman" w:eastAsia="Times New Roman" w:hAnsi="Times New Roman"/>
          <w:color w:val="000000" w:themeColor="text1"/>
          <w:sz w:val="24"/>
          <w:szCs w:val="24"/>
          <w:u w:color="000000"/>
          <w:lang w:val="uk-UA" w:eastAsia="uk-UA"/>
        </w:rPr>
        <w:t xml:space="preserve"> – директор департаменту архітектури і містобудування Миколаївської міської ради – головний архітектор м. Миколаєва;</w:t>
      </w:r>
    </w:p>
    <w:p w:rsidR="00F570AF" w:rsidRPr="002F0DCE" w:rsidRDefault="00270FB1" w:rsidP="00F570AF">
      <w:pPr>
        <w:spacing w:after="0" w:line="240" w:lineRule="auto"/>
        <w:jc w:val="both"/>
        <w:rPr>
          <w:rFonts w:ascii="Times New Roman" w:eastAsia="Times New Roman" w:hAnsi="Times New Roman"/>
          <w:sz w:val="24"/>
          <w:szCs w:val="24"/>
          <w:u w:color="000000"/>
          <w:lang w:val="uk-UA" w:eastAsia="uk-UA"/>
        </w:rPr>
      </w:pPr>
      <w:proofErr w:type="spellStart"/>
      <w:r w:rsidRPr="002F0DCE">
        <w:rPr>
          <w:rFonts w:ascii="Times New Roman" w:eastAsia="Times New Roman" w:hAnsi="Times New Roman"/>
          <w:sz w:val="24"/>
          <w:szCs w:val="24"/>
          <w:u w:color="000000"/>
          <w:lang w:val="uk-UA" w:eastAsia="uk-UA"/>
        </w:rPr>
        <w:t>М.Горішня</w:t>
      </w:r>
      <w:proofErr w:type="spellEnd"/>
      <w:r w:rsidR="00F570AF" w:rsidRPr="002F0DCE">
        <w:rPr>
          <w:rFonts w:ascii="Times New Roman" w:eastAsia="Times New Roman" w:hAnsi="Times New Roman"/>
          <w:sz w:val="24"/>
          <w:szCs w:val="24"/>
          <w:u w:color="000000"/>
          <w:lang w:val="uk-UA" w:eastAsia="uk-UA"/>
        </w:rPr>
        <w:t xml:space="preserve"> –</w:t>
      </w:r>
      <w:r w:rsidRPr="002F0DCE">
        <w:rPr>
          <w:rFonts w:ascii="Times New Roman" w:eastAsia="Times New Roman" w:hAnsi="Times New Roman"/>
          <w:sz w:val="24"/>
          <w:szCs w:val="24"/>
          <w:u w:color="000000"/>
          <w:lang w:val="uk-UA" w:eastAsia="uk-UA"/>
        </w:rPr>
        <w:t xml:space="preserve"> начальник</w:t>
      </w:r>
      <w:r w:rsidR="00F570AF" w:rsidRPr="002F0DCE">
        <w:rPr>
          <w:rFonts w:ascii="Times New Roman" w:eastAsia="Times New Roman" w:hAnsi="Times New Roman"/>
          <w:sz w:val="24"/>
          <w:szCs w:val="24"/>
          <w:u w:color="000000"/>
          <w:lang w:val="uk-UA" w:eastAsia="uk-UA"/>
        </w:rPr>
        <w:t xml:space="preserve"> управління земельних ресурсів Миколаївської міської ради;</w:t>
      </w:r>
    </w:p>
    <w:p w:rsidR="00F570AF" w:rsidRDefault="00F570AF" w:rsidP="00F570AF">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 xml:space="preserve">А. </w:t>
      </w:r>
      <w:proofErr w:type="spellStart"/>
      <w:r w:rsidRPr="002F0DCE">
        <w:rPr>
          <w:rFonts w:ascii="Times New Roman" w:hAnsi="Times New Roman"/>
          <w:sz w:val="24"/>
          <w:szCs w:val="24"/>
          <w:lang w:val="uk-UA"/>
        </w:rPr>
        <w:t>Єльєшевич</w:t>
      </w:r>
      <w:proofErr w:type="spellEnd"/>
      <w:r w:rsidRPr="002F0DCE">
        <w:rPr>
          <w:rFonts w:ascii="Times New Roman" w:hAnsi="Times New Roman"/>
          <w:sz w:val="24"/>
          <w:szCs w:val="24"/>
          <w:lang w:val="uk-UA"/>
        </w:rPr>
        <w:t xml:space="preserve"> – представник відділу </w:t>
      </w:r>
      <w:proofErr w:type="spellStart"/>
      <w:r w:rsidRPr="002F0DCE">
        <w:rPr>
          <w:rFonts w:ascii="Times New Roman" w:hAnsi="Times New Roman"/>
          <w:sz w:val="24"/>
          <w:szCs w:val="24"/>
          <w:lang w:val="uk-UA"/>
        </w:rPr>
        <w:t>геоінформаційних</w:t>
      </w:r>
      <w:proofErr w:type="spellEnd"/>
      <w:r w:rsidRPr="002F0DCE">
        <w:rPr>
          <w:rFonts w:ascii="Times New Roman" w:hAnsi="Times New Roman"/>
          <w:sz w:val="24"/>
          <w:szCs w:val="24"/>
          <w:lang w:val="uk-UA"/>
        </w:rPr>
        <w:t xml:space="preserve"> технологій управління земельних ресу</w:t>
      </w:r>
      <w:r w:rsidR="002B56CD" w:rsidRPr="002F0DCE">
        <w:rPr>
          <w:rFonts w:ascii="Times New Roman" w:hAnsi="Times New Roman"/>
          <w:sz w:val="24"/>
          <w:szCs w:val="24"/>
          <w:lang w:val="uk-UA"/>
        </w:rPr>
        <w:t>рсів Миколаївської міської ради.</w:t>
      </w:r>
    </w:p>
    <w:p w:rsidR="00F62637" w:rsidRPr="002F0DCE" w:rsidRDefault="00F62637" w:rsidP="00F570AF">
      <w:pPr>
        <w:spacing w:after="0" w:line="240" w:lineRule="auto"/>
        <w:jc w:val="both"/>
        <w:rPr>
          <w:rFonts w:ascii="Times New Roman" w:hAnsi="Times New Roman"/>
          <w:sz w:val="24"/>
          <w:szCs w:val="24"/>
          <w:lang w:val="uk-UA"/>
        </w:rPr>
      </w:pPr>
    </w:p>
    <w:p w:rsidR="00F570AF" w:rsidRPr="002F0DCE" w:rsidRDefault="00F570AF" w:rsidP="00F570AF">
      <w:pPr>
        <w:spacing w:after="0" w:line="240" w:lineRule="auto"/>
        <w:jc w:val="both"/>
        <w:rPr>
          <w:rFonts w:ascii="Times New Roman" w:eastAsia="Times New Roman" w:hAnsi="Times New Roman"/>
          <w:color w:val="FF0000"/>
          <w:sz w:val="24"/>
          <w:szCs w:val="24"/>
          <w:u w:color="000000"/>
          <w:lang w:val="uk-UA" w:eastAsia="uk-UA"/>
        </w:rPr>
      </w:pPr>
    </w:p>
    <w:p w:rsidR="00165514" w:rsidRPr="002F0DCE" w:rsidRDefault="00165514" w:rsidP="00165514">
      <w:pPr>
        <w:spacing w:after="0" w:line="240" w:lineRule="auto"/>
        <w:rPr>
          <w:rFonts w:ascii="Times New Roman" w:eastAsia="Times New Roman" w:hAnsi="Times New Roman"/>
          <w:b/>
          <w:sz w:val="24"/>
          <w:szCs w:val="24"/>
          <w:u w:color="000000"/>
          <w:lang w:val="uk-UA" w:eastAsia="ru-RU"/>
        </w:rPr>
      </w:pPr>
      <w:r w:rsidRPr="002F0DCE">
        <w:rPr>
          <w:rFonts w:ascii="Times New Roman" w:hAnsi="Times New Roman"/>
          <w:b/>
          <w:bCs/>
          <w:color w:val="000000" w:themeColor="text1"/>
          <w:sz w:val="24"/>
          <w:szCs w:val="24"/>
          <w:lang w:val="uk-UA"/>
        </w:rPr>
        <w:t xml:space="preserve">Продовження </w:t>
      </w:r>
      <w:r w:rsidRPr="002F0DCE">
        <w:rPr>
          <w:rFonts w:ascii="Times New Roman" w:hAnsi="Times New Roman"/>
          <w:b/>
          <w:bCs/>
          <w:sz w:val="24"/>
          <w:szCs w:val="24"/>
          <w:lang w:val="uk-UA"/>
        </w:rPr>
        <w:t xml:space="preserve">роботи комісії  16.02.2023                             </w:t>
      </w:r>
      <w:r w:rsidRPr="002F0DCE">
        <w:rPr>
          <w:rFonts w:ascii="Times New Roman" w:eastAsia="Times New Roman" w:hAnsi="Times New Roman"/>
          <w:b/>
          <w:color w:val="000000" w:themeColor="text1"/>
          <w:sz w:val="24"/>
          <w:szCs w:val="24"/>
          <w:u w:color="000000"/>
          <w:lang w:val="uk-UA" w:eastAsia="uk-UA"/>
        </w:rPr>
        <w:t>10:00</w:t>
      </w:r>
      <w:r w:rsidRPr="002F0DCE">
        <w:rPr>
          <w:rFonts w:ascii="Times New Roman" w:eastAsia="Times New Roman" w:hAnsi="Times New Roman"/>
          <w:b/>
          <w:color w:val="FF0000"/>
          <w:sz w:val="24"/>
          <w:szCs w:val="24"/>
          <w:u w:color="000000"/>
          <w:lang w:val="uk-UA" w:eastAsia="uk-UA"/>
        </w:rPr>
        <w:t xml:space="preserve"> </w:t>
      </w:r>
      <w:r w:rsidRPr="002F0DCE">
        <w:rPr>
          <w:rFonts w:ascii="Times New Roman" w:hAnsi="Times New Roman"/>
          <w:b/>
          <w:position w:val="-1"/>
          <w:sz w:val="24"/>
          <w:szCs w:val="26"/>
          <w:lang w:val="uk-UA"/>
        </w:rPr>
        <w:t xml:space="preserve">у дистанційному режимі </w:t>
      </w:r>
      <w:r w:rsidRPr="002F0DCE">
        <w:rPr>
          <w:rFonts w:ascii="Times New Roman" w:eastAsia="Times New Roman" w:hAnsi="Times New Roman"/>
          <w:b/>
          <w:sz w:val="24"/>
          <w:szCs w:val="24"/>
          <w:u w:color="000000"/>
          <w:lang w:val="uk-UA" w:eastAsia="ru-RU"/>
        </w:rPr>
        <w:t xml:space="preserve">   </w:t>
      </w:r>
    </w:p>
    <w:p w:rsidR="00165514" w:rsidRPr="002F0DCE" w:rsidRDefault="00165514" w:rsidP="00165514">
      <w:pPr>
        <w:spacing w:after="0" w:line="240" w:lineRule="auto"/>
        <w:rPr>
          <w:rFonts w:ascii="Times New Roman" w:eastAsia="Times New Roman" w:hAnsi="Times New Roman"/>
          <w:b/>
          <w:sz w:val="24"/>
          <w:szCs w:val="24"/>
          <w:u w:color="000000"/>
          <w:lang w:val="uk-UA" w:eastAsia="ru-RU"/>
        </w:rPr>
      </w:pPr>
      <w:r w:rsidRPr="002F0DCE">
        <w:rPr>
          <w:rFonts w:ascii="Times New Roman" w:eastAsia="Times New Roman" w:hAnsi="Times New Roman"/>
          <w:b/>
          <w:sz w:val="24"/>
          <w:szCs w:val="24"/>
          <w:u w:color="000000"/>
          <w:lang w:val="uk-UA" w:eastAsia="ru-RU"/>
        </w:rPr>
        <w:t xml:space="preserve">                                                                                                         </w:t>
      </w:r>
      <w:r w:rsidRPr="002F0DCE">
        <w:rPr>
          <w:rFonts w:ascii="Times New Roman" w:hAnsi="Times New Roman"/>
          <w:b/>
          <w:position w:val="-1"/>
          <w:sz w:val="24"/>
          <w:szCs w:val="26"/>
          <w:lang w:val="uk-UA"/>
        </w:rPr>
        <w:t>(форма – відеоконференція)</w:t>
      </w:r>
    </w:p>
    <w:p w:rsidR="00F570AF" w:rsidRPr="002F0DCE" w:rsidRDefault="00F570AF" w:rsidP="00F570AF">
      <w:pPr>
        <w:spacing w:after="0" w:line="240" w:lineRule="auto"/>
        <w:rPr>
          <w:rFonts w:ascii="Times New Roman" w:hAnsi="Times New Roman"/>
          <w:color w:val="000000" w:themeColor="text1"/>
          <w:sz w:val="24"/>
          <w:szCs w:val="24"/>
          <w:lang w:val="uk-UA"/>
        </w:rPr>
      </w:pPr>
    </w:p>
    <w:p w:rsidR="00F570AF" w:rsidRPr="002F0DCE" w:rsidRDefault="00F570AF" w:rsidP="00F570AF">
      <w:pPr>
        <w:spacing w:after="0" w:line="240" w:lineRule="auto"/>
        <w:jc w:val="both"/>
        <w:rPr>
          <w:rFonts w:ascii="Times New Roman" w:eastAsia="Times New Roman" w:hAnsi="Times New Roman"/>
          <w:color w:val="000000" w:themeColor="text1"/>
          <w:sz w:val="24"/>
          <w:szCs w:val="24"/>
          <w:u w:color="000000"/>
          <w:lang w:val="uk-UA" w:eastAsia="ru-RU"/>
        </w:rPr>
      </w:pPr>
      <w:r w:rsidRPr="002F0DCE">
        <w:rPr>
          <w:rFonts w:ascii="Times New Roman" w:eastAsia="Times New Roman" w:hAnsi="Times New Roman"/>
          <w:b/>
          <w:bCs/>
          <w:color w:val="000000" w:themeColor="text1"/>
          <w:sz w:val="24"/>
          <w:szCs w:val="24"/>
          <w:u w:color="000000"/>
          <w:lang w:val="uk-UA" w:eastAsia="ru-RU"/>
        </w:rPr>
        <w:t>Присутні</w:t>
      </w:r>
      <w:r w:rsidRPr="002F0DCE">
        <w:rPr>
          <w:rFonts w:ascii="Times New Roman" w:eastAsia="Times New Roman" w:hAnsi="Times New Roman"/>
          <w:b/>
          <w:color w:val="000000" w:themeColor="text1"/>
          <w:sz w:val="24"/>
          <w:szCs w:val="24"/>
          <w:u w:color="000000"/>
          <w:lang w:val="uk-UA" w:eastAsia="ru-RU"/>
        </w:rPr>
        <w:t xml:space="preserve"> депутати Миколаївської міської ради VIII скликання</w:t>
      </w:r>
      <w:r w:rsidRPr="002F0DCE">
        <w:rPr>
          <w:rFonts w:ascii="Times New Roman" w:eastAsia="Times New Roman" w:hAnsi="Times New Roman"/>
          <w:b/>
          <w:bCs/>
          <w:color w:val="000000" w:themeColor="text1"/>
          <w:sz w:val="24"/>
          <w:szCs w:val="24"/>
          <w:u w:color="000000"/>
          <w:lang w:val="uk-UA" w:eastAsia="ru-RU"/>
        </w:rPr>
        <w:t>:</w:t>
      </w:r>
    </w:p>
    <w:p w:rsidR="00F570AF" w:rsidRPr="002F0DCE" w:rsidRDefault="00F570AF" w:rsidP="00F570AF">
      <w:pPr>
        <w:spacing w:after="0" w:line="240" w:lineRule="auto"/>
        <w:rPr>
          <w:rFonts w:ascii="Times New Roman" w:hAnsi="Times New Roman"/>
          <w:color w:val="000000" w:themeColor="text1"/>
          <w:sz w:val="24"/>
          <w:szCs w:val="24"/>
          <w:u w:color="000000"/>
          <w:lang w:val="uk-UA"/>
        </w:rPr>
      </w:pPr>
      <w:r w:rsidRPr="002F0DCE">
        <w:rPr>
          <w:rFonts w:ascii="Times New Roman" w:hAnsi="Times New Roman"/>
          <w:b/>
          <w:color w:val="000000" w:themeColor="text1"/>
          <w:sz w:val="24"/>
          <w:szCs w:val="24"/>
          <w:u w:color="000000"/>
          <w:lang w:val="uk-UA"/>
        </w:rPr>
        <w:t xml:space="preserve">Голова постійної комісії – </w:t>
      </w:r>
      <w:r w:rsidRPr="002F0DCE">
        <w:rPr>
          <w:rFonts w:ascii="Times New Roman" w:hAnsi="Times New Roman"/>
          <w:color w:val="000000" w:themeColor="text1"/>
          <w:sz w:val="24"/>
          <w:szCs w:val="24"/>
          <w:u w:color="000000"/>
          <w:lang w:val="uk-UA"/>
        </w:rPr>
        <w:t>О. Нестеренко</w:t>
      </w:r>
    </w:p>
    <w:p w:rsidR="00F570AF" w:rsidRPr="002F0DCE" w:rsidRDefault="00F570AF" w:rsidP="00F570AF">
      <w:pPr>
        <w:spacing w:after="0" w:line="240" w:lineRule="auto"/>
        <w:jc w:val="both"/>
        <w:rPr>
          <w:rFonts w:ascii="Times New Roman" w:eastAsia="Times New Roman" w:hAnsi="Times New Roman"/>
          <w:b/>
          <w:sz w:val="24"/>
          <w:szCs w:val="24"/>
          <w:u w:color="000000"/>
          <w:lang w:val="uk-UA" w:eastAsia="ru-RU"/>
        </w:rPr>
      </w:pPr>
      <w:r w:rsidRPr="002F0DCE">
        <w:rPr>
          <w:rFonts w:ascii="Times New Roman" w:hAnsi="Times New Roman"/>
          <w:b/>
          <w:color w:val="000000" w:themeColor="text1"/>
          <w:sz w:val="24"/>
          <w:szCs w:val="24"/>
          <w:u w:color="000000"/>
          <w:lang w:val="uk-UA"/>
        </w:rPr>
        <w:t>Секретар постійної комісії</w:t>
      </w:r>
      <w:r w:rsidRPr="002F0DCE">
        <w:rPr>
          <w:rFonts w:ascii="Times New Roman" w:hAnsi="Times New Roman"/>
          <w:color w:val="000000" w:themeColor="text1"/>
          <w:sz w:val="24"/>
          <w:szCs w:val="24"/>
          <w:u w:color="000000"/>
          <w:lang w:val="uk-UA"/>
        </w:rPr>
        <w:t xml:space="preserve"> </w:t>
      </w:r>
      <w:r w:rsidR="00725A57" w:rsidRPr="002F0DCE">
        <w:rPr>
          <w:rFonts w:ascii="Times New Roman" w:eastAsia="Times New Roman" w:hAnsi="Times New Roman"/>
          <w:sz w:val="24"/>
          <w:szCs w:val="24"/>
          <w:u w:color="000000"/>
          <w:lang w:val="uk-UA" w:eastAsia="ru-RU"/>
        </w:rPr>
        <w:t xml:space="preserve">на засіданні </w:t>
      </w:r>
      <w:proofErr w:type="spellStart"/>
      <w:r w:rsidR="00725A57" w:rsidRPr="002F0DCE">
        <w:rPr>
          <w:rFonts w:ascii="Times New Roman" w:eastAsia="Times New Roman" w:hAnsi="Times New Roman"/>
          <w:sz w:val="24"/>
          <w:szCs w:val="24"/>
          <w:u w:color="000000"/>
          <w:lang w:val="uk-UA" w:eastAsia="ru-RU"/>
        </w:rPr>
        <w:t>А.Хачатуров</w:t>
      </w:r>
      <w:proofErr w:type="spellEnd"/>
    </w:p>
    <w:p w:rsidR="00F570AF" w:rsidRPr="002F0DCE" w:rsidRDefault="00F570AF" w:rsidP="00F570AF">
      <w:pPr>
        <w:spacing w:after="0" w:line="240" w:lineRule="auto"/>
        <w:jc w:val="both"/>
        <w:rPr>
          <w:rFonts w:ascii="Times New Roman" w:eastAsia="Times New Roman" w:hAnsi="Times New Roman"/>
          <w:color w:val="000000" w:themeColor="text1"/>
          <w:sz w:val="24"/>
          <w:szCs w:val="24"/>
          <w:u w:color="000000"/>
          <w:lang w:val="uk-UA" w:eastAsia="ru-RU"/>
        </w:rPr>
      </w:pPr>
      <w:r w:rsidRPr="002F0DCE">
        <w:rPr>
          <w:rFonts w:ascii="Times New Roman" w:eastAsia="Times New Roman" w:hAnsi="Times New Roman"/>
          <w:b/>
          <w:color w:val="000000" w:themeColor="text1"/>
          <w:sz w:val="24"/>
          <w:szCs w:val="24"/>
          <w:u w:color="000000"/>
          <w:lang w:val="uk-UA" w:eastAsia="ru-RU"/>
        </w:rPr>
        <w:t>Члени постійної комісії:</w:t>
      </w:r>
      <w:r w:rsidRPr="002F0DCE">
        <w:rPr>
          <w:rFonts w:ascii="Times New Roman" w:eastAsia="Times New Roman" w:hAnsi="Times New Roman"/>
          <w:color w:val="000000" w:themeColor="text1"/>
          <w:sz w:val="24"/>
          <w:szCs w:val="24"/>
          <w:u w:color="000000"/>
          <w:lang w:val="uk-UA" w:eastAsia="ru-RU"/>
        </w:rPr>
        <w:t xml:space="preserve"> А. Петров, О. Розумний,  </w:t>
      </w:r>
      <w:r w:rsidRPr="002F0DCE">
        <w:rPr>
          <w:rFonts w:ascii="Times New Roman" w:hAnsi="Times New Roman"/>
          <w:color w:val="000000" w:themeColor="text1"/>
          <w:sz w:val="24"/>
          <w:szCs w:val="24"/>
          <w:lang w:val="uk-UA"/>
        </w:rPr>
        <w:t xml:space="preserve">Р. </w:t>
      </w:r>
      <w:proofErr w:type="spellStart"/>
      <w:r w:rsidRPr="002F0DCE">
        <w:rPr>
          <w:rFonts w:ascii="Times New Roman" w:hAnsi="Times New Roman"/>
          <w:color w:val="000000" w:themeColor="text1"/>
          <w:sz w:val="24"/>
          <w:szCs w:val="24"/>
          <w:lang w:val="uk-UA"/>
        </w:rPr>
        <w:t>Садрідінов</w:t>
      </w:r>
      <w:proofErr w:type="spellEnd"/>
      <w:r w:rsidRPr="002F0DCE">
        <w:rPr>
          <w:rFonts w:ascii="Times New Roman" w:hAnsi="Times New Roman"/>
          <w:color w:val="000000" w:themeColor="text1"/>
          <w:sz w:val="24"/>
          <w:szCs w:val="24"/>
          <w:lang w:val="uk-UA"/>
        </w:rPr>
        <w:t xml:space="preserve">, </w:t>
      </w:r>
      <w:r w:rsidR="00725A57" w:rsidRPr="002F0DCE">
        <w:rPr>
          <w:rFonts w:ascii="Times New Roman" w:eastAsia="Times New Roman" w:hAnsi="Times New Roman"/>
          <w:color w:val="000000" w:themeColor="text1"/>
          <w:sz w:val="24"/>
          <w:szCs w:val="24"/>
          <w:u w:color="000000"/>
          <w:lang w:val="uk-UA" w:eastAsia="ru-RU"/>
        </w:rPr>
        <w:t xml:space="preserve">С. Щербаков.             </w:t>
      </w:r>
    </w:p>
    <w:p w:rsidR="00F570AF" w:rsidRPr="002F0DCE" w:rsidRDefault="00F570AF" w:rsidP="00F570AF">
      <w:pPr>
        <w:rPr>
          <w:rFonts w:ascii="Times New Roman" w:hAnsi="Times New Roman"/>
          <w:color w:val="000000" w:themeColor="text1"/>
          <w:sz w:val="24"/>
          <w:szCs w:val="24"/>
          <w:lang w:val="uk-UA"/>
        </w:rPr>
      </w:pPr>
      <w:r w:rsidRPr="002F0DCE">
        <w:rPr>
          <w:rFonts w:ascii="Times New Roman" w:hAnsi="Times New Roman"/>
          <w:b/>
          <w:color w:val="000000" w:themeColor="text1"/>
          <w:sz w:val="24"/>
          <w:szCs w:val="24"/>
          <w:lang w:val="uk-UA"/>
        </w:rPr>
        <w:t>Відсутні члени комісії:</w:t>
      </w:r>
      <w:r w:rsidRPr="002F0DCE">
        <w:rPr>
          <w:rFonts w:ascii="Times New Roman" w:eastAsia="Times New Roman" w:hAnsi="Times New Roman"/>
          <w:color w:val="000000" w:themeColor="text1"/>
          <w:sz w:val="24"/>
          <w:szCs w:val="24"/>
          <w:u w:color="000000"/>
          <w:lang w:val="uk-UA" w:eastAsia="ru-RU"/>
        </w:rPr>
        <w:t xml:space="preserve"> </w:t>
      </w:r>
      <w:r w:rsidRPr="002F0DCE">
        <w:rPr>
          <w:rFonts w:ascii="Times New Roman" w:hAnsi="Times New Roman"/>
          <w:color w:val="000000" w:themeColor="text1"/>
          <w:sz w:val="24"/>
          <w:szCs w:val="24"/>
          <w:lang w:val="uk-UA"/>
        </w:rPr>
        <w:t xml:space="preserve">В. Кім, </w:t>
      </w:r>
      <w:r w:rsidR="00725A57" w:rsidRPr="002F0DCE">
        <w:rPr>
          <w:rFonts w:ascii="Times New Roman" w:eastAsia="Times New Roman" w:hAnsi="Times New Roman"/>
          <w:color w:val="000000" w:themeColor="text1"/>
          <w:sz w:val="24"/>
          <w:szCs w:val="24"/>
          <w:u w:color="000000"/>
          <w:lang w:val="uk-UA" w:eastAsia="ru-RU"/>
        </w:rPr>
        <w:t xml:space="preserve">Т. Кравчук, </w:t>
      </w:r>
      <w:r w:rsidR="00A97C4B">
        <w:rPr>
          <w:rFonts w:ascii="Times New Roman" w:eastAsia="Times New Roman" w:hAnsi="Times New Roman"/>
          <w:color w:val="000000" w:themeColor="text1"/>
          <w:sz w:val="24"/>
          <w:szCs w:val="24"/>
          <w:u w:color="000000"/>
          <w:lang w:val="uk-UA" w:eastAsia="ru-RU"/>
        </w:rPr>
        <w:t xml:space="preserve">Г. </w:t>
      </w:r>
      <w:proofErr w:type="spellStart"/>
      <w:r w:rsidR="00A97C4B">
        <w:rPr>
          <w:rFonts w:ascii="Times New Roman" w:eastAsia="Times New Roman" w:hAnsi="Times New Roman"/>
          <w:color w:val="000000" w:themeColor="text1"/>
          <w:sz w:val="24"/>
          <w:szCs w:val="24"/>
          <w:u w:color="000000"/>
          <w:lang w:val="uk-UA" w:eastAsia="ru-RU"/>
        </w:rPr>
        <w:t>Ременнікова</w:t>
      </w:r>
      <w:proofErr w:type="spellEnd"/>
      <w:r w:rsidR="00A97C4B">
        <w:rPr>
          <w:rFonts w:ascii="Times New Roman" w:eastAsia="Times New Roman" w:hAnsi="Times New Roman"/>
          <w:color w:val="000000" w:themeColor="text1"/>
          <w:sz w:val="24"/>
          <w:szCs w:val="24"/>
          <w:u w:color="000000"/>
          <w:lang w:val="uk-UA" w:eastAsia="ru-RU"/>
        </w:rPr>
        <w:t xml:space="preserve">, </w:t>
      </w:r>
      <w:bookmarkStart w:id="2" w:name="_GoBack"/>
      <w:bookmarkEnd w:id="2"/>
      <w:r w:rsidRPr="002F0DCE">
        <w:rPr>
          <w:rFonts w:ascii="Times New Roman" w:hAnsi="Times New Roman"/>
          <w:color w:val="000000" w:themeColor="text1"/>
          <w:sz w:val="24"/>
          <w:szCs w:val="24"/>
          <w:u w:color="000000"/>
          <w:lang w:val="uk-UA"/>
        </w:rPr>
        <w:t xml:space="preserve">С. </w:t>
      </w:r>
      <w:proofErr w:type="spellStart"/>
      <w:r w:rsidRPr="002F0DCE">
        <w:rPr>
          <w:rFonts w:ascii="Times New Roman" w:hAnsi="Times New Roman"/>
          <w:color w:val="000000" w:themeColor="text1"/>
          <w:sz w:val="24"/>
          <w:szCs w:val="24"/>
          <w:u w:color="000000"/>
          <w:lang w:val="uk-UA"/>
        </w:rPr>
        <w:t>Танасов</w:t>
      </w:r>
      <w:proofErr w:type="spellEnd"/>
      <w:r w:rsidRPr="002F0DCE">
        <w:rPr>
          <w:rFonts w:ascii="Times New Roman" w:hAnsi="Times New Roman"/>
          <w:color w:val="000000" w:themeColor="text1"/>
          <w:sz w:val="24"/>
          <w:szCs w:val="24"/>
          <w:u w:color="000000"/>
          <w:lang w:val="uk-UA"/>
        </w:rPr>
        <w:t>,</w:t>
      </w:r>
      <w:r w:rsidRPr="002F0DCE">
        <w:rPr>
          <w:rFonts w:ascii="Times New Roman" w:eastAsia="Times New Roman" w:hAnsi="Times New Roman"/>
          <w:color w:val="000000" w:themeColor="text1"/>
          <w:sz w:val="24"/>
          <w:szCs w:val="24"/>
          <w:u w:color="000000"/>
          <w:lang w:val="uk-UA" w:eastAsia="ru-RU"/>
        </w:rPr>
        <w:t xml:space="preserve"> </w:t>
      </w:r>
      <w:proofErr w:type="spellStart"/>
      <w:r w:rsidR="00725A57" w:rsidRPr="002F0DCE">
        <w:rPr>
          <w:rFonts w:ascii="Times New Roman" w:eastAsia="Times New Roman" w:hAnsi="Times New Roman"/>
          <w:color w:val="000000" w:themeColor="text1"/>
          <w:sz w:val="24"/>
          <w:szCs w:val="24"/>
          <w:u w:color="000000"/>
          <w:lang w:val="uk-UA" w:eastAsia="ru-RU"/>
        </w:rPr>
        <w:t>О</w:t>
      </w:r>
      <w:r w:rsidR="00725A57" w:rsidRPr="002F0DCE">
        <w:rPr>
          <w:rFonts w:ascii="Times New Roman" w:hAnsi="Times New Roman"/>
          <w:color w:val="000000" w:themeColor="text1"/>
          <w:sz w:val="24"/>
          <w:szCs w:val="24"/>
          <w:lang w:val="uk-UA"/>
        </w:rPr>
        <w:t>.</w:t>
      </w:r>
      <w:r w:rsidR="00725A57" w:rsidRPr="002F0DCE">
        <w:rPr>
          <w:rFonts w:ascii="Times New Roman" w:eastAsia="Times New Roman" w:hAnsi="Times New Roman"/>
          <w:color w:val="000000" w:themeColor="text1"/>
          <w:sz w:val="24"/>
          <w:szCs w:val="24"/>
          <w:u w:color="000000"/>
          <w:lang w:val="uk-UA" w:eastAsia="ru-RU"/>
        </w:rPr>
        <w:t>Третяк</w:t>
      </w:r>
      <w:proofErr w:type="spellEnd"/>
      <w:r w:rsidR="00725A57" w:rsidRPr="002F0DCE">
        <w:rPr>
          <w:rFonts w:ascii="Times New Roman" w:eastAsia="Times New Roman" w:hAnsi="Times New Roman"/>
          <w:color w:val="000000" w:themeColor="text1"/>
          <w:sz w:val="24"/>
          <w:szCs w:val="24"/>
          <w:u w:color="000000"/>
          <w:lang w:val="uk-UA" w:eastAsia="ru-RU"/>
        </w:rPr>
        <w:t>.</w:t>
      </w:r>
    </w:p>
    <w:p w:rsidR="00F570AF" w:rsidRPr="002F0DCE" w:rsidRDefault="00F570AF" w:rsidP="00F570AF">
      <w:pPr>
        <w:spacing w:after="0" w:line="240" w:lineRule="auto"/>
        <w:jc w:val="both"/>
        <w:rPr>
          <w:rFonts w:ascii="Times New Roman" w:eastAsia="Times New Roman" w:hAnsi="Times New Roman"/>
          <w:b/>
          <w:color w:val="000000" w:themeColor="text1"/>
          <w:sz w:val="24"/>
          <w:szCs w:val="24"/>
          <w:u w:color="000000"/>
          <w:lang w:val="uk-UA" w:eastAsia="ru-RU"/>
        </w:rPr>
      </w:pPr>
      <w:r w:rsidRPr="002F0DCE">
        <w:rPr>
          <w:rFonts w:ascii="Times New Roman" w:eastAsia="Times New Roman" w:hAnsi="Times New Roman"/>
          <w:b/>
          <w:color w:val="000000" w:themeColor="text1"/>
          <w:sz w:val="24"/>
          <w:szCs w:val="24"/>
          <w:u w:color="000000"/>
          <w:lang w:val="uk-UA" w:eastAsia="ru-RU"/>
        </w:rPr>
        <w:t>Запрошені та присутні:</w:t>
      </w:r>
    </w:p>
    <w:p w:rsidR="00F570AF" w:rsidRPr="002F0DCE" w:rsidRDefault="00F570AF" w:rsidP="00F570AF">
      <w:pPr>
        <w:spacing w:after="0" w:line="240" w:lineRule="auto"/>
        <w:jc w:val="both"/>
        <w:rPr>
          <w:rFonts w:ascii="Times New Roman" w:eastAsia="Times New Roman" w:hAnsi="Times New Roman"/>
          <w:color w:val="000000" w:themeColor="text1"/>
          <w:sz w:val="24"/>
          <w:szCs w:val="24"/>
          <w:u w:color="000000"/>
          <w:lang w:val="uk-UA" w:eastAsia="uk-UA"/>
        </w:rPr>
      </w:pPr>
      <w:proofErr w:type="spellStart"/>
      <w:r w:rsidRPr="002F0DCE">
        <w:rPr>
          <w:rFonts w:ascii="Times New Roman" w:eastAsia="Times New Roman" w:hAnsi="Times New Roman"/>
          <w:color w:val="000000" w:themeColor="text1"/>
          <w:sz w:val="24"/>
          <w:szCs w:val="24"/>
          <w:u w:color="000000"/>
          <w:lang w:val="uk-UA" w:eastAsia="uk-UA"/>
        </w:rPr>
        <w:t>А.Цимбал</w:t>
      </w:r>
      <w:proofErr w:type="spellEnd"/>
      <w:r w:rsidRPr="002F0DCE">
        <w:rPr>
          <w:rFonts w:ascii="Times New Roman" w:eastAsia="Times New Roman" w:hAnsi="Times New Roman"/>
          <w:color w:val="000000" w:themeColor="text1"/>
          <w:sz w:val="24"/>
          <w:szCs w:val="24"/>
          <w:u w:color="000000"/>
          <w:lang w:val="uk-UA" w:eastAsia="uk-UA"/>
        </w:rPr>
        <w:t xml:space="preserve"> – директор департаменту архітектури і містобудування Миколаївської міської ради – головний архітектор м. Миколаєва;</w:t>
      </w:r>
    </w:p>
    <w:p w:rsidR="00F570AF" w:rsidRPr="002F0DCE" w:rsidRDefault="002B56CD" w:rsidP="00F570AF">
      <w:pPr>
        <w:spacing w:after="0" w:line="240" w:lineRule="auto"/>
        <w:jc w:val="both"/>
        <w:rPr>
          <w:rFonts w:ascii="Times New Roman" w:eastAsia="Times New Roman" w:hAnsi="Times New Roman"/>
          <w:sz w:val="24"/>
          <w:szCs w:val="24"/>
          <w:u w:color="000000"/>
          <w:lang w:val="uk-UA" w:eastAsia="uk-UA"/>
        </w:rPr>
      </w:pPr>
      <w:proofErr w:type="spellStart"/>
      <w:r w:rsidRPr="002F0DCE">
        <w:rPr>
          <w:rFonts w:ascii="Times New Roman" w:eastAsia="Times New Roman" w:hAnsi="Times New Roman"/>
          <w:sz w:val="24"/>
          <w:szCs w:val="24"/>
          <w:u w:color="000000"/>
          <w:lang w:val="uk-UA" w:eastAsia="uk-UA"/>
        </w:rPr>
        <w:t>М.Горішня</w:t>
      </w:r>
      <w:proofErr w:type="spellEnd"/>
      <w:r w:rsidRPr="002F0DCE">
        <w:rPr>
          <w:rFonts w:ascii="Times New Roman" w:eastAsia="Times New Roman" w:hAnsi="Times New Roman"/>
          <w:sz w:val="24"/>
          <w:szCs w:val="24"/>
          <w:u w:color="000000"/>
          <w:lang w:val="uk-UA" w:eastAsia="uk-UA"/>
        </w:rPr>
        <w:t xml:space="preserve"> – начальник</w:t>
      </w:r>
      <w:r w:rsidR="00F570AF" w:rsidRPr="002F0DCE">
        <w:rPr>
          <w:rFonts w:ascii="Times New Roman" w:eastAsia="Times New Roman" w:hAnsi="Times New Roman"/>
          <w:sz w:val="24"/>
          <w:szCs w:val="24"/>
          <w:u w:color="000000"/>
          <w:lang w:val="uk-UA" w:eastAsia="uk-UA"/>
        </w:rPr>
        <w:t xml:space="preserve"> управління земельних ресурсів Миколаївської міської ради;</w:t>
      </w:r>
    </w:p>
    <w:p w:rsidR="00F570AF" w:rsidRPr="002F0DCE" w:rsidRDefault="00F570AF" w:rsidP="00F570AF">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 xml:space="preserve">А. </w:t>
      </w:r>
      <w:proofErr w:type="spellStart"/>
      <w:r w:rsidRPr="002F0DCE">
        <w:rPr>
          <w:rFonts w:ascii="Times New Roman" w:hAnsi="Times New Roman"/>
          <w:sz w:val="24"/>
          <w:szCs w:val="24"/>
          <w:lang w:val="uk-UA"/>
        </w:rPr>
        <w:t>Єльєшевич</w:t>
      </w:r>
      <w:proofErr w:type="spellEnd"/>
      <w:r w:rsidRPr="002F0DCE">
        <w:rPr>
          <w:rFonts w:ascii="Times New Roman" w:hAnsi="Times New Roman"/>
          <w:sz w:val="24"/>
          <w:szCs w:val="24"/>
          <w:lang w:val="uk-UA"/>
        </w:rPr>
        <w:t xml:space="preserve"> – представник відділу </w:t>
      </w:r>
      <w:proofErr w:type="spellStart"/>
      <w:r w:rsidRPr="002F0DCE">
        <w:rPr>
          <w:rFonts w:ascii="Times New Roman" w:hAnsi="Times New Roman"/>
          <w:sz w:val="24"/>
          <w:szCs w:val="24"/>
          <w:lang w:val="uk-UA"/>
        </w:rPr>
        <w:t>геоінформаційних</w:t>
      </w:r>
      <w:proofErr w:type="spellEnd"/>
      <w:r w:rsidRPr="002F0DCE">
        <w:rPr>
          <w:rFonts w:ascii="Times New Roman" w:hAnsi="Times New Roman"/>
          <w:sz w:val="24"/>
          <w:szCs w:val="24"/>
          <w:lang w:val="uk-UA"/>
        </w:rPr>
        <w:t xml:space="preserve"> технологій управління земельних ресурсів Миколаївської міської </w:t>
      </w:r>
      <w:r w:rsidR="002B56CD" w:rsidRPr="002F0DCE">
        <w:rPr>
          <w:rFonts w:ascii="Times New Roman" w:hAnsi="Times New Roman"/>
          <w:sz w:val="24"/>
          <w:szCs w:val="24"/>
          <w:lang w:val="uk-UA"/>
        </w:rPr>
        <w:t>ради.</w:t>
      </w:r>
    </w:p>
    <w:p w:rsidR="007567FA" w:rsidRPr="002F0DCE" w:rsidRDefault="007567FA" w:rsidP="007567FA">
      <w:pPr>
        <w:spacing w:after="0" w:line="240" w:lineRule="auto"/>
        <w:jc w:val="both"/>
        <w:rPr>
          <w:rFonts w:ascii="Times New Roman" w:hAnsi="Times New Roman"/>
          <w:sz w:val="24"/>
          <w:szCs w:val="24"/>
          <w:lang w:val="uk-UA"/>
        </w:rPr>
      </w:pPr>
    </w:p>
    <w:p w:rsidR="002B56CD" w:rsidRPr="002F0DCE" w:rsidRDefault="002B56CD" w:rsidP="007567FA">
      <w:pPr>
        <w:spacing w:after="0" w:line="240" w:lineRule="auto"/>
        <w:jc w:val="both"/>
        <w:rPr>
          <w:rFonts w:ascii="Times New Roman" w:hAnsi="Times New Roman"/>
          <w:sz w:val="24"/>
          <w:szCs w:val="24"/>
          <w:lang w:val="uk-UA"/>
        </w:rPr>
      </w:pPr>
    </w:p>
    <w:p w:rsidR="002B56CD" w:rsidRPr="002F0DCE" w:rsidRDefault="002B56CD" w:rsidP="007567FA">
      <w:pPr>
        <w:spacing w:after="0" w:line="240" w:lineRule="auto"/>
        <w:jc w:val="both"/>
        <w:rPr>
          <w:rFonts w:ascii="Times New Roman" w:hAnsi="Times New Roman"/>
          <w:sz w:val="24"/>
          <w:szCs w:val="24"/>
          <w:lang w:val="uk-UA"/>
        </w:rPr>
      </w:pPr>
    </w:p>
    <w:p w:rsidR="007567FA" w:rsidRPr="002F0DCE" w:rsidRDefault="007567FA" w:rsidP="007567FA">
      <w:pPr>
        <w:spacing w:after="0" w:line="240" w:lineRule="auto"/>
        <w:jc w:val="center"/>
        <w:rPr>
          <w:rFonts w:ascii="Times New Roman" w:eastAsia="Times New Roman" w:hAnsi="Times New Roman"/>
          <w:b/>
          <w:sz w:val="24"/>
          <w:szCs w:val="24"/>
          <w:u w:color="000000"/>
          <w:lang w:val="uk-UA" w:eastAsia="uk-UA"/>
        </w:rPr>
      </w:pPr>
      <w:r w:rsidRPr="002F0DCE">
        <w:rPr>
          <w:rFonts w:ascii="Times New Roman" w:eastAsia="Times New Roman" w:hAnsi="Times New Roman"/>
          <w:b/>
          <w:sz w:val="24"/>
          <w:szCs w:val="24"/>
          <w:u w:color="000000"/>
          <w:lang w:val="uk-UA" w:eastAsia="uk-UA"/>
        </w:rPr>
        <w:t>ПОРЯДОК ДЕННИЙ:</w:t>
      </w:r>
    </w:p>
    <w:p w:rsidR="007567FA" w:rsidRPr="002F0DCE" w:rsidRDefault="007567FA" w:rsidP="007567FA">
      <w:pPr>
        <w:spacing w:after="0" w:line="240" w:lineRule="auto"/>
        <w:jc w:val="both"/>
        <w:rPr>
          <w:rFonts w:ascii="Times New Roman" w:eastAsia="Times New Roman" w:hAnsi="Times New Roman"/>
          <w:b/>
          <w:sz w:val="24"/>
          <w:szCs w:val="24"/>
          <w:u w:color="000000"/>
          <w:lang w:val="uk-UA" w:eastAsia="uk-UA"/>
        </w:rPr>
      </w:pPr>
    </w:p>
    <w:p w:rsidR="007567FA" w:rsidRPr="002F0DCE" w:rsidRDefault="007567FA" w:rsidP="007567FA">
      <w:pPr>
        <w:numPr>
          <w:ilvl w:val="0"/>
          <w:numId w:val="3"/>
        </w:numPr>
        <w:spacing w:after="0" w:line="240" w:lineRule="auto"/>
        <w:ind w:left="284" w:hanging="284"/>
        <w:jc w:val="both"/>
        <w:rPr>
          <w:rFonts w:ascii="Times New Roman" w:hAnsi="Times New Roman"/>
          <w:sz w:val="24"/>
          <w:szCs w:val="24"/>
          <w:lang w:val="uk-UA"/>
        </w:rPr>
      </w:pPr>
      <w:r w:rsidRPr="002F0DCE">
        <w:rPr>
          <w:rFonts w:ascii="Times New Roman" w:hAnsi="Times New Roman"/>
          <w:sz w:val="24"/>
          <w:szCs w:val="24"/>
          <w:lang w:val="uk-UA"/>
        </w:rPr>
        <w:t>Організаційні питання діяльності комісії.</w:t>
      </w:r>
    </w:p>
    <w:p w:rsidR="007567FA" w:rsidRPr="002F0DCE" w:rsidRDefault="007567FA" w:rsidP="007567FA">
      <w:pPr>
        <w:numPr>
          <w:ilvl w:val="0"/>
          <w:numId w:val="3"/>
        </w:numPr>
        <w:spacing w:after="0" w:line="240" w:lineRule="auto"/>
        <w:ind w:left="284" w:hanging="284"/>
        <w:jc w:val="both"/>
        <w:rPr>
          <w:rFonts w:ascii="Times New Roman" w:hAnsi="Times New Roman"/>
          <w:sz w:val="24"/>
          <w:szCs w:val="24"/>
          <w:lang w:val="uk-UA"/>
        </w:rPr>
      </w:pPr>
      <w:proofErr w:type="spellStart"/>
      <w:r w:rsidRPr="002F0DCE">
        <w:rPr>
          <w:rFonts w:ascii="Times New Roman" w:hAnsi="Times New Roman"/>
          <w:sz w:val="24"/>
          <w:szCs w:val="24"/>
          <w:lang w:val="uk-UA"/>
        </w:rPr>
        <w:t>Проєкти</w:t>
      </w:r>
      <w:proofErr w:type="spellEnd"/>
      <w:r w:rsidRPr="002F0DCE">
        <w:rPr>
          <w:rFonts w:ascii="Times New Roman" w:hAnsi="Times New Roman"/>
          <w:sz w:val="24"/>
          <w:szCs w:val="24"/>
          <w:lang w:val="uk-UA"/>
        </w:rPr>
        <w:t xml:space="preserve"> рішень розроблені відповідними виконавчими органами Ради та їх посадовими особами.</w:t>
      </w:r>
    </w:p>
    <w:p w:rsidR="00596716" w:rsidRPr="002F0DCE" w:rsidRDefault="00596716" w:rsidP="00596716">
      <w:pPr>
        <w:pStyle w:val="a7"/>
        <w:numPr>
          <w:ilvl w:val="0"/>
          <w:numId w:val="3"/>
        </w:numPr>
        <w:spacing w:after="0" w:line="240" w:lineRule="auto"/>
        <w:ind w:left="284" w:hanging="284"/>
        <w:jc w:val="both"/>
        <w:rPr>
          <w:rFonts w:ascii="Times New Roman" w:hAnsi="Times New Roman"/>
          <w:bCs/>
          <w:sz w:val="24"/>
          <w:szCs w:val="24"/>
          <w:lang w:val="uk-UA"/>
        </w:rPr>
      </w:pPr>
      <w:proofErr w:type="spellStart"/>
      <w:r w:rsidRPr="002F0DCE">
        <w:rPr>
          <w:rFonts w:ascii="Times New Roman" w:hAnsi="Times New Roman"/>
          <w:bCs/>
          <w:sz w:val="24"/>
          <w:szCs w:val="24"/>
          <w:lang w:val="uk-UA"/>
        </w:rPr>
        <w:t>Проєкти</w:t>
      </w:r>
      <w:proofErr w:type="spellEnd"/>
      <w:r w:rsidRPr="002F0DCE">
        <w:rPr>
          <w:rFonts w:ascii="Times New Roman" w:hAnsi="Times New Roman"/>
          <w:bCs/>
          <w:sz w:val="24"/>
          <w:szCs w:val="24"/>
          <w:lang w:val="uk-UA"/>
        </w:rPr>
        <w:t xml:space="preserve">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7567FA" w:rsidRPr="002F0DCE" w:rsidRDefault="007567FA" w:rsidP="007567FA">
      <w:pPr>
        <w:numPr>
          <w:ilvl w:val="0"/>
          <w:numId w:val="3"/>
        </w:numPr>
        <w:spacing w:after="0" w:line="240" w:lineRule="auto"/>
        <w:ind w:left="284" w:hanging="284"/>
        <w:jc w:val="both"/>
        <w:rPr>
          <w:rFonts w:ascii="Times New Roman" w:hAnsi="Times New Roman"/>
          <w:sz w:val="24"/>
          <w:szCs w:val="24"/>
          <w:lang w:val="uk-UA"/>
        </w:rPr>
      </w:pPr>
      <w:r w:rsidRPr="002F0DCE">
        <w:rPr>
          <w:rFonts w:ascii="Times New Roman" w:hAnsi="Times New Roman"/>
          <w:sz w:val="24"/>
          <w:szCs w:val="24"/>
          <w:lang w:val="uk-UA"/>
        </w:rPr>
        <w:t>Різне.</w:t>
      </w:r>
    </w:p>
    <w:p w:rsidR="002B56CD" w:rsidRPr="002F0DCE" w:rsidRDefault="002B56CD" w:rsidP="002B56CD">
      <w:pPr>
        <w:spacing w:after="0" w:line="240" w:lineRule="auto"/>
        <w:jc w:val="both"/>
        <w:rPr>
          <w:rFonts w:ascii="Times New Roman" w:hAnsi="Times New Roman"/>
          <w:sz w:val="24"/>
          <w:szCs w:val="24"/>
          <w:lang w:val="uk-UA"/>
        </w:rPr>
      </w:pPr>
    </w:p>
    <w:p w:rsidR="002B56CD" w:rsidRPr="002F0DCE" w:rsidRDefault="002B56CD" w:rsidP="002B56CD">
      <w:pPr>
        <w:spacing w:after="0" w:line="240" w:lineRule="auto"/>
        <w:jc w:val="center"/>
        <w:rPr>
          <w:rFonts w:ascii="Times New Roman" w:hAnsi="Times New Roman"/>
          <w:b/>
          <w:bCs/>
          <w:sz w:val="24"/>
          <w:szCs w:val="24"/>
          <w:lang w:val="uk-UA"/>
        </w:rPr>
      </w:pPr>
      <w:r w:rsidRPr="002F0DCE">
        <w:rPr>
          <w:rFonts w:ascii="Times New Roman" w:hAnsi="Times New Roman"/>
          <w:b/>
          <w:bCs/>
          <w:sz w:val="24"/>
          <w:szCs w:val="24"/>
          <w:lang w:val="uk-UA"/>
        </w:rPr>
        <w:t>Розділ 1</w:t>
      </w:r>
    </w:p>
    <w:p w:rsidR="002B56CD" w:rsidRPr="002F0DCE" w:rsidRDefault="002B56CD" w:rsidP="002B56CD">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Організаційні питання діяльності комісії.</w:t>
      </w:r>
    </w:p>
    <w:p w:rsidR="00C1613B" w:rsidRPr="002F0DCE" w:rsidRDefault="00C1613B" w:rsidP="002B56CD">
      <w:pPr>
        <w:spacing w:after="0" w:line="240" w:lineRule="auto"/>
        <w:jc w:val="both"/>
        <w:rPr>
          <w:rFonts w:ascii="Times New Roman" w:hAnsi="Times New Roman"/>
          <w:b/>
          <w:bCs/>
          <w:sz w:val="24"/>
          <w:szCs w:val="24"/>
          <w:lang w:val="uk-UA"/>
        </w:rPr>
      </w:pPr>
    </w:p>
    <w:p w:rsidR="00C1613B" w:rsidRPr="002F0DCE" w:rsidRDefault="00C1613B" w:rsidP="00C1613B">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1.1.Обрання секретаря постійної комісії на засідання постійної комісії</w:t>
      </w:r>
      <w:r w:rsidR="003C27DE" w:rsidRPr="002F0DCE">
        <w:rPr>
          <w:rFonts w:ascii="Times New Roman" w:hAnsi="Times New Roman"/>
          <w:sz w:val="24"/>
          <w:szCs w:val="24"/>
          <w:lang w:val="uk-UA"/>
        </w:rPr>
        <w:t>.</w:t>
      </w:r>
    </w:p>
    <w:p w:rsidR="00C1613B" w:rsidRPr="002F0DCE" w:rsidRDefault="00C1613B" w:rsidP="00C1613B">
      <w:pPr>
        <w:spacing w:after="0" w:line="240" w:lineRule="auto"/>
        <w:jc w:val="both"/>
        <w:rPr>
          <w:rFonts w:ascii="Times New Roman" w:hAnsi="Times New Roman"/>
          <w:b/>
          <w:sz w:val="24"/>
          <w:szCs w:val="24"/>
          <w:lang w:val="uk-UA"/>
        </w:rPr>
      </w:pPr>
      <w:r w:rsidRPr="002F0DCE">
        <w:rPr>
          <w:rFonts w:ascii="Times New Roman" w:hAnsi="Times New Roman"/>
          <w:b/>
          <w:bCs/>
          <w:color w:val="000000"/>
          <w:sz w:val="24"/>
          <w:szCs w:val="24"/>
          <w:lang w:val="uk-UA"/>
        </w:rPr>
        <w:t>ВИСНОВОК:</w:t>
      </w:r>
      <w:r w:rsidRPr="002F0DCE">
        <w:rPr>
          <w:b/>
          <w:bCs/>
          <w:color w:val="000000"/>
          <w:sz w:val="24"/>
          <w:szCs w:val="24"/>
          <w:lang w:val="uk-UA"/>
        </w:rPr>
        <w:t xml:space="preserve"> </w:t>
      </w:r>
      <w:r w:rsidRPr="002F0DCE">
        <w:rPr>
          <w:rFonts w:ascii="Times New Roman" w:eastAsia="Times New Roman" w:hAnsi="Times New Roman"/>
          <w:sz w:val="24"/>
          <w:szCs w:val="24"/>
          <w:lang w:val="uk-UA"/>
        </w:rPr>
        <w:t xml:space="preserve">обрати секретарем постійної комісії </w:t>
      </w:r>
      <w:r w:rsidRPr="002F0DCE">
        <w:rPr>
          <w:rFonts w:ascii="Times New Roman" w:hAnsi="Times New Roman"/>
          <w:sz w:val="24"/>
          <w:szCs w:val="24"/>
          <w:lang w:val="uk-UA"/>
        </w:rPr>
        <w:t xml:space="preserve">на засідання постійної комісії депутата Миколаївської міської ради VIII скликання </w:t>
      </w:r>
      <w:r w:rsidR="003C27DE" w:rsidRPr="002F0DCE">
        <w:rPr>
          <w:rFonts w:ascii="Times New Roman" w:hAnsi="Times New Roman"/>
          <w:b/>
          <w:sz w:val="24"/>
          <w:szCs w:val="24"/>
          <w:lang w:val="uk-UA"/>
        </w:rPr>
        <w:t xml:space="preserve">Артема </w:t>
      </w:r>
      <w:proofErr w:type="spellStart"/>
      <w:r w:rsidR="003C27DE" w:rsidRPr="002F0DCE">
        <w:rPr>
          <w:rFonts w:ascii="Times New Roman" w:hAnsi="Times New Roman"/>
          <w:b/>
          <w:sz w:val="24"/>
          <w:szCs w:val="24"/>
          <w:lang w:val="uk-UA"/>
        </w:rPr>
        <w:t>Хачатурова</w:t>
      </w:r>
      <w:proofErr w:type="spellEnd"/>
      <w:r w:rsidRPr="002F0DCE">
        <w:rPr>
          <w:rFonts w:ascii="Times New Roman" w:hAnsi="Times New Roman"/>
          <w:b/>
          <w:sz w:val="24"/>
          <w:szCs w:val="24"/>
          <w:lang w:val="uk-UA"/>
        </w:rPr>
        <w:t>.</w:t>
      </w:r>
    </w:p>
    <w:p w:rsidR="00C1613B" w:rsidRPr="002F0DCE" w:rsidRDefault="00C1613B" w:rsidP="00C1613B">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«за» – 6, «проти» – 0, «утримались» – 0, «</w:t>
      </w:r>
      <w:r w:rsidRPr="002F0DCE">
        <w:rPr>
          <w:rFonts w:ascii="Times New Roman" w:hAnsi="Times New Roman"/>
          <w:sz w:val="24"/>
          <w:szCs w:val="24"/>
          <w:lang w:val="uk-UA"/>
        </w:rPr>
        <w:t>не голосували» - 0.</w:t>
      </w:r>
    </w:p>
    <w:p w:rsidR="00C1613B" w:rsidRPr="002F0DCE" w:rsidRDefault="00C1613B" w:rsidP="00C1613B">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color w:val="000000" w:themeColor="text1"/>
          <w:sz w:val="24"/>
          <w:szCs w:val="24"/>
          <w:lang w:val="uk-UA"/>
        </w:rPr>
        <w:t xml:space="preserve">Депутат </w:t>
      </w:r>
      <w:proofErr w:type="spellStart"/>
      <w:r w:rsidR="00E1098B" w:rsidRPr="002F0DCE">
        <w:rPr>
          <w:rFonts w:ascii="Times New Roman" w:eastAsia="Times New Roman" w:hAnsi="Times New Roman"/>
          <w:color w:val="000000" w:themeColor="text1"/>
          <w:sz w:val="24"/>
          <w:szCs w:val="24"/>
          <w:lang w:val="uk-UA"/>
        </w:rPr>
        <w:t>А.Хачатуров</w:t>
      </w:r>
      <w:proofErr w:type="spellEnd"/>
      <w:r w:rsidRPr="002F0DCE">
        <w:rPr>
          <w:rFonts w:ascii="Times New Roman" w:eastAsia="Times New Roman" w:hAnsi="Times New Roman"/>
          <w:color w:val="000000" w:themeColor="text1"/>
          <w:sz w:val="24"/>
          <w:szCs w:val="24"/>
          <w:lang w:val="uk-UA"/>
        </w:rPr>
        <w:t xml:space="preserve"> не прийма</w:t>
      </w:r>
      <w:r w:rsidR="00E1098B" w:rsidRPr="002F0DCE">
        <w:rPr>
          <w:rFonts w:ascii="Times New Roman" w:eastAsia="Times New Roman" w:hAnsi="Times New Roman"/>
          <w:color w:val="000000" w:themeColor="text1"/>
          <w:sz w:val="24"/>
          <w:szCs w:val="24"/>
          <w:lang w:val="uk-UA"/>
        </w:rPr>
        <w:t>в</w:t>
      </w:r>
      <w:r w:rsidRPr="002F0DCE">
        <w:rPr>
          <w:rFonts w:ascii="Times New Roman" w:eastAsia="Times New Roman" w:hAnsi="Times New Roman"/>
          <w:color w:val="000000" w:themeColor="text1"/>
          <w:sz w:val="24"/>
          <w:szCs w:val="24"/>
          <w:lang w:val="uk-UA"/>
        </w:rPr>
        <w:t xml:space="preserve"> участі у голосуванні.</w:t>
      </w:r>
    </w:p>
    <w:p w:rsidR="002B56CD" w:rsidRDefault="002B56CD" w:rsidP="002B56CD">
      <w:pPr>
        <w:spacing w:after="0" w:line="240" w:lineRule="auto"/>
        <w:jc w:val="both"/>
        <w:rPr>
          <w:rFonts w:ascii="Times New Roman" w:hAnsi="Times New Roman"/>
          <w:sz w:val="24"/>
          <w:szCs w:val="24"/>
          <w:lang w:val="uk-UA"/>
        </w:rPr>
      </w:pPr>
    </w:p>
    <w:p w:rsidR="00522399" w:rsidRPr="002F0DCE" w:rsidRDefault="00522399" w:rsidP="002B56CD">
      <w:pPr>
        <w:spacing w:after="0" w:line="240" w:lineRule="auto"/>
        <w:jc w:val="both"/>
        <w:rPr>
          <w:rFonts w:ascii="Times New Roman" w:hAnsi="Times New Roman"/>
          <w:sz w:val="24"/>
          <w:szCs w:val="24"/>
          <w:lang w:val="uk-UA"/>
        </w:rPr>
      </w:pPr>
    </w:p>
    <w:p w:rsidR="002663A7" w:rsidRPr="002663A7" w:rsidRDefault="002B56CD" w:rsidP="002663A7">
      <w:pPr>
        <w:pStyle w:val="a7"/>
        <w:numPr>
          <w:ilvl w:val="1"/>
          <w:numId w:val="6"/>
        </w:numPr>
        <w:spacing w:after="0" w:line="240" w:lineRule="auto"/>
        <w:jc w:val="both"/>
        <w:rPr>
          <w:rFonts w:ascii="Times New Roman" w:hAnsi="Times New Roman"/>
          <w:sz w:val="24"/>
          <w:szCs w:val="24"/>
          <w:lang w:val="uk-UA"/>
        </w:rPr>
      </w:pPr>
      <w:r w:rsidRPr="002F0DCE">
        <w:rPr>
          <w:rFonts w:ascii="Times New Roman" w:eastAsia="Times New Roman" w:hAnsi="Times New Roman"/>
          <w:color w:val="000000" w:themeColor="text1"/>
          <w:sz w:val="24"/>
          <w:szCs w:val="24"/>
          <w:lang w:val="uk-UA"/>
        </w:rPr>
        <w:t>Обговорення та затвердження п</w:t>
      </w:r>
      <w:r w:rsidR="000F7ABE" w:rsidRPr="002F0DCE">
        <w:rPr>
          <w:rFonts w:ascii="Times New Roman" w:eastAsia="Times New Roman" w:hAnsi="Times New Roman"/>
          <w:color w:val="000000" w:themeColor="text1"/>
          <w:sz w:val="24"/>
          <w:szCs w:val="24"/>
          <w:lang w:val="uk-UA"/>
        </w:rPr>
        <w:t>орядку денного на засідання постійної комісії</w:t>
      </w:r>
      <w:r w:rsidRPr="002F0DCE">
        <w:rPr>
          <w:rFonts w:ascii="Times New Roman" w:eastAsia="Times New Roman" w:hAnsi="Times New Roman"/>
          <w:color w:val="000000" w:themeColor="text1"/>
          <w:sz w:val="24"/>
          <w:szCs w:val="24"/>
          <w:lang w:val="uk-UA"/>
        </w:rPr>
        <w:t>.</w:t>
      </w:r>
    </w:p>
    <w:p w:rsidR="002B56CD" w:rsidRPr="002F0DCE" w:rsidRDefault="002B56CD" w:rsidP="002B56CD">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sidR="006857BA" w:rsidRPr="002F0DCE">
        <w:rPr>
          <w:rFonts w:ascii="Times New Roman" w:eastAsia="Times New Roman" w:hAnsi="Times New Roman"/>
          <w:b/>
          <w:sz w:val="24"/>
          <w:szCs w:val="24"/>
          <w:lang w:val="uk-UA"/>
        </w:rPr>
        <w:t>а засіданні постійної комісії 13.02.2023</w:t>
      </w:r>
      <w:r w:rsidR="002663A7">
        <w:rPr>
          <w:rFonts w:ascii="Times New Roman" w:eastAsia="Times New Roman" w:hAnsi="Times New Roman"/>
          <w:b/>
          <w:sz w:val="24"/>
          <w:szCs w:val="24"/>
          <w:lang w:val="uk-UA"/>
        </w:rPr>
        <w:t>.</w:t>
      </w:r>
    </w:p>
    <w:p w:rsidR="002B56CD" w:rsidRPr="002F0DCE" w:rsidRDefault="002B56CD" w:rsidP="002B56CD">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СЛУХАЛИ:</w:t>
      </w:r>
    </w:p>
    <w:p w:rsidR="002B56CD" w:rsidRPr="002F0DCE" w:rsidRDefault="002B56CD" w:rsidP="009E0709">
      <w:pPr>
        <w:spacing w:after="0" w:line="240" w:lineRule="auto"/>
        <w:jc w:val="both"/>
        <w:rPr>
          <w:rFonts w:ascii="Times New Roman" w:hAnsi="Times New Roman"/>
          <w:sz w:val="24"/>
          <w:szCs w:val="24"/>
          <w:lang w:val="uk-UA"/>
        </w:rPr>
      </w:pPr>
      <w:proofErr w:type="spellStart"/>
      <w:r w:rsidRPr="002F0DCE">
        <w:rPr>
          <w:rFonts w:ascii="Times New Roman" w:hAnsi="Times New Roman"/>
          <w:sz w:val="24"/>
          <w:szCs w:val="24"/>
          <w:lang w:val="uk-UA"/>
        </w:rPr>
        <w:t>О.Нестеренко</w:t>
      </w:r>
      <w:proofErr w:type="spellEnd"/>
      <w:r w:rsidRPr="002F0DCE">
        <w:rPr>
          <w:rFonts w:ascii="Times New Roman" w:hAnsi="Times New Roman"/>
          <w:sz w:val="24"/>
          <w:szCs w:val="24"/>
          <w:lang w:val="uk-UA"/>
        </w:rPr>
        <w:t>, яка запропонувала доповнити</w:t>
      </w:r>
      <w:r w:rsidR="00522399">
        <w:rPr>
          <w:rFonts w:ascii="Times New Roman" w:hAnsi="Times New Roman"/>
          <w:sz w:val="24"/>
          <w:szCs w:val="24"/>
          <w:lang w:val="uk-UA"/>
        </w:rPr>
        <w:t xml:space="preserve"> запропонований</w:t>
      </w:r>
      <w:r w:rsidRPr="002F0DCE">
        <w:rPr>
          <w:rFonts w:ascii="Times New Roman" w:hAnsi="Times New Roman"/>
          <w:sz w:val="24"/>
          <w:szCs w:val="24"/>
          <w:lang w:val="uk-UA"/>
        </w:rPr>
        <w:t xml:space="preserve"> порядок денний питаннями </w:t>
      </w:r>
      <w:r w:rsidR="009E0709" w:rsidRPr="002F0DCE">
        <w:rPr>
          <w:rFonts w:ascii="Times New Roman" w:hAnsi="Times New Roman"/>
          <w:sz w:val="24"/>
          <w:szCs w:val="24"/>
          <w:lang w:val="uk-UA"/>
        </w:rPr>
        <w:t>:</w:t>
      </w:r>
    </w:p>
    <w:p w:rsidR="009E0709" w:rsidRPr="002F0DCE" w:rsidRDefault="009E0709" w:rsidP="009E0709">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 xml:space="preserve">- «Про затвердження Положення про порядок організації створення, оновлення, перевірки топографо-геодезичних знімань та ведення </w:t>
      </w:r>
      <w:proofErr w:type="spellStart"/>
      <w:r w:rsidRPr="002F0DCE">
        <w:rPr>
          <w:rFonts w:ascii="Times New Roman" w:hAnsi="Times New Roman"/>
          <w:sz w:val="24"/>
          <w:szCs w:val="24"/>
          <w:lang w:val="uk-UA"/>
        </w:rPr>
        <w:t>єдиноїцифрової</w:t>
      </w:r>
      <w:proofErr w:type="spellEnd"/>
      <w:r w:rsidRPr="002F0DCE">
        <w:rPr>
          <w:rFonts w:ascii="Times New Roman" w:hAnsi="Times New Roman"/>
          <w:sz w:val="24"/>
          <w:szCs w:val="24"/>
          <w:lang w:val="uk-UA"/>
        </w:rPr>
        <w:t xml:space="preserve"> топографічної основи території м. Миколаєва масштабу 1:500, 1:2000» файл (</w:t>
      </w:r>
      <w:r w:rsidR="004E7564" w:rsidRPr="002F0DCE">
        <w:rPr>
          <w:rFonts w:ascii="Times New Roman" w:hAnsi="Times New Roman"/>
          <w:sz w:val="24"/>
          <w:szCs w:val="24"/>
          <w:lang w:val="uk-UA"/>
        </w:rPr>
        <w:t>s-ax-009);</w:t>
      </w:r>
    </w:p>
    <w:p w:rsidR="004E7564" w:rsidRPr="002F0DCE" w:rsidRDefault="004E7564" w:rsidP="009E0709">
      <w:pPr>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 xml:space="preserve">- </w:t>
      </w:r>
      <w:r w:rsidR="00D52AA7" w:rsidRPr="002F0DCE">
        <w:rPr>
          <w:rFonts w:ascii="Times New Roman" w:hAnsi="Times New Roman"/>
          <w:sz w:val="24"/>
          <w:szCs w:val="24"/>
          <w:lang w:val="uk-UA"/>
        </w:rPr>
        <w:t>Щодо надання пропозиції стосовно</w:t>
      </w:r>
      <w:r w:rsidRPr="002F0DCE">
        <w:rPr>
          <w:rFonts w:ascii="Times New Roman" w:hAnsi="Times New Roman"/>
          <w:sz w:val="24"/>
          <w:szCs w:val="24"/>
          <w:lang w:val="uk-UA"/>
        </w:rPr>
        <w:t xml:space="preserve"> </w:t>
      </w:r>
      <w:proofErr w:type="spellStart"/>
      <w:r w:rsidRPr="002F0DCE">
        <w:rPr>
          <w:rFonts w:ascii="Times New Roman" w:hAnsi="Times New Roman"/>
          <w:sz w:val="24"/>
          <w:szCs w:val="24"/>
          <w:lang w:val="uk-UA"/>
        </w:rPr>
        <w:t>проєктів</w:t>
      </w:r>
      <w:proofErr w:type="spellEnd"/>
      <w:r w:rsidRPr="002F0DCE">
        <w:rPr>
          <w:rFonts w:ascii="Times New Roman" w:hAnsi="Times New Roman"/>
          <w:sz w:val="24"/>
          <w:szCs w:val="24"/>
          <w:lang w:val="uk-UA"/>
        </w:rPr>
        <w:t xml:space="preserve"> рішень з земельних питань, які були оприлюднені на офіційному сайті Микол</w:t>
      </w:r>
      <w:r w:rsidR="00D52AA7" w:rsidRPr="002F0DCE">
        <w:rPr>
          <w:rFonts w:ascii="Times New Roman" w:hAnsi="Times New Roman"/>
          <w:sz w:val="24"/>
          <w:szCs w:val="24"/>
          <w:lang w:val="uk-UA"/>
        </w:rPr>
        <w:t>аївської міської ради станом на 24.02.2022.</w:t>
      </w:r>
    </w:p>
    <w:p w:rsidR="002B56CD" w:rsidRPr="002F0DCE" w:rsidRDefault="002B56CD" w:rsidP="002B56CD">
      <w:pPr>
        <w:spacing w:after="0" w:line="240" w:lineRule="auto"/>
        <w:jc w:val="both"/>
        <w:rPr>
          <w:rFonts w:ascii="Times New Roman" w:hAnsi="Times New Roman"/>
          <w:color w:val="000000" w:themeColor="text1"/>
          <w:sz w:val="24"/>
          <w:szCs w:val="24"/>
          <w:lang w:val="uk-UA"/>
        </w:rPr>
      </w:pPr>
      <w:r w:rsidRPr="002F0DCE">
        <w:rPr>
          <w:rFonts w:ascii="Times New Roman" w:hAnsi="Times New Roman"/>
          <w:b/>
          <w:color w:val="000000" w:themeColor="text1"/>
          <w:sz w:val="24"/>
          <w:szCs w:val="24"/>
          <w:lang w:val="uk-UA"/>
        </w:rPr>
        <w:t xml:space="preserve">ВИСНОВОК: </w:t>
      </w:r>
      <w:r w:rsidR="00E70785" w:rsidRPr="002F0DCE">
        <w:rPr>
          <w:rFonts w:ascii="Times New Roman" w:hAnsi="Times New Roman"/>
          <w:color w:val="000000" w:themeColor="text1"/>
          <w:sz w:val="24"/>
          <w:szCs w:val="24"/>
          <w:lang w:val="uk-UA"/>
        </w:rPr>
        <w:t>затвердити</w:t>
      </w:r>
      <w:r w:rsidRPr="002F0DCE">
        <w:rPr>
          <w:rFonts w:ascii="Times New Roman" w:hAnsi="Times New Roman"/>
          <w:color w:val="000000" w:themeColor="text1"/>
          <w:sz w:val="24"/>
          <w:szCs w:val="24"/>
          <w:lang w:val="uk-UA"/>
        </w:rPr>
        <w:t xml:space="preserve"> запропонований порядок денний з</w:t>
      </w:r>
      <w:r w:rsidR="00E70785" w:rsidRPr="002F0DCE">
        <w:rPr>
          <w:rFonts w:ascii="Times New Roman" w:hAnsi="Times New Roman"/>
          <w:color w:val="000000" w:themeColor="text1"/>
          <w:sz w:val="24"/>
          <w:szCs w:val="24"/>
          <w:lang w:val="uk-UA"/>
        </w:rPr>
        <w:t>асідання постійної комісії.</w:t>
      </w:r>
    </w:p>
    <w:p w:rsidR="002B56CD" w:rsidRPr="002F0DCE" w:rsidRDefault="002B56CD" w:rsidP="002B56CD">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00053648" w:rsidRPr="002F0DCE">
        <w:rPr>
          <w:rFonts w:ascii="Times New Roman" w:eastAsia="Times New Roman" w:hAnsi="Times New Roman"/>
          <w:sz w:val="24"/>
          <w:szCs w:val="24"/>
          <w:lang w:val="uk-UA"/>
        </w:rPr>
        <w:t>«за» – 7</w:t>
      </w:r>
      <w:r w:rsidRPr="002F0DCE">
        <w:rPr>
          <w:rFonts w:ascii="Times New Roman" w:eastAsia="Times New Roman" w:hAnsi="Times New Roman"/>
          <w:sz w:val="24"/>
          <w:szCs w:val="24"/>
          <w:lang w:val="uk-UA"/>
        </w:rPr>
        <w:t>, «проти» – 0, «утримались» – 0, «</w:t>
      </w:r>
      <w:r w:rsidRPr="002F0DCE">
        <w:rPr>
          <w:rFonts w:ascii="Times New Roman" w:hAnsi="Times New Roman"/>
          <w:sz w:val="24"/>
          <w:szCs w:val="24"/>
          <w:lang w:val="uk-UA"/>
        </w:rPr>
        <w:t>не голосували» - 0.</w:t>
      </w:r>
    </w:p>
    <w:p w:rsidR="00245E5F" w:rsidRDefault="00245E5F" w:rsidP="00245E5F">
      <w:pPr>
        <w:pStyle w:val="a7"/>
        <w:spacing w:after="0" w:line="240" w:lineRule="auto"/>
        <w:ind w:left="0"/>
        <w:jc w:val="both"/>
        <w:rPr>
          <w:rFonts w:ascii="Times New Roman" w:hAnsi="Times New Roman"/>
          <w:sz w:val="24"/>
          <w:szCs w:val="24"/>
          <w:lang w:val="uk-UA"/>
        </w:rPr>
      </w:pPr>
    </w:p>
    <w:p w:rsidR="00522399" w:rsidRDefault="00522399" w:rsidP="00245E5F">
      <w:pPr>
        <w:pStyle w:val="a7"/>
        <w:spacing w:after="0" w:line="240" w:lineRule="auto"/>
        <w:ind w:left="0"/>
        <w:jc w:val="both"/>
        <w:rPr>
          <w:rFonts w:ascii="Times New Roman" w:hAnsi="Times New Roman"/>
          <w:sz w:val="24"/>
          <w:szCs w:val="24"/>
          <w:lang w:val="uk-UA"/>
        </w:rPr>
      </w:pPr>
    </w:p>
    <w:p w:rsidR="004A2CAB" w:rsidRDefault="00245E5F" w:rsidP="00245E5F">
      <w:pPr>
        <w:pStyle w:val="a7"/>
        <w:spacing w:after="0" w:line="240" w:lineRule="auto"/>
        <w:ind w:left="0"/>
        <w:jc w:val="both"/>
        <w:rPr>
          <w:rFonts w:ascii="Times New Roman" w:hAnsi="Times New Roman"/>
          <w:sz w:val="24"/>
          <w:szCs w:val="24"/>
          <w:lang w:val="uk-UA"/>
        </w:rPr>
      </w:pPr>
      <w:r>
        <w:rPr>
          <w:rFonts w:ascii="Times New Roman" w:hAnsi="Times New Roman"/>
          <w:sz w:val="24"/>
          <w:szCs w:val="24"/>
          <w:lang w:val="uk-UA"/>
        </w:rPr>
        <w:t>1.3.</w:t>
      </w:r>
      <w:r w:rsidR="00067100">
        <w:rPr>
          <w:rFonts w:ascii="Times New Roman" w:hAnsi="Times New Roman"/>
          <w:sz w:val="24"/>
          <w:szCs w:val="24"/>
          <w:lang w:val="uk-UA"/>
        </w:rPr>
        <w:t>Н</w:t>
      </w:r>
      <w:r w:rsidR="00074CF0">
        <w:rPr>
          <w:rFonts w:ascii="Times New Roman" w:hAnsi="Times New Roman"/>
          <w:sz w:val="24"/>
          <w:szCs w:val="24"/>
          <w:lang w:val="uk-UA"/>
        </w:rPr>
        <w:t>адання пропозицій</w:t>
      </w:r>
      <w:r w:rsidR="004A2CAB" w:rsidRPr="00067100">
        <w:rPr>
          <w:rFonts w:ascii="Times New Roman" w:hAnsi="Times New Roman"/>
          <w:sz w:val="24"/>
          <w:szCs w:val="24"/>
          <w:lang w:val="uk-UA"/>
        </w:rPr>
        <w:t xml:space="preserve"> стосовно </w:t>
      </w:r>
      <w:proofErr w:type="spellStart"/>
      <w:r w:rsidR="004A2CAB" w:rsidRPr="00067100">
        <w:rPr>
          <w:rFonts w:ascii="Times New Roman" w:hAnsi="Times New Roman"/>
          <w:sz w:val="24"/>
          <w:szCs w:val="24"/>
          <w:lang w:val="uk-UA"/>
        </w:rPr>
        <w:t>проєктів</w:t>
      </w:r>
      <w:proofErr w:type="spellEnd"/>
      <w:r w:rsidR="004A2CAB" w:rsidRPr="00067100">
        <w:rPr>
          <w:rFonts w:ascii="Times New Roman" w:hAnsi="Times New Roman"/>
          <w:sz w:val="24"/>
          <w:szCs w:val="24"/>
          <w:lang w:val="uk-UA"/>
        </w:rPr>
        <w:t xml:space="preserve"> рішень</w:t>
      </w:r>
      <w:r w:rsidR="005B63B6">
        <w:rPr>
          <w:rFonts w:ascii="Times New Roman" w:hAnsi="Times New Roman"/>
          <w:sz w:val="24"/>
          <w:szCs w:val="24"/>
          <w:lang w:val="uk-UA"/>
        </w:rPr>
        <w:t xml:space="preserve"> ради</w:t>
      </w:r>
      <w:r w:rsidR="004A2CAB" w:rsidRPr="00067100">
        <w:rPr>
          <w:rFonts w:ascii="Times New Roman" w:hAnsi="Times New Roman"/>
          <w:sz w:val="24"/>
          <w:szCs w:val="24"/>
          <w:lang w:val="uk-UA"/>
        </w:rPr>
        <w:t xml:space="preserve"> </w:t>
      </w:r>
      <w:r w:rsidR="00074CF0">
        <w:rPr>
          <w:rFonts w:ascii="Times New Roman" w:hAnsi="Times New Roman"/>
          <w:sz w:val="24"/>
          <w:szCs w:val="24"/>
          <w:lang w:val="uk-UA"/>
        </w:rPr>
        <w:t>і</w:t>
      </w:r>
      <w:r w:rsidR="004A2CAB" w:rsidRPr="00067100">
        <w:rPr>
          <w:rFonts w:ascii="Times New Roman" w:hAnsi="Times New Roman"/>
          <w:sz w:val="24"/>
          <w:szCs w:val="24"/>
          <w:lang w:val="uk-UA"/>
        </w:rPr>
        <w:t>з земельних питань, які були оприлюднені на офіційному сайті Миколаївської міської ради станом на 24.02.2022.</w:t>
      </w:r>
    </w:p>
    <w:p w:rsidR="00DE7048" w:rsidRDefault="00DE7048" w:rsidP="00245E5F">
      <w:pPr>
        <w:pStyle w:val="a7"/>
        <w:spacing w:after="0" w:line="240" w:lineRule="auto"/>
        <w:ind w:left="0"/>
        <w:jc w:val="both"/>
        <w:rPr>
          <w:rFonts w:ascii="Times New Roman" w:hAnsi="Times New Roman"/>
          <w:b/>
          <w:sz w:val="24"/>
          <w:szCs w:val="24"/>
          <w:lang w:val="uk-UA"/>
        </w:rPr>
      </w:pPr>
      <w:r w:rsidRPr="00DE7048">
        <w:rPr>
          <w:rFonts w:ascii="Times New Roman" w:hAnsi="Times New Roman"/>
          <w:b/>
          <w:sz w:val="24"/>
          <w:szCs w:val="24"/>
          <w:lang w:val="uk-UA"/>
        </w:rPr>
        <w:t>СЛУХАЛИ:</w:t>
      </w:r>
    </w:p>
    <w:p w:rsidR="00C3581D" w:rsidRPr="00C3581D" w:rsidRDefault="00DE7048" w:rsidP="00C3581D">
      <w:pPr>
        <w:pStyle w:val="a7"/>
        <w:numPr>
          <w:ilvl w:val="0"/>
          <w:numId w:val="9"/>
        </w:numPr>
        <w:spacing w:after="0" w:line="240" w:lineRule="auto"/>
        <w:ind w:left="0" w:firstLine="360"/>
        <w:jc w:val="both"/>
        <w:rPr>
          <w:rFonts w:ascii="Times New Roman" w:hAnsi="Times New Roman"/>
          <w:sz w:val="24"/>
          <w:szCs w:val="24"/>
          <w:lang w:val="uk-UA"/>
        </w:rPr>
      </w:pPr>
      <w:r w:rsidRPr="00DE7048">
        <w:rPr>
          <w:rFonts w:ascii="Times New Roman" w:hAnsi="Times New Roman"/>
          <w:sz w:val="24"/>
          <w:szCs w:val="24"/>
          <w:lang w:val="uk-UA"/>
        </w:rPr>
        <w:t xml:space="preserve">О. Нестеренко, </w:t>
      </w:r>
      <w:r>
        <w:rPr>
          <w:rFonts w:ascii="Times New Roman" w:hAnsi="Times New Roman"/>
          <w:sz w:val="24"/>
          <w:szCs w:val="24"/>
          <w:lang w:val="uk-UA"/>
        </w:rPr>
        <w:t xml:space="preserve">яка запропонувала </w:t>
      </w:r>
      <w:r w:rsidR="00842750">
        <w:rPr>
          <w:rFonts w:ascii="Times New Roman" w:hAnsi="Times New Roman"/>
          <w:sz w:val="24"/>
          <w:szCs w:val="24"/>
          <w:lang w:val="uk-UA"/>
        </w:rPr>
        <w:t xml:space="preserve">заслухати </w:t>
      </w:r>
      <w:r w:rsidR="00987898">
        <w:rPr>
          <w:rFonts w:ascii="Times New Roman" w:hAnsi="Times New Roman"/>
          <w:sz w:val="24"/>
          <w:szCs w:val="24"/>
          <w:lang w:val="uk-UA"/>
        </w:rPr>
        <w:t xml:space="preserve"> </w:t>
      </w:r>
      <w:r>
        <w:rPr>
          <w:rFonts w:ascii="Times New Roman" w:hAnsi="Times New Roman"/>
          <w:sz w:val="24"/>
          <w:szCs w:val="24"/>
          <w:lang w:val="uk-UA"/>
        </w:rPr>
        <w:t>позицію управління земельних ресурсів Миколаївської міської ради</w:t>
      </w:r>
      <w:r w:rsidR="00327558">
        <w:rPr>
          <w:rFonts w:ascii="Times New Roman" w:hAnsi="Times New Roman"/>
          <w:sz w:val="24"/>
          <w:szCs w:val="24"/>
          <w:lang w:val="uk-UA"/>
        </w:rPr>
        <w:t xml:space="preserve">, як розробника </w:t>
      </w:r>
      <w:proofErr w:type="spellStart"/>
      <w:r w:rsidR="00327558">
        <w:rPr>
          <w:rFonts w:ascii="Times New Roman" w:hAnsi="Times New Roman"/>
          <w:sz w:val="24"/>
          <w:szCs w:val="24"/>
          <w:lang w:val="uk-UA"/>
        </w:rPr>
        <w:t>проєктів</w:t>
      </w:r>
      <w:proofErr w:type="spellEnd"/>
      <w:r w:rsidR="00327558">
        <w:rPr>
          <w:rFonts w:ascii="Times New Roman" w:hAnsi="Times New Roman"/>
          <w:sz w:val="24"/>
          <w:szCs w:val="24"/>
          <w:lang w:val="uk-UA"/>
        </w:rPr>
        <w:t xml:space="preserve"> рішень</w:t>
      </w:r>
      <w:r w:rsidR="005B63B6">
        <w:rPr>
          <w:rFonts w:ascii="Times New Roman" w:hAnsi="Times New Roman"/>
          <w:sz w:val="24"/>
          <w:szCs w:val="24"/>
          <w:lang w:val="uk-UA"/>
        </w:rPr>
        <w:t xml:space="preserve"> ради</w:t>
      </w:r>
      <w:r w:rsidR="00327558">
        <w:rPr>
          <w:rFonts w:ascii="Times New Roman" w:hAnsi="Times New Roman"/>
          <w:sz w:val="24"/>
          <w:szCs w:val="24"/>
          <w:lang w:val="uk-UA"/>
        </w:rPr>
        <w:t xml:space="preserve"> </w:t>
      </w:r>
      <w:r w:rsidR="00F614B1">
        <w:rPr>
          <w:rFonts w:ascii="Times New Roman" w:hAnsi="Times New Roman"/>
          <w:sz w:val="24"/>
          <w:szCs w:val="24"/>
          <w:lang w:val="uk-UA"/>
        </w:rPr>
        <w:t>і</w:t>
      </w:r>
      <w:r w:rsidR="00327558">
        <w:rPr>
          <w:rFonts w:ascii="Times New Roman" w:hAnsi="Times New Roman"/>
          <w:sz w:val="24"/>
          <w:szCs w:val="24"/>
          <w:lang w:val="uk-UA"/>
        </w:rPr>
        <w:t>з земельних питань та де</w:t>
      </w:r>
      <w:r w:rsidR="00842750">
        <w:rPr>
          <w:rFonts w:ascii="Times New Roman" w:hAnsi="Times New Roman"/>
          <w:sz w:val="24"/>
          <w:szCs w:val="24"/>
          <w:lang w:val="uk-UA"/>
        </w:rPr>
        <w:t>партаменту архітектури та містобудування Миколаївської міської ради</w:t>
      </w:r>
      <w:r w:rsidR="00987898">
        <w:rPr>
          <w:rFonts w:ascii="Times New Roman" w:hAnsi="Times New Roman"/>
          <w:sz w:val="24"/>
          <w:szCs w:val="24"/>
          <w:lang w:val="uk-UA"/>
        </w:rPr>
        <w:t xml:space="preserve"> щодо вищезазначеного питання.</w:t>
      </w:r>
    </w:p>
    <w:p w:rsidR="006F6B10" w:rsidRPr="006F6B10" w:rsidRDefault="00DE7048" w:rsidP="006F6B10">
      <w:pPr>
        <w:pStyle w:val="a7"/>
        <w:numPr>
          <w:ilvl w:val="0"/>
          <w:numId w:val="9"/>
        </w:numPr>
        <w:spacing w:after="0" w:line="240" w:lineRule="auto"/>
        <w:ind w:left="0" w:firstLine="360"/>
        <w:jc w:val="both"/>
        <w:rPr>
          <w:rFonts w:ascii="Times New Roman" w:hAnsi="Times New Roman"/>
          <w:sz w:val="24"/>
          <w:szCs w:val="24"/>
          <w:lang w:val="uk-UA"/>
        </w:rPr>
      </w:pPr>
      <w:r>
        <w:rPr>
          <w:rFonts w:ascii="Times New Roman" w:hAnsi="Times New Roman"/>
          <w:sz w:val="24"/>
          <w:szCs w:val="24"/>
          <w:lang w:val="uk-UA"/>
        </w:rPr>
        <w:t xml:space="preserve">М. Горішню, яка повідомила, що </w:t>
      </w:r>
      <w:r w:rsidR="00842750">
        <w:rPr>
          <w:rFonts w:ascii="Times New Roman" w:hAnsi="Times New Roman"/>
          <w:sz w:val="24"/>
          <w:szCs w:val="24"/>
          <w:lang w:val="uk-UA"/>
        </w:rPr>
        <w:t xml:space="preserve">управлінням земельних ресурсів Миколаївської міської ради </w:t>
      </w:r>
      <w:r w:rsidR="002A2235">
        <w:rPr>
          <w:rFonts w:ascii="Times New Roman" w:hAnsi="Times New Roman"/>
          <w:sz w:val="24"/>
          <w:szCs w:val="24"/>
          <w:lang w:val="uk-UA"/>
        </w:rPr>
        <w:t xml:space="preserve">на наступне засідання постійної комісії </w:t>
      </w:r>
      <w:r w:rsidR="007D2791">
        <w:rPr>
          <w:rFonts w:ascii="Times New Roman" w:hAnsi="Times New Roman"/>
          <w:sz w:val="24"/>
          <w:szCs w:val="24"/>
          <w:lang w:val="uk-UA"/>
        </w:rPr>
        <w:t>буде підготовле</w:t>
      </w:r>
      <w:r w:rsidR="00842750">
        <w:rPr>
          <w:rFonts w:ascii="Times New Roman" w:hAnsi="Times New Roman"/>
          <w:sz w:val="24"/>
          <w:szCs w:val="24"/>
          <w:lang w:val="uk-UA"/>
        </w:rPr>
        <w:t xml:space="preserve">но </w:t>
      </w:r>
      <w:r w:rsidR="00401690">
        <w:rPr>
          <w:rFonts w:ascii="Times New Roman" w:hAnsi="Times New Roman"/>
          <w:sz w:val="24"/>
          <w:szCs w:val="24"/>
          <w:lang w:val="uk-UA"/>
        </w:rPr>
        <w:t>перелік</w:t>
      </w:r>
      <w:r w:rsidR="00C47840" w:rsidRPr="00C47840">
        <w:rPr>
          <w:rFonts w:ascii="Times New Roman" w:hAnsi="Times New Roman"/>
          <w:sz w:val="24"/>
          <w:szCs w:val="24"/>
          <w:lang w:val="uk-UA"/>
        </w:rPr>
        <w:t xml:space="preserve"> </w:t>
      </w:r>
      <w:r w:rsidR="00C47840">
        <w:rPr>
          <w:rFonts w:ascii="Times New Roman" w:hAnsi="Times New Roman"/>
          <w:sz w:val="24"/>
          <w:szCs w:val="24"/>
          <w:lang w:val="uk-UA"/>
        </w:rPr>
        <w:t>питань.</w:t>
      </w:r>
    </w:p>
    <w:p w:rsidR="004A2CAB" w:rsidRPr="00C47840" w:rsidRDefault="004A2CAB" w:rsidP="004A2CAB">
      <w:pPr>
        <w:spacing w:after="0" w:line="240" w:lineRule="auto"/>
        <w:jc w:val="both"/>
        <w:rPr>
          <w:rFonts w:ascii="Times New Roman" w:hAnsi="Times New Roman"/>
          <w:color w:val="000000" w:themeColor="text1"/>
          <w:sz w:val="24"/>
          <w:szCs w:val="24"/>
          <w:lang w:val="uk-UA"/>
        </w:rPr>
      </w:pPr>
      <w:r w:rsidRPr="002F0DCE">
        <w:rPr>
          <w:rFonts w:ascii="Times New Roman" w:hAnsi="Times New Roman"/>
          <w:b/>
          <w:color w:val="000000" w:themeColor="text1"/>
          <w:sz w:val="24"/>
          <w:szCs w:val="24"/>
          <w:lang w:val="uk-UA"/>
        </w:rPr>
        <w:t xml:space="preserve">ВИСНОВОК: </w:t>
      </w:r>
      <w:r w:rsidR="00832CC0">
        <w:rPr>
          <w:rFonts w:ascii="Times New Roman" w:hAnsi="Times New Roman"/>
          <w:color w:val="000000" w:themeColor="text1"/>
          <w:sz w:val="24"/>
          <w:szCs w:val="24"/>
          <w:lang w:val="uk-UA"/>
        </w:rPr>
        <w:t>Підтримати висновок постійної комісії</w:t>
      </w:r>
      <w:r w:rsidR="00832CC0" w:rsidRPr="00832CC0">
        <w:rPr>
          <w:rFonts w:ascii="Times New Roman" w:hAnsi="Times New Roman"/>
          <w:color w:val="000000" w:themeColor="text1"/>
          <w:sz w:val="24"/>
          <w:szCs w:val="24"/>
          <w:lang w:val="uk-UA"/>
        </w:rPr>
        <w:t xml:space="preserve"> </w:t>
      </w:r>
      <w:r w:rsidR="00832CC0">
        <w:rPr>
          <w:rFonts w:ascii="Times New Roman" w:hAnsi="Times New Roman"/>
          <w:color w:val="000000" w:themeColor="text1"/>
          <w:sz w:val="24"/>
          <w:szCs w:val="24"/>
          <w:lang w:val="uk-UA"/>
        </w:rPr>
        <w:t xml:space="preserve">від 16.12.2022 протокол №42 </w:t>
      </w:r>
      <w:r w:rsidR="00832CC0">
        <w:rPr>
          <w:rFonts w:ascii="Times New Roman" w:hAnsi="Times New Roman"/>
          <w:sz w:val="24"/>
          <w:szCs w:val="24"/>
          <w:lang w:val="uk-UA"/>
        </w:rPr>
        <w:t xml:space="preserve"> </w:t>
      </w:r>
      <w:r w:rsidR="00832CC0">
        <w:rPr>
          <w:rFonts w:ascii="Times New Roman" w:hAnsi="Times New Roman"/>
          <w:color w:val="000000" w:themeColor="text1"/>
          <w:sz w:val="24"/>
          <w:szCs w:val="24"/>
          <w:lang w:val="uk-UA"/>
        </w:rPr>
        <w:t>: «</w:t>
      </w:r>
      <w:r w:rsidR="00832CC0" w:rsidRPr="00086BB6">
        <w:rPr>
          <w:rFonts w:ascii="Times New Roman" w:hAnsi="Times New Roman"/>
          <w:color w:val="000000" w:themeColor="text1"/>
          <w:sz w:val="24"/>
          <w:szCs w:val="24"/>
          <w:lang w:val="uk-UA"/>
        </w:rPr>
        <w:t xml:space="preserve">Рекомендувати міському голові не виносити </w:t>
      </w:r>
      <w:proofErr w:type="spellStart"/>
      <w:r w:rsidR="00832CC0" w:rsidRPr="00086BB6">
        <w:rPr>
          <w:rFonts w:ascii="Times New Roman" w:hAnsi="Times New Roman"/>
          <w:color w:val="000000" w:themeColor="text1"/>
          <w:sz w:val="24"/>
          <w:szCs w:val="24"/>
          <w:lang w:val="uk-UA"/>
        </w:rPr>
        <w:t>проєкт</w:t>
      </w:r>
      <w:r w:rsidR="00832CC0">
        <w:rPr>
          <w:rFonts w:ascii="Times New Roman" w:hAnsi="Times New Roman"/>
          <w:color w:val="000000" w:themeColor="text1"/>
          <w:sz w:val="24"/>
          <w:szCs w:val="24"/>
          <w:lang w:val="uk-UA"/>
        </w:rPr>
        <w:t>и</w:t>
      </w:r>
      <w:proofErr w:type="spellEnd"/>
      <w:r w:rsidR="00832CC0">
        <w:rPr>
          <w:rFonts w:ascii="Times New Roman" w:hAnsi="Times New Roman"/>
          <w:color w:val="000000" w:themeColor="text1"/>
          <w:sz w:val="24"/>
          <w:szCs w:val="24"/>
          <w:lang w:val="uk-UA"/>
        </w:rPr>
        <w:t xml:space="preserve"> рішень</w:t>
      </w:r>
      <w:r w:rsidR="00832CC0" w:rsidRPr="00086BB6">
        <w:rPr>
          <w:rFonts w:ascii="Times New Roman" w:hAnsi="Times New Roman"/>
          <w:color w:val="000000" w:themeColor="text1"/>
          <w:sz w:val="24"/>
          <w:szCs w:val="24"/>
          <w:lang w:val="uk-UA"/>
        </w:rPr>
        <w:t xml:space="preserve"> на розгляд наступної сесії Миколаївсь</w:t>
      </w:r>
      <w:r w:rsidR="00832CC0">
        <w:rPr>
          <w:rFonts w:ascii="Times New Roman" w:hAnsi="Times New Roman"/>
          <w:color w:val="000000" w:themeColor="text1"/>
          <w:sz w:val="24"/>
          <w:szCs w:val="24"/>
          <w:lang w:val="uk-UA"/>
        </w:rPr>
        <w:t xml:space="preserve">кої міської ради VIII скликання», щодо </w:t>
      </w:r>
      <w:proofErr w:type="spellStart"/>
      <w:r w:rsidR="00832CC0">
        <w:rPr>
          <w:rFonts w:ascii="Times New Roman" w:hAnsi="Times New Roman"/>
          <w:color w:val="000000" w:themeColor="text1"/>
          <w:sz w:val="24"/>
          <w:szCs w:val="24"/>
          <w:lang w:val="uk-UA"/>
        </w:rPr>
        <w:t>проєктів</w:t>
      </w:r>
      <w:proofErr w:type="spellEnd"/>
      <w:r w:rsidR="00832CC0">
        <w:rPr>
          <w:rFonts w:ascii="Times New Roman" w:hAnsi="Times New Roman"/>
          <w:color w:val="000000" w:themeColor="text1"/>
          <w:sz w:val="24"/>
          <w:szCs w:val="24"/>
          <w:lang w:val="uk-UA"/>
        </w:rPr>
        <w:t xml:space="preserve"> рішень, які були </w:t>
      </w:r>
      <w:r w:rsidR="00832CC0" w:rsidRPr="00067100">
        <w:rPr>
          <w:rFonts w:ascii="Times New Roman" w:hAnsi="Times New Roman"/>
          <w:sz w:val="24"/>
          <w:szCs w:val="24"/>
          <w:lang w:val="uk-UA"/>
        </w:rPr>
        <w:t>оприлюднені на офіційному сайті Миколаївської міської ради</w:t>
      </w:r>
      <w:r w:rsidR="00832CC0">
        <w:rPr>
          <w:rFonts w:ascii="Times New Roman" w:hAnsi="Times New Roman"/>
          <w:sz w:val="24"/>
          <w:szCs w:val="24"/>
          <w:lang w:val="uk-UA"/>
        </w:rPr>
        <w:t xml:space="preserve"> до 24.02.2022</w:t>
      </w:r>
      <w:r w:rsidR="0062599E">
        <w:rPr>
          <w:rFonts w:ascii="Times New Roman" w:hAnsi="Times New Roman"/>
          <w:color w:val="000000" w:themeColor="text1"/>
          <w:sz w:val="24"/>
          <w:szCs w:val="24"/>
          <w:lang w:val="uk-UA"/>
        </w:rPr>
        <w:t>, а на наступному засіданні постійної комісії р</w:t>
      </w:r>
      <w:r w:rsidR="00C47840">
        <w:rPr>
          <w:rFonts w:ascii="Times New Roman" w:hAnsi="Times New Roman"/>
          <w:color w:val="000000" w:themeColor="text1"/>
          <w:sz w:val="24"/>
          <w:szCs w:val="24"/>
          <w:lang w:val="uk-UA"/>
        </w:rPr>
        <w:t>озглянути пропозиції, які будуть надані управлінням земельних ресурсів Миколаївської міської ради</w:t>
      </w:r>
      <w:r w:rsidR="0062599E">
        <w:rPr>
          <w:rFonts w:ascii="Times New Roman" w:hAnsi="Times New Roman"/>
          <w:color w:val="000000" w:themeColor="text1"/>
          <w:sz w:val="24"/>
          <w:szCs w:val="24"/>
          <w:lang w:val="uk-UA"/>
        </w:rPr>
        <w:t>.</w:t>
      </w:r>
    </w:p>
    <w:p w:rsidR="004A2CAB" w:rsidRPr="002F0DCE" w:rsidRDefault="004A2CAB" w:rsidP="004A2CAB">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0095749C">
        <w:rPr>
          <w:rFonts w:ascii="Times New Roman" w:eastAsia="Times New Roman" w:hAnsi="Times New Roman"/>
          <w:sz w:val="24"/>
          <w:szCs w:val="24"/>
          <w:lang w:val="uk-UA"/>
        </w:rPr>
        <w:t>---</w:t>
      </w:r>
    </w:p>
    <w:p w:rsidR="004A2CAB" w:rsidRPr="002A2235" w:rsidRDefault="002A2235" w:rsidP="007567FA">
      <w:pPr>
        <w:spacing w:after="0" w:line="240" w:lineRule="auto"/>
        <w:jc w:val="both"/>
        <w:rPr>
          <w:rFonts w:ascii="Times New Roman" w:hAnsi="Times New Roman"/>
          <w:b/>
          <w:sz w:val="24"/>
          <w:szCs w:val="24"/>
          <w:lang w:val="uk-UA"/>
        </w:rPr>
      </w:pPr>
      <w:r w:rsidRPr="002A2235">
        <w:rPr>
          <w:rFonts w:ascii="Times New Roman" w:hAnsi="Times New Roman"/>
          <w:b/>
          <w:sz w:val="24"/>
          <w:szCs w:val="24"/>
          <w:lang w:val="uk-UA"/>
        </w:rPr>
        <w:t>Примітка: Висновок на голосування не ставили.</w:t>
      </w:r>
    </w:p>
    <w:p w:rsidR="002A2235" w:rsidRDefault="002A2235" w:rsidP="007567FA">
      <w:pPr>
        <w:spacing w:after="0" w:line="240" w:lineRule="auto"/>
        <w:jc w:val="both"/>
        <w:rPr>
          <w:rFonts w:ascii="Times New Roman" w:hAnsi="Times New Roman"/>
          <w:sz w:val="24"/>
          <w:szCs w:val="24"/>
          <w:lang w:val="uk-UA"/>
        </w:rPr>
      </w:pPr>
    </w:p>
    <w:p w:rsidR="00BA5E01" w:rsidRDefault="00BA5E01" w:rsidP="007567FA">
      <w:pPr>
        <w:spacing w:after="0" w:line="240" w:lineRule="auto"/>
        <w:jc w:val="both"/>
        <w:rPr>
          <w:rFonts w:ascii="Times New Roman" w:hAnsi="Times New Roman"/>
          <w:sz w:val="24"/>
          <w:szCs w:val="24"/>
          <w:lang w:val="uk-UA"/>
        </w:rPr>
      </w:pPr>
    </w:p>
    <w:p w:rsidR="00BA5E01" w:rsidRDefault="00BA5E01" w:rsidP="007567FA">
      <w:pPr>
        <w:spacing w:after="0" w:line="240" w:lineRule="auto"/>
        <w:jc w:val="both"/>
        <w:rPr>
          <w:rFonts w:ascii="Times New Roman" w:hAnsi="Times New Roman"/>
          <w:sz w:val="24"/>
          <w:szCs w:val="24"/>
          <w:lang w:val="uk-UA"/>
        </w:rPr>
      </w:pPr>
    </w:p>
    <w:p w:rsidR="00BA5E01" w:rsidRPr="002F0DCE" w:rsidRDefault="00BA5E01" w:rsidP="007567FA">
      <w:pPr>
        <w:spacing w:after="0" w:line="240" w:lineRule="auto"/>
        <w:jc w:val="both"/>
        <w:rPr>
          <w:rFonts w:ascii="Times New Roman" w:hAnsi="Times New Roman"/>
          <w:sz w:val="24"/>
          <w:szCs w:val="24"/>
          <w:lang w:val="uk-UA"/>
        </w:rPr>
      </w:pPr>
    </w:p>
    <w:p w:rsidR="007567FA" w:rsidRPr="002F0DCE" w:rsidRDefault="007567FA" w:rsidP="007567FA">
      <w:pPr>
        <w:spacing w:after="0" w:line="240" w:lineRule="auto"/>
        <w:jc w:val="center"/>
        <w:rPr>
          <w:rFonts w:ascii="Times New Roman" w:hAnsi="Times New Roman"/>
          <w:b/>
          <w:bCs/>
          <w:sz w:val="24"/>
          <w:szCs w:val="24"/>
          <w:lang w:val="uk-UA"/>
        </w:rPr>
      </w:pPr>
      <w:r w:rsidRPr="002F0DCE">
        <w:rPr>
          <w:rFonts w:ascii="Times New Roman" w:hAnsi="Times New Roman"/>
          <w:b/>
          <w:bCs/>
          <w:sz w:val="24"/>
          <w:szCs w:val="24"/>
          <w:lang w:val="uk-UA"/>
        </w:rPr>
        <w:t>Розділ 2</w:t>
      </w:r>
      <w:bookmarkEnd w:id="0"/>
    </w:p>
    <w:p w:rsidR="007567FA" w:rsidRPr="002F0DCE" w:rsidRDefault="007567FA" w:rsidP="007567FA">
      <w:pPr>
        <w:spacing w:after="0" w:line="240" w:lineRule="auto"/>
        <w:jc w:val="both"/>
        <w:rPr>
          <w:rFonts w:ascii="Times New Roman" w:hAnsi="Times New Roman"/>
          <w:b/>
          <w:bCs/>
          <w:sz w:val="24"/>
          <w:szCs w:val="24"/>
          <w:lang w:val="uk-UA"/>
        </w:rPr>
      </w:pPr>
      <w:proofErr w:type="spellStart"/>
      <w:r w:rsidRPr="002F0DCE">
        <w:rPr>
          <w:rFonts w:ascii="Times New Roman" w:hAnsi="Times New Roman"/>
          <w:b/>
          <w:bCs/>
          <w:sz w:val="24"/>
          <w:szCs w:val="24"/>
          <w:lang w:val="uk-UA"/>
        </w:rPr>
        <w:t>Проєкти</w:t>
      </w:r>
      <w:proofErr w:type="spellEnd"/>
      <w:r w:rsidRPr="002F0DCE">
        <w:rPr>
          <w:rFonts w:ascii="Times New Roman" w:hAnsi="Times New Roman"/>
          <w:b/>
          <w:bCs/>
          <w:sz w:val="24"/>
          <w:szCs w:val="24"/>
          <w:lang w:val="uk-UA"/>
        </w:rPr>
        <w:t xml:space="preserve"> рішень розроблені відповідними виконавчими органами Ради та їх посадовими особами.</w:t>
      </w:r>
    </w:p>
    <w:p w:rsidR="007567FA" w:rsidRPr="002F0DCE" w:rsidRDefault="007567FA" w:rsidP="007567FA">
      <w:pPr>
        <w:tabs>
          <w:tab w:val="decimal" w:pos="9204"/>
        </w:tabs>
        <w:spacing w:after="0" w:line="240" w:lineRule="auto"/>
        <w:jc w:val="center"/>
        <w:rPr>
          <w:rFonts w:ascii="Times New Roman" w:eastAsia="Times New Roman" w:hAnsi="Times New Roman"/>
          <w:b/>
          <w:bCs/>
          <w:iCs/>
          <w:sz w:val="24"/>
          <w:szCs w:val="24"/>
          <w:lang w:val="uk-UA"/>
        </w:rPr>
      </w:pPr>
      <w:r w:rsidRPr="002F0DCE">
        <w:rPr>
          <w:rFonts w:ascii="Times New Roman" w:eastAsia="Times New Roman" w:hAnsi="Times New Roman"/>
          <w:b/>
          <w:bCs/>
          <w:iCs/>
          <w:sz w:val="24"/>
          <w:szCs w:val="24"/>
          <w:lang w:val="uk-UA"/>
        </w:rPr>
        <w:t xml:space="preserve">Н О В І   П И Т А Н </w:t>
      </w:r>
      <w:proofErr w:type="spellStart"/>
      <w:r w:rsidRPr="002F0DCE">
        <w:rPr>
          <w:rFonts w:ascii="Times New Roman" w:eastAsia="Times New Roman" w:hAnsi="Times New Roman"/>
          <w:b/>
          <w:bCs/>
          <w:iCs/>
          <w:sz w:val="24"/>
          <w:szCs w:val="24"/>
          <w:lang w:val="uk-UA"/>
        </w:rPr>
        <w:t>Н</w:t>
      </w:r>
      <w:proofErr w:type="spellEnd"/>
      <w:r w:rsidRPr="002F0DCE">
        <w:rPr>
          <w:rFonts w:ascii="Times New Roman" w:eastAsia="Times New Roman" w:hAnsi="Times New Roman"/>
          <w:b/>
          <w:bCs/>
          <w:iCs/>
          <w:sz w:val="24"/>
          <w:szCs w:val="24"/>
          <w:lang w:val="uk-UA"/>
        </w:rPr>
        <w:t xml:space="preserve"> Я</w:t>
      </w:r>
    </w:p>
    <w:p w:rsidR="00285E0F" w:rsidRPr="002F0DCE" w:rsidRDefault="00285E0F" w:rsidP="00F168AB">
      <w:pPr>
        <w:spacing w:after="0" w:line="240" w:lineRule="auto"/>
        <w:jc w:val="both"/>
        <w:rPr>
          <w:rFonts w:ascii="Times New Roman" w:hAnsi="Times New Roman" w:cs="Times New Roman"/>
          <w:sz w:val="24"/>
          <w:szCs w:val="24"/>
          <w:lang w:val="uk-UA"/>
        </w:rPr>
      </w:pPr>
    </w:p>
    <w:p w:rsidR="0047580C" w:rsidRPr="002F0DCE" w:rsidRDefault="0047580C" w:rsidP="00F168AB">
      <w:pPr>
        <w:pStyle w:val="a7"/>
        <w:numPr>
          <w:ilvl w:val="0"/>
          <w:numId w:val="1"/>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color w:val="000000"/>
          <w:sz w:val="24"/>
          <w:szCs w:val="24"/>
          <w:lang w:val="uk-UA"/>
        </w:rPr>
        <w:t xml:space="preserve">S-zr-155/1                                             </w:t>
      </w:r>
    </w:p>
    <w:p w:rsidR="00285E0F" w:rsidRPr="002F0DCE" w:rsidRDefault="00285E0F" w:rsidP="00F168A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p>
    <w:p w:rsidR="0047580C" w:rsidRPr="002F0DCE" w:rsidRDefault="0047580C" w:rsidP="00F168AB">
      <w:pPr>
        <w:tabs>
          <w:tab w:val="left" w:pos="3969"/>
        </w:tabs>
        <w:spacing w:after="0" w:line="240" w:lineRule="auto"/>
        <w:ind w:right="2834"/>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proofErr w:type="spellStart"/>
      <w:r w:rsidRPr="002F0DCE">
        <w:rPr>
          <w:rFonts w:ascii="Times New Roman" w:eastAsia="Times New Roman" w:hAnsi="Times New Roman" w:cs="Times New Roman"/>
          <w:sz w:val="24"/>
          <w:szCs w:val="24"/>
          <w:lang w:val="uk-UA"/>
        </w:rPr>
        <w:t>Бабанковій</w:t>
      </w:r>
      <w:proofErr w:type="spellEnd"/>
      <w:r w:rsidRPr="002F0DCE">
        <w:rPr>
          <w:rFonts w:ascii="Times New Roman" w:eastAsia="Times New Roman" w:hAnsi="Times New Roman" w:cs="Times New Roman"/>
          <w:sz w:val="24"/>
          <w:szCs w:val="24"/>
          <w:lang w:val="uk-UA"/>
        </w:rPr>
        <w:t xml:space="preserve"> Галині Володимирівні земельної ділянки (кадастровий номер 4810137200:08:016:0014) по </w:t>
      </w:r>
      <w:proofErr w:type="spellStart"/>
      <w:r w:rsidRPr="002F0DCE">
        <w:rPr>
          <w:rFonts w:ascii="Times New Roman" w:eastAsia="Times New Roman" w:hAnsi="Times New Roman" w:cs="Times New Roman"/>
          <w:sz w:val="24"/>
          <w:szCs w:val="24"/>
          <w:lang w:val="uk-UA"/>
        </w:rPr>
        <w:t>просп.Центральному</w:t>
      </w:r>
      <w:proofErr w:type="spellEnd"/>
      <w:r w:rsidRPr="002F0DCE">
        <w:rPr>
          <w:rFonts w:ascii="Times New Roman" w:eastAsia="Times New Roman" w:hAnsi="Times New Roman" w:cs="Times New Roman"/>
          <w:sz w:val="24"/>
          <w:szCs w:val="24"/>
          <w:lang w:val="uk-UA"/>
        </w:rPr>
        <w:t xml:space="preserve">, 114/8  у  Центральному районі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xml:space="preserve"> (забудована  земельна   ділянка)</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bookmarkStart w:id="3" w:name="_gjdgxs" w:colFirst="0" w:colLast="0"/>
      <w:bookmarkEnd w:id="3"/>
      <w:r w:rsidRPr="002F0DCE">
        <w:rPr>
          <w:rFonts w:ascii="Times New Roman" w:eastAsia="Times New Roman" w:hAnsi="Times New Roman" w:cs="Times New Roman"/>
          <w:sz w:val="24"/>
          <w:szCs w:val="24"/>
          <w:lang w:val="uk-UA"/>
        </w:rPr>
        <w:t xml:space="preserve">Розглянувши звернення громадянки </w:t>
      </w:r>
      <w:proofErr w:type="spellStart"/>
      <w:r w:rsidRPr="002F0DCE">
        <w:rPr>
          <w:rFonts w:ascii="Times New Roman" w:eastAsia="Times New Roman" w:hAnsi="Times New Roman" w:cs="Times New Roman"/>
          <w:sz w:val="24"/>
          <w:szCs w:val="24"/>
          <w:lang w:val="uk-UA"/>
        </w:rPr>
        <w:t>Бабанкової</w:t>
      </w:r>
      <w:proofErr w:type="spellEnd"/>
      <w:r w:rsidRPr="002F0DCE">
        <w:rPr>
          <w:rFonts w:ascii="Times New Roman" w:eastAsia="Times New Roman" w:hAnsi="Times New Roman" w:cs="Times New Roman"/>
          <w:sz w:val="24"/>
          <w:szCs w:val="24"/>
          <w:lang w:val="uk-UA"/>
        </w:rPr>
        <w:t xml:space="preserve">  Галини Володимирівни, дозвільну справу від 21.02.2022 №23001-000574953-007-01, містобудівну документацію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ВИРІШИЛА:</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407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(кадастровий номер 4810137200:08:016:0014) для будівництва та обслуговування житлового  будинку, господарських будівель і споруд по </w:t>
      </w:r>
      <w:proofErr w:type="spellStart"/>
      <w:r w:rsidRPr="002F0DCE">
        <w:rPr>
          <w:rFonts w:ascii="Times New Roman" w:eastAsia="Times New Roman" w:hAnsi="Times New Roman" w:cs="Times New Roman"/>
          <w:sz w:val="24"/>
          <w:szCs w:val="24"/>
          <w:lang w:val="uk-UA"/>
        </w:rPr>
        <w:t>просп.Центральному</w:t>
      </w:r>
      <w:proofErr w:type="spellEnd"/>
      <w:r w:rsidRPr="002F0DCE">
        <w:rPr>
          <w:rFonts w:ascii="Times New Roman" w:eastAsia="Times New Roman" w:hAnsi="Times New Roman" w:cs="Times New Roman"/>
          <w:sz w:val="24"/>
          <w:szCs w:val="24"/>
          <w:lang w:val="uk-UA"/>
        </w:rPr>
        <w:t>, 114/8.</w:t>
      </w: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1.1. Відмовити  громадянці </w:t>
      </w:r>
      <w:proofErr w:type="spellStart"/>
      <w:r w:rsidRPr="002F0DCE">
        <w:rPr>
          <w:rFonts w:ascii="Times New Roman" w:eastAsia="Times New Roman" w:hAnsi="Times New Roman" w:cs="Times New Roman"/>
          <w:sz w:val="24"/>
          <w:szCs w:val="24"/>
          <w:lang w:val="uk-UA"/>
        </w:rPr>
        <w:t>Бабанковій</w:t>
      </w:r>
      <w:proofErr w:type="spellEnd"/>
      <w:r w:rsidRPr="002F0DCE">
        <w:rPr>
          <w:rFonts w:ascii="Times New Roman" w:eastAsia="Times New Roman" w:hAnsi="Times New Roman" w:cs="Times New Roman"/>
          <w:sz w:val="24"/>
          <w:szCs w:val="24"/>
          <w:lang w:val="uk-UA"/>
        </w:rPr>
        <w:t xml:space="preserve">  Галині Володимирівні у наданні у власність земельної ділянки (кадастровий номер 4810137200:08:016:0014) площею 407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0DCE">
        <w:rPr>
          <w:rFonts w:ascii="Times New Roman" w:eastAsia="Times New Roman" w:hAnsi="Times New Roman" w:cs="Times New Roman"/>
          <w:sz w:val="24"/>
          <w:szCs w:val="24"/>
          <w:lang w:val="uk-UA"/>
        </w:rPr>
        <w:t>просп.Центральному</w:t>
      </w:r>
      <w:proofErr w:type="spellEnd"/>
      <w:r w:rsidRPr="002F0DCE">
        <w:rPr>
          <w:rFonts w:ascii="Times New Roman" w:eastAsia="Times New Roman" w:hAnsi="Times New Roman" w:cs="Times New Roman"/>
          <w:sz w:val="24"/>
          <w:szCs w:val="24"/>
          <w:lang w:val="uk-UA"/>
        </w:rPr>
        <w:t>, 114/8.</w:t>
      </w:r>
    </w:p>
    <w:p w:rsidR="0047580C" w:rsidRPr="002F0DCE" w:rsidRDefault="0047580C" w:rsidP="004C3E36">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Підстава: наміри використання земельної ділянки не відповідають містобудівній документації, що підтверджено висновком департаменту містобудування на архітектури Миколаївської міської ради від 06.09.2022 №13324/12.01-24/22-2.</w:t>
      </w:r>
    </w:p>
    <w:p w:rsidR="0047580C" w:rsidRPr="002F0DCE" w:rsidRDefault="0047580C" w:rsidP="00F168AB">
      <w:pPr>
        <w:spacing w:after="0" w:line="240" w:lineRule="auto"/>
        <w:ind w:firstLine="72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Міський голова                                                                                О. СЄНКЕВИЧ</w:t>
      </w:r>
    </w:p>
    <w:p w:rsidR="00BA5E01" w:rsidRPr="002F0DCE" w:rsidRDefault="00BA5E01" w:rsidP="00F168AB">
      <w:pPr>
        <w:spacing w:after="0" w:line="240" w:lineRule="auto"/>
        <w:jc w:val="both"/>
        <w:rPr>
          <w:rFonts w:ascii="Times New Roman" w:eastAsia="Times New Roman" w:hAnsi="Times New Roman" w:cs="Times New Roman"/>
          <w:sz w:val="24"/>
          <w:szCs w:val="24"/>
          <w:lang w:val="uk-UA"/>
        </w:rPr>
      </w:pPr>
    </w:p>
    <w:p w:rsidR="00053648" w:rsidRPr="002F0DCE" w:rsidRDefault="00053648" w:rsidP="0005364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13.02.2023.</w:t>
      </w:r>
    </w:p>
    <w:p w:rsidR="004D424A" w:rsidRPr="002F0DCE" w:rsidRDefault="004D424A" w:rsidP="004D424A">
      <w:pPr>
        <w:spacing w:after="0" w:line="240" w:lineRule="auto"/>
        <w:jc w:val="both"/>
        <w:rPr>
          <w:rFonts w:ascii="Times New Roman" w:eastAsia="Times New Roman" w:hAnsi="Times New Roman" w:cs="Times New Roman"/>
          <w:b/>
          <w:sz w:val="24"/>
          <w:szCs w:val="24"/>
          <w:lang w:val="uk-UA"/>
        </w:rPr>
      </w:pPr>
      <w:r w:rsidRPr="002F0DCE">
        <w:rPr>
          <w:rFonts w:ascii="Times New Roman" w:eastAsia="Times New Roman" w:hAnsi="Times New Roman" w:cs="Times New Roman"/>
          <w:b/>
          <w:sz w:val="24"/>
          <w:szCs w:val="24"/>
          <w:lang w:val="uk-UA"/>
        </w:rPr>
        <w:t>СЛУХАЛИ:</w:t>
      </w:r>
    </w:p>
    <w:p w:rsidR="004D424A" w:rsidRPr="002F0DCE" w:rsidRDefault="004D424A" w:rsidP="004D424A">
      <w:pPr>
        <w:pStyle w:val="a7"/>
        <w:numPr>
          <w:ilvl w:val="0"/>
          <w:numId w:val="7"/>
        </w:numPr>
        <w:spacing w:after="0" w:line="240" w:lineRule="auto"/>
        <w:ind w:left="0" w:firstLine="36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А. Цимбала, який зазначив,  що вищезазначена земельна ділянка перебуває в межах зон </w:t>
      </w:r>
      <w:r w:rsidR="00BA5E01">
        <w:rPr>
          <w:rFonts w:ascii="Times New Roman" w:eastAsia="Times New Roman" w:hAnsi="Times New Roman" w:cs="Times New Roman"/>
          <w:sz w:val="24"/>
          <w:szCs w:val="24"/>
          <w:lang w:val="uk-UA"/>
        </w:rPr>
        <w:t xml:space="preserve">житлової забудови </w:t>
      </w:r>
      <w:r w:rsidRPr="002F0DCE">
        <w:rPr>
          <w:rFonts w:ascii="Times New Roman" w:eastAsia="Times New Roman" w:hAnsi="Times New Roman" w:cs="Times New Roman"/>
          <w:sz w:val="24"/>
          <w:szCs w:val="24"/>
          <w:lang w:val="uk-UA"/>
        </w:rPr>
        <w:t xml:space="preserve">Ж3, Ж4 вздовж проспекту Центрального, межі ділянки потребують коригування, з огляду на що, департаментом архітектури та містобудування Миколаївської міської ради надано висновок про відмову </w:t>
      </w:r>
      <w:r w:rsidR="00821574" w:rsidRPr="002F0DCE">
        <w:rPr>
          <w:rFonts w:ascii="Times New Roman" w:eastAsia="Times New Roman" w:hAnsi="Times New Roman" w:cs="Times New Roman"/>
          <w:sz w:val="24"/>
          <w:szCs w:val="24"/>
          <w:lang w:val="uk-UA"/>
        </w:rPr>
        <w:t>у затвердженні технічної документації із землеустрою</w:t>
      </w:r>
      <w:r w:rsidR="0097797F">
        <w:rPr>
          <w:rFonts w:ascii="Times New Roman" w:eastAsia="Times New Roman" w:hAnsi="Times New Roman" w:cs="Times New Roman"/>
          <w:sz w:val="24"/>
          <w:szCs w:val="24"/>
          <w:lang w:val="uk-UA"/>
        </w:rPr>
        <w:t xml:space="preserve"> та</w:t>
      </w:r>
      <w:r w:rsidR="0097797F" w:rsidRPr="002F0DCE">
        <w:rPr>
          <w:rFonts w:ascii="Times New Roman" w:eastAsia="Times New Roman" w:hAnsi="Times New Roman" w:cs="Times New Roman"/>
          <w:sz w:val="24"/>
          <w:szCs w:val="24"/>
          <w:lang w:val="uk-UA"/>
        </w:rPr>
        <w:t xml:space="preserve"> наданні у власність земельної ділянки</w:t>
      </w:r>
      <w:r w:rsidR="00821574" w:rsidRPr="002F0DCE">
        <w:rPr>
          <w:rFonts w:ascii="Times New Roman" w:eastAsia="Times New Roman" w:hAnsi="Times New Roman" w:cs="Times New Roman"/>
          <w:sz w:val="24"/>
          <w:szCs w:val="24"/>
          <w:lang w:val="uk-UA"/>
        </w:rPr>
        <w:t>.</w:t>
      </w:r>
    </w:p>
    <w:p w:rsidR="00053648" w:rsidRPr="002F0DCE" w:rsidRDefault="00053648" w:rsidP="0005364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lastRenderedPageBreak/>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053648" w:rsidRPr="002F0DCE" w:rsidRDefault="00053648" w:rsidP="00053648">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00982823" w:rsidRPr="002F0DCE">
        <w:rPr>
          <w:rFonts w:ascii="Times New Roman" w:eastAsia="Times New Roman" w:hAnsi="Times New Roman"/>
          <w:sz w:val="24"/>
          <w:szCs w:val="24"/>
          <w:lang w:val="uk-UA"/>
        </w:rPr>
        <w:t>«за» – 4</w:t>
      </w:r>
      <w:r w:rsidRPr="002F0DCE">
        <w:rPr>
          <w:rFonts w:ascii="Times New Roman" w:eastAsia="Times New Roman" w:hAnsi="Times New Roman"/>
          <w:sz w:val="24"/>
          <w:szCs w:val="24"/>
          <w:lang w:val="uk-UA"/>
        </w:rPr>
        <w:t>, «проти» –</w:t>
      </w:r>
      <w:r w:rsidR="00B77B33">
        <w:rPr>
          <w:rFonts w:ascii="Times New Roman" w:eastAsia="Times New Roman" w:hAnsi="Times New Roman"/>
          <w:sz w:val="24"/>
          <w:szCs w:val="24"/>
          <w:lang w:val="uk-UA"/>
        </w:rPr>
        <w:t xml:space="preserve"> </w:t>
      </w:r>
      <w:r w:rsidR="00982823" w:rsidRPr="002F0DCE">
        <w:rPr>
          <w:rFonts w:ascii="Times New Roman" w:eastAsia="Times New Roman" w:hAnsi="Times New Roman"/>
          <w:sz w:val="24"/>
          <w:szCs w:val="24"/>
          <w:lang w:val="uk-UA"/>
        </w:rPr>
        <w:t>0, «утримались» – 2</w:t>
      </w:r>
      <w:r w:rsidRPr="002F0DCE">
        <w:rPr>
          <w:rFonts w:ascii="Times New Roman" w:eastAsia="Times New Roman" w:hAnsi="Times New Roman"/>
          <w:sz w:val="24"/>
          <w:szCs w:val="24"/>
          <w:lang w:val="uk-UA"/>
        </w:rPr>
        <w:t xml:space="preserve"> (</w:t>
      </w:r>
      <w:proofErr w:type="spellStart"/>
      <w:r w:rsidRPr="002F0DCE">
        <w:rPr>
          <w:rFonts w:ascii="Times New Roman" w:eastAsia="Times New Roman" w:hAnsi="Times New Roman"/>
          <w:sz w:val="24"/>
          <w:szCs w:val="24"/>
          <w:lang w:val="uk-UA"/>
        </w:rPr>
        <w:t>О.Розумний</w:t>
      </w:r>
      <w:proofErr w:type="spellEnd"/>
      <w:r w:rsidR="00982823" w:rsidRPr="002F0DCE">
        <w:rPr>
          <w:rFonts w:ascii="Times New Roman" w:eastAsia="Times New Roman" w:hAnsi="Times New Roman"/>
          <w:sz w:val="24"/>
          <w:szCs w:val="24"/>
          <w:lang w:val="uk-UA"/>
        </w:rPr>
        <w:t xml:space="preserve">, </w:t>
      </w:r>
      <w:proofErr w:type="spellStart"/>
      <w:r w:rsidR="00982823" w:rsidRPr="002F0DCE">
        <w:rPr>
          <w:rFonts w:ascii="Times New Roman" w:eastAsia="Times New Roman" w:hAnsi="Times New Roman"/>
          <w:sz w:val="24"/>
          <w:szCs w:val="24"/>
          <w:lang w:val="uk-UA"/>
        </w:rPr>
        <w:t>Р.Садрідінов</w:t>
      </w:r>
      <w:proofErr w:type="spellEnd"/>
      <w:r w:rsidRPr="002F0DCE">
        <w:rPr>
          <w:rFonts w:ascii="Times New Roman" w:eastAsia="Times New Roman" w:hAnsi="Times New Roman"/>
          <w:sz w:val="24"/>
          <w:szCs w:val="24"/>
          <w:lang w:val="uk-UA"/>
        </w:rPr>
        <w:t>).</w:t>
      </w:r>
    </w:p>
    <w:p w:rsidR="00982823" w:rsidRPr="002F0DCE" w:rsidRDefault="00982823" w:rsidP="00982823">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sz w:val="24"/>
          <w:szCs w:val="24"/>
          <w:lang w:val="uk-UA"/>
        </w:rPr>
        <w:t>Відсутні під ч</w:t>
      </w:r>
      <w:r w:rsidR="00FD771C" w:rsidRPr="002F0DCE">
        <w:rPr>
          <w:rFonts w:ascii="Times New Roman" w:eastAsia="Times New Roman" w:hAnsi="Times New Roman"/>
          <w:sz w:val="24"/>
          <w:szCs w:val="24"/>
          <w:lang w:val="uk-UA"/>
        </w:rPr>
        <w:t>ас голосування – 1 (А. Петров</w:t>
      </w:r>
      <w:r w:rsidRPr="002F0DCE">
        <w:rPr>
          <w:rFonts w:ascii="Times New Roman" w:eastAsia="Times New Roman" w:hAnsi="Times New Roman"/>
          <w:sz w:val="24"/>
          <w:szCs w:val="24"/>
          <w:lang w:val="uk-UA"/>
        </w:rPr>
        <w:t>)</w:t>
      </w:r>
    </w:p>
    <w:p w:rsidR="0047580C" w:rsidRPr="002F0DCE" w:rsidRDefault="00FD771C" w:rsidP="00F168AB">
      <w:pPr>
        <w:spacing w:after="0" w:line="240" w:lineRule="auto"/>
        <w:jc w:val="both"/>
        <w:rPr>
          <w:rFonts w:ascii="Times New Roman" w:eastAsia="Times New Roman" w:hAnsi="Times New Roman" w:cs="Times New Roman"/>
          <w:b/>
          <w:sz w:val="24"/>
          <w:szCs w:val="24"/>
          <w:u w:val="single"/>
          <w:lang w:val="uk-UA"/>
        </w:rPr>
      </w:pPr>
      <w:r w:rsidRPr="002F0DCE">
        <w:rPr>
          <w:rFonts w:ascii="Times New Roman" w:eastAsia="Times New Roman" w:hAnsi="Times New Roman" w:cs="Times New Roman"/>
          <w:b/>
          <w:sz w:val="24"/>
          <w:szCs w:val="24"/>
          <w:u w:val="single"/>
          <w:lang w:val="uk-UA"/>
        </w:rPr>
        <w:t>Примітка: висновок не прийнято за результатами голосування.</w:t>
      </w:r>
    </w:p>
    <w:p w:rsidR="004C3E36" w:rsidRPr="002F0DCE" w:rsidRDefault="004C3E36" w:rsidP="00F168AB">
      <w:pPr>
        <w:spacing w:after="0" w:line="240" w:lineRule="auto"/>
        <w:jc w:val="both"/>
        <w:rPr>
          <w:rFonts w:ascii="Times New Roman" w:eastAsia="Times New Roman" w:hAnsi="Times New Roman" w:cs="Times New Roman"/>
          <w:b/>
          <w:sz w:val="24"/>
          <w:szCs w:val="24"/>
          <w:u w:val="single"/>
          <w:lang w:val="uk-UA"/>
        </w:rPr>
      </w:pPr>
    </w:p>
    <w:p w:rsidR="004C3E36" w:rsidRPr="002F0DCE" w:rsidRDefault="004C3E36" w:rsidP="004C3E36">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16.02.2023.</w:t>
      </w:r>
    </w:p>
    <w:p w:rsidR="004C3E36" w:rsidRPr="002F0DCE" w:rsidRDefault="004C3E36" w:rsidP="004C3E36">
      <w:pPr>
        <w:shd w:val="clear" w:color="auto" w:fill="FFFFFF"/>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ВИСНОВОК: </w:t>
      </w:r>
    </w:p>
    <w:p w:rsidR="002F0DCE" w:rsidRPr="002F0DCE" w:rsidRDefault="002F0DCE" w:rsidP="002F0DCE">
      <w:pPr>
        <w:pStyle w:val="a7"/>
        <w:shd w:val="clear" w:color="auto" w:fill="FFFFFF"/>
        <w:spacing w:after="0" w:line="240" w:lineRule="auto"/>
        <w:ind w:left="0"/>
        <w:jc w:val="both"/>
        <w:rPr>
          <w:rFonts w:ascii="Times New Roman" w:eastAsia="Times New Roman" w:hAnsi="Times New Roman"/>
          <w:sz w:val="24"/>
          <w:szCs w:val="24"/>
          <w:lang w:val="uk-UA" w:eastAsia="ru-RU"/>
        </w:rPr>
      </w:pPr>
      <w:r w:rsidRPr="002F0DCE">
        <w:rPr>
          <w:rFonts w:ascii="Times New Roman" w:hAnsi="Times New Roman"/>
          <w:bCs/>
          <w:color w:val="000000" w:themeColor="text1"/>
          <w:sz w:val="24"/>
          <w:szCs w:val="24"/>
          <w:lang w:val="uk-UA"/>
        </w:rPr>
        <w:t>1. Управлінню земельних ресурсів Миколаївської міської ради</w:t>
      </w:r>
      <w:r w:rsidRPr="002F0DCE">
        <w:rPr>
          <w:rFonts w:ascii="Times New Roman" w:hAnsi="Times New Roman"/>
          <w:b/>
          <w:color w:val="000000" w:themeColor="text1"/>
          <w:sz w:val="24"/>
          <w:szCs w:val="24"/>
          <w:lang w:val="uk-UA"/>
        </w:rPr>
        <w:t xml:space="preserve"> </w:t>
      </w:r>
      <w:r w:rsidRPr="002F0DCE">
        <w:rPr>
          <w:rFonts w:ascii="Times New Roman" w:hAnsi="Times New Roman"/>
          <w:color w:val="000000" w:themeColor="text1"/>
          <w:sz w:val="24"/>
          <w:szCs w:val="24"/>
          <w:lang w:val="uk-UA"/>
        </w:rPr>
        <w:t xml:space="preserve">відкликати даний </w:t>
      </w:r>
      <w:proofErr w:type="spellStart"/>
      <w:r w:rsidRPr="002F0DCE">
        <w:rPr>
          <w:rFonts w:ascii="Times New Roman" w:hAnsi="Times New Roman"/>
          <w:color w:val="000000" w:themeColor="text1"/>
          <w:sz w:val="24"/>
          <w:szCs w:val="24"/>
          <w:lang w:val="uk-UA"/>
        </w:rPr>
        <w:t>проєкт</w:t>
      </w:r>
      <w:proofErr w:type="spellEnd"/>
      <w:r w:rsidRPr="002F0DCE">
        <w:rPr>
          <w:rFonts w:ascii="Times New Roman" w:hAnsi="Times New Roman"/>
          <w:color w:val="000000" w:themeColor="text1"/>
          <w:sz w:val="24"/>
          <w:szCs w:val="24"/>
          <w:lang w:val="uk-UA"/>
        </w:rPr>
        <w:t xml:space="preserve"> рішення, з одночасним його вилученням з офіційного сайту Миколаївської міської ради, </w:t>
      </w:r>
      <w:r w:rsidRPr="002F0DCE">
        <w:rPr>
          <w:rFonts w:ascii="Times New Roman" w:eastAsia="Times New Roman" w:hAnsi="Times New Roman"/>
          <w:bCs/>
          <w:sz w:val="24"/>
          <w:szCs w:val="24"/>
          <w:lang w:val="uk-UA"/>
        </w:rPr>
        <w:t xml:space="preserve">з метою його доопрацювання </w:t>
      </w:r>
      <w:r w:rsidR="001F4813">
        <w:rPr>
          <w:rFonts w:ascii="Times New Roman" w:eastAsia="Times New Roman" w:hAnsi="Times New Roman"/>
          <w:bCs/>
          <w:sz w:val="24"/>
          <w:szCs w:val="24"/>
          <w:lang w:val="uk-UA"/>
        </w:rPr>
        <w:t xml:space="preserve">в частині </w:t>
      </w:r>
      <w:r w:rsidR="00E33303">
        <w:rPr>
          <w:rFonts w:ascii="Times New Roman" w:eastAsia="Times New Roman" w:hAnsi="Times New Roman"/>
          <w:bCs/>
          <w:sz w:val="24"/>
          <w:szCs w:val="24"/>
          <w:lang w:val="uk-UA"/>
        </w:rPr>
        <w:t xml:space="preserve">уточнення </w:t>
      </w:r>
      <w:r w:rsidR="00D9180D">
        <w:rPr>
          <w:rFonts w:ascii="Times New Roman" w:eastAsia="Times New Roman" w:hAnsi="Times New Roman"/>
          <w:bCs/>
          <w:sz w:val="24"/>
          <w:szCs w:val="24"/>
          <w:lang w:val="uk-UA"/>
        </w:rPr>
        <w:t>підстав</w:t>
      </w:r>
      <w:r w:rsidR="00D9180D" w:rsidRPr="00A47062">
        <w:rPr>
          <w:rFonts w:ascii="Times New Roman" w:eastAsia="Times New Roman" w:hAnsi="Times New Roman"/>
          <w:bCs/>
          <w:sz w:val="24"/>
          <w:szCs w:val="24"/>
          <w:lang w:val="uk-UA"/>
        </w:rPr>
        <w:t>и</w:t>
      </w:r>
      <w:r w:rsidRPr="00A47062">
        <w:rPr>
          <w:rFonts w:ascii="Times New Roman" w:hAnsi="Times New Roman"/>
          <w:sz w:val="24"/>
          <w:szCs w:val="24"/>
          <w:shd w:val="clear" w:color="auto" w:fill="FFFFFF"/>
          <w:lang w:val="uk-UA"/>
        </w:rPr>
        <w:t xml:space="preserve"> </w:t>
      </w:r>
      <w:r w:rsidR="00E33303">
        <w:rPr>
          <w:rFonts w:ascii="Times New Roman" w:hAnsi="Times New Roman"/>
          <w:sz w:val="24"/>
          <w:szCs w:val="24"/>
          <w:shd w:val="clear" w:color="auto" w:fill="FFFFFF"/>
          <w:lang w:val="uk-UA"/>
        </w:rPr>
        <w:t>про відмову</w:t>
      </w:r>
      <w:r w:rsidR="00A47062" w:rsidRPr="00A47062">
        <w:rPr>
          <w:rFonts w:ascii="Times New Roman" w:hAnsi="Times New Roman"/>
          <w:sz w:val="24"/>
          <w:szCs w:val="24"/>
          <w:shd w:val="clear" w:color="auto" w:fill="FFFFFF"/>
          <w:lang w:val="uk-UA"/>
        </w:rPr>
        <w:t xml:space="preserve"> у затвердженні технічної документації та наданні у власність земельної ділянки </w:t>
      </w:r>
      <w:r w:rsidR="00A47062" w:rsidRPr="00A47062">
        <w:rPr>
          <w:rFonts w:ascii="Times New Roman" w:eastAsia="Times New Roman" w:hAnsi="Times New Roman" w:cs="Times New Roman"/>
          <w:sz w:val="24"/>
          <w:szCs w:val="24"/>
          <w:lang w:val="uk-UA"/>
        </w:rPr>
        <w:t xml:space="preserve">громадянці </w:t>
      </w:r>
      <w:proofErr w:type="spellStart"/>
      <w:r w:rsidR="00A47062" w:rsidRPr="00A47062">
        <w:rPr>
          <w:rFonts w:ascii="Times New Roman" w:eastAsia="Times New Roman" w:hAnsi="Times New Roman" w:cs="Times New Roman"/>
          <w:sz w:val="24"/>
          <w:szCs w:val="24"/>
          <w:lang w:val="uk-UA"/>
        </w:rPr>
        <w:t>Бабанковій</w:t>
      </w:r>
      <w:proofErr w:type="spellEnd"/>
      <w:r w:rsidR="00A47062" w:rsidRPr="00A47062">
        <w:rPr>
          <w:rFonts w:ascii="Times New Roman" w:eastAsia="Times New Roman" w:hAnsi="Times New Roman" w:cs="Times New Roman"/>
          <w:sz w:val="24"/>
          <w:szCs w:val="24"/>
          <w:lang w:val="uk-UA"/>
        </w:rPr>
        <w:t xml:space="preserve">  Галині Володимирівні</w:t>
      </w:r>
      <w:r w:rsidR="0037735D">
        <w:rPr>
          <w:rFonts w:ascii="Times New Roman" w:eastAsia="Times New Roman" w:hAnsi="Times New Roman" w:cs="Times New Roman"/>
          <w:sz w:val="24"/>
          <w:szCs w:val="24"/>
          <w:lang w:val="uk-UA"/>
        </w:rPr>
        <w:t>;</w:t>
      </w:r>
    </w:p>
    <w:p w:rsidR="002F0DCE" w:rsidRPr="002F0DCE" w:rsidRDefault="002F0DCE" w:rsidP="002F0DCE">
      <w:pPr>
        <w:spacing w:after="0" w:line="240" w:lineRule="auto"/>
        <w:jc w:val="both"/>
        <w:rPr>
          <w:rFonts w:ascii="Times New Roman" w:hAnsi="Times New Roman"/>
          <w:color w:val="000000" w:themeColor="text1"/>
          <w:sz w:val="24"/>
          <w:szCs w:val="24"/>
          <w:lang w:val="uk-UA"/>
        </w:rPr>
      </w:pPr>
      <w:r w:rsidRPr="002F0DCE">
        <w:rPr>
          <w:rFonts w:ascii="Times New Roman" w:eastAsia="Times New Roman" w:hAnsi="Times New Roman"/>
          <w:color w:val="000000" w:themeColor="text1"/>
          <w:sz w:val="24"/>
          <w:szCs w:val="24"/>
          <w:lang w:val="uk-UA" w:eastAsia="ru-RU"/>
        </w:rPr>
        <w:t xml:space="preserve">2. </w:t>
      </w:r>
      <w:r w:rsidRPr="002F0DCE">
        <w:rPr>
          <w:rFonts w:ascii="Times New Roman" w:hAnsi="Times New Roman"/>
          <w:color w:val="000000" w:themeColor="text1"/>
          <w:sz w:val="24"/>
          <w:szCs w:val="24"/>
          <w:lang w:val="uk-UA"/>
        </w:rPr>
        <w:t xml:space="preserve">Рекомендувати міському голові не виносити </w:t>
      </w:r>
      <w:proofErr w:type="spellStart"/>
      <w:r w:rsidRPr="002F0DCE">
        <w:rPr>
          <w:rFonts w:ascii="Times New Roman" w:hAnsi="Times New Roman"/>
          <w:color w:val="000000" w:themeColor="text1"/>
          <w:sz w:val="24"/>
          <w:szCs w:val="24"/>
          <w:lang w:val="uk-UA"/>
        </w:rPr>
        <w:t>проєкт</w:t>
      </w:r>
      <w:proofErr w:type="spellEnd"/>
      <w:r w:rsidRPr="002F0DCE">
        <w:rPr>
          <w:rFonts w:ascii="Times New Roman" w:hAnsi="Times New Roman"/>
          <w:color w:val="000000" w:themeColor="text1"/>
          <w:sz w:val="24"/>
          <w:szCs w:val="24"/>
          <w:lang w:val="uk-UA"/>
        </w:rPr>
        <w:t xml:space="preserve"> рішення на розгляд сесії Миколаївської міської ради VIII скликання.</w:t>
      </w:r>
    </w:p>
    <w:p w:rsidR="004C3E36" w:rsidRPr="002F0DCE" w:rsidRDefault="004C3E36" w:rsidP="004C3E36">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«за» – 6, «проти» – 0, «утримались» – 0.</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pStyle w:val="a7"/>
        <w:numPr>
          <w:ilvl w:val="0"/>
          <w:numId w:val="1"/>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sz w:val="24"/>
          <w:szCs w:val="24"/>
          <w:lang w:val="uk-UA"/>
        </w:rPr>
      </w:pPr>
      <w:r w:rsidRPr="002F0DCE">
        <w:rPr>
          <w:rFonts w:ascii="Times New Roman" w:eastAsia="Times New Roman" w:hAnsi="Times New Roman" w:cs="Times New Roman"/>
          <w:color w:val="000000"/>
          <w:sz w:val="24"/>
          <w:szCs w:val="24"/>
          <w:lang w:val="uk-UA"/>
        </w:rPr>
        <w:t xml:space="preserve">S-zr-155/2                                              </w:t>
      </w:r>
      <w:r w:rsidRPr="002F0DCE">
        <w:rPr>
          <w:rFonts w:ascii="Times New Roman" w:eastAsia="Times New Roman" w:hAnsi="Times New Roman" w:cs="Times New Roman"/>
          <w:color w:val="000000"/>
          <w:sz w:val="24"/>
          <w:szCs w:val="24"/>
          <w:highlight w:val="white"/>
          <w:lang w:val="uk-UA"/>
        </w:rPr>
        <w:t xml:space="preserve">           </w:t>
      </w:r>
      <w:r w:rsidRPr="002F0DCE">
        <w:rPr>
          <w:rFonts w:ascii="Times New Roman" w:eastAsia="Times New Roman" w:hAnsi="Times New Roman" w:cs="Times New Roman"/>
          <w:color w:val="000000"/>
          <w:sz w:val="24"/>
          <w:szCs w:val="24"/>
          <w:lang w:val="uk-UA"/>
        </w:rPr>
        <w:t xml:space="preserve">                                            </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right="3684"/>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Про відмову у затвердженні </w:t>
      </w:r>
      <w:proofErr w:type="spellStart"/>
      <w:r w:rsidRPr="002F0DCE">
        <w:rPr>
          <w:rFonts w:ascii="Times New Roman" w:eastAsia="Times New Roman" w:hAnsi="Times New Roman" w:cs="Times New Roman"/>
          <w:sz w:val="24"/>
          <w:szCs w:val="24"/>
          <w:lang w:val="uk-UA"/>
        </w:rPr>
        <w:t>проєкту</w:t>
      </w:r>
      <w:proofErr w:type="spellEnd"/>
      <w:r w:rsidRPr="002F0DCE">
        <w:rPr>
          <w:rFonts w:ascii="Times New Roman" w:eastAsia="Times New Roman" w:hAnsi="Times New Roman" w:cs="Times New Roman"/>
          <w:sz w:val="24"/>
          <w:szCs w:val="24"/>
          <w:lang w:val="uk-UA"/>
        </w:rPr>
        <w:t xml:space="preserve"> землеустрою щодо відведення земельної ділянки та наданні у власність громадянці </w:t>
      </w:r>
      <w:proofErr w:type="spellStart"/>
      <w:r w:rsidRPr="002F0DCE">
        <w:rPr>
          <w:rFonts w:ascii="Times New Roman" w:eastAsia="Times New Roman" w:hAnsi="Times New Roman" w:cs="Times New Roman"/>
          <w:sz w:val="24"/>
          <w:szCs w:val="24"/>
          <w:lang w:val="uk-UA"/>
        </w:rPr>
        <w:t>Строкулі</w:t>
      </w:r>
      <w:proofErr w:type="spellEnd"/>
      <w:r w:rsidRPr="002F0DCE">
        <w:rPr>
          <w:rFonts w:ascii="Times New Roman" w:eastAsia="Times New Roman" w:hAnsi="Times New Roman" w:cs="Times New Roman"/>
          <w:sz w:val="24"/>
          <w:szCs w:val="24"/>
          <w:lang w:val="uk-UA"/>
        </w:rPr>
        <w:t xml:space="preserve"> Вікторії Анатоліївні земельної ділянки (кадастровий номер  4810136600:07:041:0072)  по </w:t>
      </w:r>
      <w:proofErr w:type="spellStart"/>
      <w:r w:rsidRPr="002F0DCE">
        <w:rPr>
          <w:rFonts w:ascii="Times New Roman" w:eastAsia="Times New Roman" w:hAnsi="Times New Roman" w:cs="Times New Roman"/>
          <w:sz w:val="24"/>
          <w:szCs w:val="24"/>
          <w:lang w:val="uk-UA"/>
        </w:rPr>
        <w:t>вул.Генерала</w:t>
      </w:r>
      <w:proofErr w:type="spellEnd"/>
      <w:r w:rsidRPr="002F0DCE">
        <w:rPr>
          <w:rFonts w:ascii="Times New Roman" w:eastAsia="Times New Roman" w:hAnsi="Times New Roman" w:cs="Times New Roman"/>
          <w:sz w:val="24"/>
          <w:szCs w:val="24"/>
          <w:lang w:val="uk-UA"/>
        </w:rPr>
        <w:t xml:space="preserve"> </w:t>
      </w:r>
      <w:proofErr w:type="spellStart"/>
      <w:r w:rsidRPr="002F0DCE">
        <w:rPr>
          <w:rFonts w:ascii="Times New Roman" w:eastAsia="Times New Roman" w:hAnsi="Times New Roman" w:cs="Times New Roman"/>
          <w:sz w:val="24"/>
          <w:szCs w:val="24"/>
          <w:lang w:val="uk-UA"/>
        </w:rPr>
        <w:t>Попеля</w:t>
      </w:r>
      <w:proofErr w:type="spellEnd"/>
      <w:r w:rsidRPr="002F0DCE">
        <w:rPr>
          <w:rFonts w:ascii="Times New Roman" w:eastAsia="Times New Roman" w:hAnsi="Times New Roman" w:cs="Times New Roman"/>
          <w:sz w:val="24"/>
          <w:szCs w:val="24"/>
          <w:lang w:val="uk-UA"/>
        </w:rPr>
        <w:t>, поблизу житлового будин</w:t>
      </w:r>
      <w:r w:rsidR="006E099C">
        <w:rPr>
          <w:rFonts w:ascii="Times New Roman" w:eastAsia="Times New Roman" w:hAnsi="Times New Roman" w:cs="Times New Roman"/>
          <w:sz w:val="24"/>
          <w:szCs w:val="24"/>
          <w:lang w:val="uk-UA"/>
        </w:rPr>
        <w:t xml:space="preserve">ку №207, у Корабельному районі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xml:space="preserve"> (незабудована  земельна   ділянка)</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Розглянувши звернення громадянки </w:t>
      </w:r>
      <w:proofErr w:type="spellStart"/>
      <w:r w:rsidRPr="002F0DCE">
        <w:rPr>
          <w:rFonts w:ascii="Times New Roman" w:eastAsia="Times New Roman" w:hAnsi="Times New Roman" w:cs="Times New Roman"/>
          <w:sz w:val="24"/>
          <w:szCs w:val="24"/>
          <w:lang w:val="uk-UA"/>
        </w:rPr>
        <w:t>Строкулі</w:t>
      </w:r>
      <w:proofErr w:type="spellEnd"/>
      <w:r w:rsidRPr="002F0DCE">
        <w:rPr>
          <w:rFonts w:ascii="Times New Roman" w:eastAsia="Times New Roman" w:hAnsi="Times New Roman" w:cs="Times New Roman"/>
          <w:sz w:val="24"/>
          <w:szCs w:val="24"/>
          <w:lang w:val="uk-UA"/>
        </w:rPr>
        <w:t xml:space="preserve"> Вікторії Анатоліївни, дозвільну справу від 15.02.2022 №23064-000572684-007-01, містобудівну документацію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ВИРІШИЛА:</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 Відмовити у затвердженні </w:t>
      </w:r>
      <w:proofErr w:type="spellStart"/>
      <w:r w:rsidRPr="002F0DCE">
        <w:rPr>
          <w:rFonts w:ascii="Times New Roman" w:eastAsia="Times New Roman" w:hAnsi="Times New Roman" w:cs="Times New Roman"/>
          <w:sz w:val="24"/>
          <w:szCs w:val="24"/>
          <w:lang w:val="uk-UA"/>
        </w:rPr>
        <w:t>проєкту</w:t>
      </w:r>
      <w:proofErr w:type="spellEnd"/>
      <w:r w:rsidRPr="002F0DCE">
        <w:rPr>
          <w:rFonts w:ascii="Times New Roman" w:eastAsia="Times New Roman" w:hAnsi="Times New Roman" w:cs="Times New Roman"/>
          <w:sz w:val="24"/>
          <w:szCs w:val="24"/>
          <w:lang w:val="uk-UA"/>
        </w:rPr>
        <w:t xml:space="preserve"> землеустрою щодо відведення земельної ділянки  (кадастровий номер  4810136600:07:041:0072)  площею    1000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щодо відведення у власність для будівництва та обслуговування житлового  будинку, господарських будівель і споруд по </w:t>
      </w:r>
      <w:proofErr w:type="spellStart"/>
      <w:r w:rsidRPr="002F0DCE">
        <w:rPr>
          <w:rFonts w:ascii="Times New Roman" w:eastAsia="Times New Roman" w:hAnsi="Times New Roman" w:cs="Times New Roman"/>
          <w:sz w:val="24"/>
          <w:szCs w:val="24"/>
          <w:lang w:val="uk-UA"/>
        </w:rPr>
        <w:t>вул.Генерала</w:t>
      </w:r>
      <w:proofErr w:type="spellEnd"/>
      <w:r w:rsidRPr="002F0DCE">
        <w:rPr>
          <w:rFonts w:ascii="Times New Roman" w:eastAsia="Times New Roman" w:hAnsi="Times New Roman" w:cs="Times New Roman"/>
          <w:sz w:val="24"/>
          <w:szCs w:val="24"/>
          <w:lang w:val="uk-UA"/>
        </w:rPr>
        <w:t xml:space="preserve"> </w:t>
      </w:r>
      <w:proofErr w:type="spellStart"/>
      <w:r w:rsidRPr="002F0DCE">
        <w:rPr>
          <w:rFonts w:ascii="Times New Roman" w:eastAsia="Times New Roman" w:hAnsi="Times New Roman" w:cs="Times New Roman"/>
          <w:sz w:val="24"/>
          <w:szCs w:val="24"/>
          <w:lang w:val="uk-UA"/>
        </w:rPr>
        <w:t>Попеля</w:t>
      </w:r>
      <w:proofErr w:type="spellEnd"/>
      <w:r w:rsidRPr="002F0DCE">
        <w:rPr>
          <w:rFonts w:ascii="Times New Roman" w:eastAsia="Times New Roman" w:hAnsi="Times New Roman" w:cs="Times New Roman"/>
          <w:sz w:val="24"/>
          <w:szCs w:val="24"/>
          <w:lang w:val="uk-UA"/>
        </w:rPr>
        <w:t>, поблизу житлового будинку №207.</w:t>
      </w: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1.1. Відмовити  громадянці </w:t>
      </w:r>
      <w:proofErr w:type="spellStart"/>
      <w:r w:rsidRPr="002F0DCE">
        <w:rPr>
          <w:rFonts w:ascii="Times New Roman" w:eastAsia="Times New Roman" w:hAnsi="Times New Roman" w:cs="Times New Roman"/>
          <w:sz w:val="24"/>
          <w:szCs w:val="24"/>
          <w:lang w:val="uk-UA"/>
        </w:rPr>
        <w:t>Строкулі</w:t>
      </w:r>
      <w:proofErr w:type="spellEnd"/>
      <w:r w:rsidRPr="002F0DCE">
        <w:rPr>
          <w:rFonts w:ascii="Times New Roman" w:eastAsia="Times New Roman" w:hAnsi="Times New Roman" w:cs="Times New Roman"/>
          <w:sz w:val="24"/>
          <w:szCs w:val="24"/>
          <w:lang w:val="uk-UA"/>
        </w:rPr>
        <w:t xml:space="preserve"> Вікторії Анатоліївні у наданні у власність земельної ділянки (кадастровий номер 4810136600:07:041:0072) площею 1000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w:t>
      </w:r>
      <w:proofErr w:type="spellStart"/>
      <w:r w:rsidRPr="002F0DCE">
        <w:rPr>
          <w:rFonts w:ascii="Times New Roman" w:eastAsia="Times New Roman" w:hAnsi="Times New Roman" w:cs="Times New Roman"/>
          <w:sz w:val="24"/>
          <w:szCs w:val="24"/>
          <w:lang w:val="uk-UA"/>
        </w:rPr>
        <w:t>Попеля</w:t>
      </w:r>
      <w:proofErr w:type="spellEnd"/>
      <w:r w:rsidRPr="002F0DCE">
        <w:rPr>
          <w:rFonts w:ascii="Times New Roman" w:eastAsia="Times New Roman" w:hAnsi="Times New Roman" w:cs="Times New Roman"/>
          <w:sz w:val="24"/>
          <w:szCs w:val="24"/>
          <w:lang w:val="uk-UA"/>
        </w:rPr>
        <w:t>, поблизу житлового будинку №207.</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Підстава: наміри використання земельної ділянки не відповідають містобудівній документації, що підтверджено висновком департаменту містобудування на архітектури Миколаївської  міської  ради  від  22.08.2022  №12776/12.01-24/22-2.</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ind w:firstLine="72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p>
    <w:p w:rsidR="0047580C" w:rsidRPr="002F0DCE" w:rsidRDefault="0047580C"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Міський голова                                                                                  О. СЄНКЕВИЧ</w:t>
      </w:r>
    </w:p>
    <w:p w:rsidR="00821574" w:rsidRPr="002F0DCE" w:rsidRDefault="00821574" w:rsidP="00F168AB">
      <w:pPr>
        <w:spacing w:after="0" w:line="240" w:lineRule="auto"/>
        <w:jc w:val="both"/>
        <w:rPr>
          <w:rFonts w:ascii="Times New Roman" w:eastAsia="Times New Roman" w:hAnsi="Times New Roman" w:cs="Times New Roman"/>
          <w:sz w:val="24"/>
          <w:szCs w:val="24"/>
          <w:lang w:val="uk-UA"/>
        </w:rPr>
      </w:pPr>
    </w:p>
    <w:p w:rsidR="00821574" w:rsidRPr="002F0DCE" w:rsidRDefault="00821574" w:rsidP="00821574">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13.02.2023.</w:t>
      </w:r>
    </w:p>
    <w:p w:rsidR="00821574" w:rsidRPr="002F0DCE" w:rsidRDefault="00821574" w:rsidP="00821574">
      <w:pPr>
        <w:spacing w:after="0" w:line="240" w:lineRule="auto"/>
        <w:jc w:val="both"/>
        <w:rPr>
          <w:rFonts w:ascii="Times New Roman" w:eastAsia="Times New Roman" w:hAnsi="Times New Roman" w:cs="Times New Roman"/>
          <w:b/>
          <w:sz w:val="24"/>
          <w:szCs w:val="24"/>
          <w:lang w:val="uk-UA"/>
        </w:rPr>
      </w:pPr>
      <w:r w:rsidRPr="002F0DCE">
        <w:rPr>
          <w:rFonts w:ascii="Times New Roman" w:eastAsia="Times New Roman" w:hAnsi="Times New Roman" w:cs="Times New Roman"/>
          <w:b/>
          <w:sz w:val="24"/>
          <w:szCs w:val="24"/>
          <w:lang w:val="uk-UA"/>
        </w:rPr>
        <w:t>СЛУХАЛИ:</w:t>
      </w:r>
    </w:p>
    <w:p w:rsidR="00673F9A" w:rsidRPr="002F0DCE" w:rsidRDefault="006E099C" w:rsidP="00821574">
      <w:pPr>
        <w:pStyle w:val="a7"/>
        <w:numPr>
          <w:ilvl w:val="0"/>
          <w:numId w:val="7"/>
        </w:numPr>
        <w:shd w:val="clear" w:color="auto" w:fill="FFFFFF"/>
        <w:spacing w:after="0" w:line="240" w:lineRule="auto"/>
        <w:ind w:left="0" w:firstLine="360"/>
        <w:jc w:val="both"/>
        <w:rPr>
          <w:rFonts w:ascii="Times New Roman" w:hAnsi="Times New Roman"/>
          <w:bCs/>
          <w:sz w:val="24"/>
          <w:szCs w:val="24"/>
          <w:lang w:val="uk-UA"/>
        </w:rPr>
      </w:pPr>
      <w:r>
        <w:rPr>
          <w:rFonts w:ascii="Times New Roman" w:eastAsia="Times New Roman" w:hAnsi="Times New Roman" w:cs="Times New Roman"/>
          <w:sz w:val="24"/>
          <w:szCs w:val="24"/>
          <w:lang w:val="uk-UA"/>
        </w:rPr>
        <w:t>А. Цимбала, який зазначив</w:t>
      </w:r>
      <w:r w:rsidR="00821574" w:rsidRPr="002F0DCE">
        <w:rPr>
          <w:rFonts w:ascii="Times New Roman" w:eastAsia="Times New Roman" w:hAnsi="Times New Roman" w:cs="Times New Roman"/>
          <w:sz w:val="24"/>
          <w:szCs w:val="24"/>
          <w:lang w:val="uk-UA"/>
        </w:rPr>
        <w:t xml:space="preserve"> </w:t>
      </w:r>
      <w:r w:rsidR="00673F9A" w:rsidRPr="002F0DCE">
        <w:rPr>
          <w:rFonts w:ascii="Times New Roman" w:eastAsia="Times New Roman" w:hAnsi="Times New Roman" w:cs="Times New Roman"/>
          <w:sz w:val="24"/>
          <w:szCs w:val="24"/>
          <w:lang w:val="uk-UA"/>
        </w:rPr>
        <w:t xml:space="preserve"> </w:t>
      </w:r>
      <w:r w:rsidR="00F6324C" w:rsidRPr="002F0DCE">
        <w:rPr>
          <w:rFonts w:ascii="Times New Roman" w:eastAsia="Times New Roman" w:hAnsi="Times New Roman" w:cs="Times New Roman"/>
          <w:sz w:val="24"/>
          <w:szCs w:val="24"/>
          <w:lang w:val="uk-UA"/>
        </w:rPr>
        <w:t xml:space="preserve">щодо наявності спірних питань стосовно </w:t>
      </w:r>
      <w:r w:rsidR="00BC33F0" w:rsidRPr="002F0DCE">
        <w:rPr>
          <w:rFonts w:ascii="Times New Roman" w:eastAsia="Times New Roman" w:hAnsi="Times New Roman" w:cs="Times New Roman"/>
          <w:sz w:val="24"/>
          <w:szCs w:val="24"/>
          <w:lang w:val="uk-UA"/>
        </w:rPr>
        <w:t xml:space="preserve">даної території, тому </w:t>
      </w:r>
      <w:r w:rsidR="00030B1A" w:rsidRPr="002F0DCE">
        <w:rPr>
          <w:rFonts w:ascii="Times New Roman" w:eastAsia="Times New Roman" w:hAnsi="Times New Roman" w:cs="Times New Roman"/>
          <w:sz w:val="24"/>
          <w:szCs w:val="24"/>
          <w:lang w:val="uk-UA"/>
        </w:rPr>
        <w:t xml:space="preserve">вважає </w:t>
      </w:r>
      <w:r>
        <w:rPr>
          <w:rFonts w:ascii="Times New Roman" w:eastAsia="Times New Roman" w:hAnsi="Times New Roman" w:cs="Times New Roman"/>
          <w:sz w:val="24"/>
          <w:szCs w:val="24"/>
          <w:lang w:val="uk-UA"/>
        </w:rPr>
        <w:t>доцільним</w:t>
      </w:r>
      <w:r w:rsidR="00030B1A" w:rsidRPr="002F0DCE">
        <w:rPr>
          <w:rFonts w:ascii="Times New Roman" w:eastAsia="Times New Roman" w:hAnsi="Times New Roman" w:cs="Times New Roman"/>
          <w:sz w:val="24"/>
          <w:szCs w:val="24"/>
          <w:lang w:val="uk-UA"/>
        </w:rPr>
        <w:t xml:space="preserve"> розглянути </w:t>
      </w:r>
      <w:r w:rsidR="00C74175">
        <w:rPr>
          <w:rFonts w:ascii="Times New Roman" w:eastAsia="Times New Roman" w:hAnsi="Times New Roman" w:cs="Times New Roman"/>
          <w:sz w:val="24"/>
          <w:szCs w:val="24"/>
          <w:lang w:val="uk-UA"/>
        </w:rPr>
        <w:t xml:space="preserve">питання щодо </w:t>
      </w:r>
      <w:r w:rsidR="00030B1A" w:rsidRPr="002F0DCE">
        <w:rPr>
          <w:rFonts w:ascii="Times New Roman" w:eastAsia="Times New Roman" w:hAnsi="Times New Roman" w:cs="Times New Roman"/>
          <w:sz w:val="24"/>
          <w:szCs w:val="24"/>
          <w:lang w:val="uk-UA"/>
        </w:rPr>
        <w:t xml:space="preserve">відведення вищезазначеної земельної ділянки після </w:t>
      </w:r>
      <w:r w:rsidR="007D2D88" w:rsidRPr="002F0DCE">
        <w:rPr>
          <w:rFonts w:ascii="Times New Roman" w:eastAsia="Times New Roman" w:hAnsi="Times New Roman" w:cs="Times New Roman"/>
          <w:sz w:val="24"/>
          <w:szCs w:val="24"/>
          <w:lang w:val="uk-UA"/>
        </w:rPr>
        <w:t>затвердження Д</w:t>
      </w:r>
      <w:r w:rsidR="00F6324C" w:rsidRPr="002F0DCE">
        <w:rPr>
          <w:rFonts w:ascii="Times New Roman" w:eastAsia="Times New Roman" w:hAnsi="Times New Roman" w:cs="Times New Roman"/>
          <w:sz w:val="24"/>
          <w:szCs w:val="24"/>
          <w:lang w:val="uk-UA"/>
        </w:rPr>
        <w:t>етального плану території</w:t>
      </w:r>
      <w:r w:rsidR="00673F9A" w:rsidRPr="002F0DCE">
        <w:rPr>
          <w:rFonts w:ascii="Times New Roman" w:eastAsia="Times New Roman" w:hAnsi="Times New Roman" w:cs="Times New Roman"/>
          <w:sz w:val="24"/>
          <w:szCs w:val="24"/>
          <w:lang w:val="uk-UA"/>
        </w:rPr>
        <w:t>;</w:t>
      </w:r>
    </w:p>
    <w:p w:rsidR="00BC33F0" w:rsidRPr="002F0DCE" w:rsidRDefault="00673F9A" w:rsidP="00821574">
      <w:pPr>
        <w:pStyle w:val="a7"/>
        <w:numPr>
          <w:ilvl w:val="0"/>
          <w:numId w:val="7"/>
        </w:numPr>
        <w:shd w:val="clear" w:color="auto" w:fill="FFFFFF"/>
        <w:spacing w:after="0" w:line="240" w:lineRule="auto"/>
        <w:ind w:left="0" w:firstLine="360"/>
        <w:jc w:val="both"/>
        <w:rPr>
          <w:rFonts w:ascii="Times New Roman" w:hAnsi="Times New Roman"/>
          <w:bCs/>
          <w:sz w:val="24"/>
          <w:szCs w:val="24"/>
          <w:lang w:val="uk-UA"/>
        </w:rPr>
      </w:pPr>
      <w:proofErr w:type="spellStart"/>
      <w:r w:rsidRPr="002F0DCE">
        <w:rPr>
          <w:rFonts w:ascii="Times New Roman" w:eastAsia="Times New Roman" w:hAnsi="Times New Roman" w:cs="Times New Roman"/>
          <w:sz w:val="24"/>
          <w:szCs w:val="24"/>
          <w:lang w:val="uk-UA"/>
        </w:rPr>
        <w:t>О.Нестеренко</w:t>
      </w:r>
      <w:proofErr w:type="spellEnd"/>
      <w:r w:rsidRPr="002F0DCE">
        <w:rPr>
          <w:rFonts w:ascii="Times New Roman" w:eastAsia="Times New Roman" w:hAnsi="Times New Roman" w:cs="Times New Roman"/>
          <w:sz w:val="24"/>
          <w:szCs w:val="24"/>
          <w:lang w:val="uk-UA"/>
        </w:rPr>
        <w:t>, яка запропонувала, відкласти розгляд питань щодо надання у власність</w:t>
      </w:r>
      <w:r w:rsidR="00C74175">
        <w:rPr>
          <w:rFonts w:ascii="Times New Roman" w:eastAsia="Times New Roman" w:hAnsi="Times New Roman" w:cs="Times New Roman"/>
          <w:sz w:val="24"/>
          <w:szCs w:val="24"/>
          <w:lang w:val="uk-UA"/>
        </w:rPr>
        <w:t>/</w:t>
      </w:r>
      <w:r w:rsidR="00E274DA" w:rsidRPr="002F0DCE">
        <w:rPr>
          <w:rFonts w:ascii="Times New Roman" w:eastAsia="Times New Roman" w:hAnsi="Times New Roman" w:cs="Times New Roman"/>
          <w:sz w:val="24"/>
          <w:szCs w:val="24"/>
          <w:lang w:val="uk-UA"/>
        </w:rPr>
        <w:t>постійне користування земельних ділянок громадянам</w:t>
      </w:r>
      <w:r w:rsidR="00030B1A" w:rsidRPr="002F0DCE">
        <w:rPr>
          <w:rFonts w:ascii="Times New Roman" w:eastAsia="Times New Roman" w:hAnsi="Times New Roman" w:cs="Times New Roman"/>
          <w:sz w:val="24"/>
          <w:szCs w:val="24"/>
          <w:lang w:val="uk-UA"/>
        </w:rPr>
        <w:t xml:space="preserve"> </w:t>
      </w:r>
      <w:r w:rsidR="00821574" w:rsidRPr="002F0DCE">
        <w:rPr>
          <w:rFonts w:ascii="Times New Roman" w:eastAsia="Times New Roman" w:hAnsi="Times New Roman" w:cs="Times New Roman"/>
          <w:sz w:val="24"/>
          <w:szCs w:val="24"/>
          <w:lang w:val="uk-UA"/>
        </w:rPr>
        <w:t xml:space="preserve"> </w:t>
      </w:r>
      <w:r w:rsidR="00E274DA" w:rsidRPr="002F0DCE">
        <w:rPr>
          <w:rFonts w:ascii="Times New Roman" w:eastAsia="Times New Roman" w:hAnsi="Times New Roman" w:cs="Times New Roman"/>
          <w:sz w:val="24"/>
          <w:szCs w:val="24"/>
          <w:lang w:val="uk-UA"/>
        </w:rPr>
        <w:t>до моменту закінчення ві</w:t>
      </w:r>
      <w:r w:rsidR="00BE5080" w:rsidRPr="002F0DCE">
        <w:rPr>
          <w:rFonts w:ascii="Times New Roman" w:eastAsia="Times New Roman" w:hAnsi="Times New Roman" w:cs="Times New Roman"/>
          <w:sz w:val="24"/>
          <w:szCs w:val="24"/>
          <w:lang w:val="uk-UA"/>
        </w:rPr>
        <w:t>й</w:t>
      </w:r>
      <w:r w:rsidR="00E274DA" w:rsidRPr="002F0DCE">
        <w:rPr>
          <w:rFonts w:ascii="Times New Roman" w:eastAsia="Times New Roman" w:hAnsi="Times New Roman" w:cs="Times New Roman"/>
          <w:sz w:val="24"/>
          <w:szCs w:val="24"/>
          <w:lang w:val="uk-UA"/>
        </w:rPr>
        <w:t>ськового стану або до моменту надання права органам місцевого самоврядування щодо розпорядження вільними</w:t>
      </w:r>
      <w:r w:rsidR="00E31490" w:rsidRPr="002F0DCE">
        <w:rPr>
          <w:rFonts w:ascii="Times New Roman" w:eastAsia="Times New Roman" w:hAnsi="Times New Roman" w:cs="Times New Roman"/>
          <w:sz w:val="24"/>
          <w:szCs w:val="24"/>
          <w:lang w:val="uk-UA"/>
        </w:rPr>
        <w:t>/</w:t>
      </w:r>
      <w:r w:rsidR="00BE5080" w:rsidRPr="002F0DCE">
        <w:rPr>
          <w:rFonts w:ascii="Times New Roman" w:eastAsia="Times New Roman" w:hAnsi="Times New Roman" w:cs="Times New Roman"/>
          <w:sz w:val="24"/>
          <w:szCs w:val="24"/>
          <w:lang w:val="uk-UA"/>
        </w:rPr>
        <w:t>незабудованими</w:t>
      </w:r>
      <w:r w:rsidR="00E274DA" w:rsidRPr="002F0DCE">
        <w:rPr>
          <w:rFonts w:ascii="Times New Roman" w:eastAsia="Times New Roman" w:hAnsi="Times New Roman" w:cs="Times New Roman"/>
          <w:sz w:val="24"/>
          <w:szCs w:val="24"/>
          <w:lang w:val="uk-UA"/>
        </w:rPr>
        <w:t xml:space="preserve"> земельними </w:t>
      </w:r>
      <w:r w:rsidR="00BE5080" w:rsidRPr="002F0DCE">
        <w:rPr>
          <w:rFonts w:ascii="Times New Roman" w:eastAsia="Times New Roman" w:hAnsi="Times New Roman" w:cs="Times New Roman"/>
          <w:sz w:val="24"/>
          <w:szCs w:val="24"/>
          <w:lang w:val="uk-UA"/>
        </w:rPr>
        <w:t>ділянками;</w:t>
      </w:r>
    </w:p>
    <w:p w:rsidR="00821574" w:rsidRPr="002F0DCE" w:rsidRDefault="00821574" w:rsidP="00BC33F0">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00B71501" w:rsidRPr="002F0DCE">
        <w:rPr>
          <w:rFonts w:ascii="Times New Roman" w:hAnsi="Times New Roman"/>
          <w:color w:val="000000"/>
          <w:sz w:val="24"/>
          <w:szCs w:val="24"/>
          <w:lang w:val="uk-UA"/>
        </w:rPr>
        <w:t>Р</w:t>
      </w:r>
      <w:r w:rsidRPr="002F0DCE">
        <w:rPr>
          <w:rFonts w:ascii="Times New Roman" w:hAnsi="Times New Roman"/>
          <w:color w:val="000000"/>
          <w:sz w:val="24"/>
          <w:szCs w:val="24"/>
          <w:lang w:val="uk-UA"/>
        </w:rPr>
        <w:t>екомендувати міському голові</w:t>
      </w:r>
      <w:r w:rsidR="00B71501" w:rsidRPr="002F0DCE">
        <w:rPr>
          <w:rFonts w:ascii="Times New Roman" w:hAnsi="Times New Roman"/>
          <w:color w:val="000000"/>
          <w:sz w:val="24"/>
          <w:szCs w:val="24"/>
          <w:lang w:val="uk-UA"/>
        </w:rPr>
        <w:t xml:space="preserve"> не </w:t>
      </w:r>
      <w:r w:rsidR="007212CB" w:rsidRPr="002F0DCE">
        <w:rPr>
          <w:rFonts w:ascii="Times New Roman" w:hAnsi="Times New Roman"/>
          <w:color w:val="000000"/>
          <w:sz w:val="24"/>
          <w:szCs w:val="24"/>
          <w:lang w:val="uk-UA"/>
        </w:rPr>
        <w:t>виносити</w:t>
      </w:r>
      <w:r w:rsidRPr="002F0DCE">
        <w:rPr>
          <w:rFonts w:ascii="Times New Roman" w:hAnsi="Times New Roman"/>
          <w:color w:val="000000"/>
          <w:sz w:val="24"/>
          <w:szCs w:val="24"/>
          <w:lang w:val="uk-UA"/>
        </w:rPr>
        <w:t xml:space="preserve">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w:t>
      </w:r>
      <w:r w:rsidR="00CC4798">
        <w:rPr>
          <w:rFonts w:ascii="Times New Roman" w:hAnsi="Times New Roman"/>
          <w:color w:val="000000"/>
          <w:sz w:val="24"/>
          <w:szCs w:val="24"/>
          <w:lang w:val="uk-UA"/>
        </w:rPr>
        <w:t xml:space="preserve">кої міської ради VIII скликання </w:t>
      </w:r>
      <w:r w:rsidR="00482425" w:rsidRPr="002F0DCE">
        <w:rPr>
          <w:rFonts w:ascii="Times New Roman" w:hAnsi="Times New Roman"/>
          <w:color w:val="000000"/>
          <w:sz w:val="24"/>
          <w:szCs w:val="24"/>
          <w:lang w:val="uk-UA"/>
        </w:rPr>
        <w:t>до</w:t>
      </w:r>
      <w:r w:rsidR="00CC4798">
        <w:rPr>
          <w:rFonts w:ascii="Times New Roman" w:hAnsi="Times New Roman"/>
          <w:color w:val="000000"/>
          <w:sz w:val="24"/>
          <w:szCs w:val="24"/>
          <w:lang w:val="uk-UA"/>
        </w:rPr>
        <w:t xml:space="preserve"> моменту</w:t>
      </w:r>
      <w:r w:rsidR="00482425" w:rsidRPr="002F0DCE">
        <w:rPr>
          <w:rFonts w:ascii="Times New Roman" w:hAnsi="Times New Roman"/>
          <w:color w:val="000000"/>
          <w:sz w:val="24"/>
          <w:szCs w:val="24"/>
          <w:lang w:val="uk-UA"/>
        </w:rPr>
        <w:t xml:space="preserve"> </w:t>
      </w:r>
      <w:r w:rsidR="008869A6" w:rsidRPr="002F0DCE">
        <w:rPr>
          <w:rFonts w:ascii="Times New Roman" w:hAnsi="Times New Roman"/>
          <w:color w:val="000000"/>
          <w:sz w:val="24"/>
          <w:szCs w:val="24"/>
          <w:lang w:val="uk-UA"/>
        </w:rPr>
        <w:t>набуття повноважень</w:t>
      </w:r>
      <w:r w:rsidR="00482425" w:rsidRPr="002F0DCE">
        <w:rPr>
          <w:rFonts w:ascii="Times New Roman" w:hAnsi="Times New Roman"/>
          <w:color w:val="000000"/>
          <w:sz w:val="24"/>
          <w:szCs w:val="24"/>
          <w:lang w:val="uk-UA"/>
        </w:rPr>
        <w:t xml:space="preserve"> </w:t>
      </w:r>
      <w:r w:rsidR="008869A6" w:rsidRPr="002F0DCE">
        <w:rPr>
          <w:rFonts w:ascii="Times New Roman" w:hAnsi="Times New Roman"/>
          <w:color w:val="000000"/>
          <w:sz w:val="24"/>
          <w:szCs w:val="24"/>
          <w:lang w:val="uk-UA"/>
        </w:rPr>
        <w:t>Миколаївською міської радою</w:t>
      </w:r>
      <w:r w:rsidR="007212CB" w:rsidRPr="002F0DCE">
        <w:rPr>
          <w:rFonts w:ascii="Times New Roman" w:hAnsi="Times New Roman"/>
          <w:color w:val="000000"/>
          <w:sz w:val="24"/>
          <w:szCs w:val="24"/>
          <w:lang w:val="uk-UA"/>
        </w:rPr>
        <w:t xml:space="preserve"> щодо </w:t>
      </w:r>
      <w:r w:rsidR="008869A6" w:rsidRPr="002F0DCE">
        <w:rPr>
          <w:rFonts w:ascii="Times New Roman" w:hAnsi="Times New Roman"/>
          <w:color w:val="000000"/>
          <w:sz w:val="24"/>
          <w:szCs w:val="24"/>
          <w:lang w:val="uk-UA"/>
        </w:rPr>
        <w:t>розпорядження</w:t>
      </w:r>
      <w:r w:rsidR="00931CBA" w:rsidRPr="002F0DCE">
        <w:rPr>
          <w:rFonts w:ascii="Times New Roman" w:hAnsi="Times New Roman"/>
          <w:color w:val="000000"/>
          <w:sz w:val="24"/>
          <w:szCs w:val="24"/>
          <w:lang w:val="uk-UA"/>
        </w:rPr>
        <w:t xml:space="preserve"> </w:t>
      </w:r>
      <w:r w:rsidR="00CC4798">
        <w:rPr>
          <w:rFonts w:ascii="Times New Roman" w:hAnsi="Times New Roman"/>
          <w:color w:val="000000"/>
          <w:sz w:val="24"/>
          <w:szCs w:val="24"/>
          <w:lang w:val="uk-UA"/>
        </w:rPr>
        <w:t xml:space="preserve"> </w:t>
      </w:r>
      <w:r w:rsidR="00931CBA" w:rsidRPr="002F0DCE">
        <w:rPr>
          <w:rFonts w:ascii="Times New Roman" w:hAnsi="Times New Roman"/>
          <w:color w:val="000000"/>
          <w:sz w:val="24"/>
          <w:szCs w:val="24"/>
          <w:lang w:val="uk-UA"/>
        </w:rPr>
        <w:t xml:space="preserve">незбудованими/вільними </w:t>
      </w:r>
      <w:r w:rsidR="00CC4798">
        <w:rPr>
          <w:rFonts w:ascii="Times New Roman" w:hAnsi="Times New Roman"/>
          <w:color w:val="000000"/>
          <w:sz w:val="24"/>
          <w:szCs w:val="24"/>
          <w:lang w:val="uk-UA"/>
        </w:rPr>
        <w:t xml:space="preserve"> </w:t>
      </w:r>
      <w:r w:rsidR="00931CBA" w:rsidRPr="002F0DCE">
        <w:rPr>
          <w:rFonts w:ascii="Times New Roman" w:hAnsi="Times New Roman"/>
          <w:color w:val="000000"/>
          <w:sz w:val="24"/>
          <w:szCs w:val="24"/>
          <w:lang w:val="uk-UA"/>
        </w:rPr>
        <w:t>земельними ділянками.</w:t>
      </w:r>
    </w:p>
    <w:p w:rsidR="00821574" w:rsidRPr="002F0DCE" w:rsidRDefault="00821574" w:rsidP="00821574">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00E954DC" w:rsidRPr="002F0DCE">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«проти» –</w:t>
      </w:r>
      <w:r w:rsidR="00931CBA" w:rsidRPr="002F0DCE">
        <w:rPr>
          <w:rFonts w:ascii="Times New Roman" w:eastAsia="Times New Roman" w:hAnsi="Times New Roman"/>
          <w:sz w:val="24"/>
          <w:szCs w:val="24"/>
          <w:lang w:val="uk-UA"/>
        </w:rPr>
        <w:t xml:space="preserve"> </w:t>
      </w:r>
      <w:r w:rsidRPr="002F0DCE">
        <w:rPr>
          <w:rFonts w:ascii="Times New Roman" w:eastAsia="Times New Roman" w:hAnsi="Times New Roman"/>
          <w:sz w:val="24"/>
          <w:szCs w:val="24"/>
          <w:lang w:val="uk-UA"/>
        </w:rPr>
        <w:t>0</w:t>
      </w:r>
      <w:r w:rsidR="00E954DC" w:rsidRPr="002F0DCE">
        <w:rPr>
          <w:rFonts w:ascii="Times New Roman" w:eastAsia="Times New Roman" w:hAnsi="Times New Roman"/>
          <w:sz w:val="24"/>
          <w:szCs w:val="24"/>
          <w:lang w:val="uk-UA"/>
        </w:rPr>
        <w:t>, «утримались» – 0</w:t>
      </w:r>
      <w:r w:rsidRPr="002F0DCE">
        <w:rPr>
          <w:rFonts w:ascii="Times New Roman" w:eastAsia="Times New Roman" w:hAnsi="Times New Roman"/>
          <w:sz w:val="24"/>
          <w:szCs w:val="24"/>
          <w:lang w:val="uk-UA"/>
        </w:rPr>
        <w:t>.</w:t>
      </w:r>
    </w:p>
    <w:p w:rsidR="00821574" w:rsidRPr="002F0DCE" w:rsidRDefault="00821574" w:rsidP="00821574">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sz w:val="24"/>
          <w:szCs w:val="24"/>
          <w:lang w:val="uk-UA"/>
        </w:rPr>
        <w:t>Відсутні під час голосування – 1 (А. Петров)</w:t>
      </w:r>
    </w:p>
    <w:p w:rsidR="00D55EA4" w:rsidRPr="002F0DCE" w:rsidRDefault="00D55EA4" w:rsidP="00D55EA4">
      <w:pPr>
        <w:pStyle w:val="a7"/>
        <w:spacing w:after="0" w:line="240" w:lineRule="auto"/>
        <w:jc w:val="both"/>
        <w:rPr>
          <w:rFonts w:ascii="Times New Roman" w:eastAsia="Times New Roman" w:hAnsi="Times New Roman" w:cs="Times New Roman"/>
          <w:sz w:val="24"/>
          <w:szCs w:val="24"/>
          <w:lang w:val="uk-UA"/>
        </w:rPr>
      </w:pPr>
    </w:p>
    <w:p w:rsidR="00F168AB" w:rsidRPr="002F0DCE" w:rsidRDefault="009D658E" w:rsidP="00F168AB">
      <w:pPr>
        <w:pStyle w:val="a7"/>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2F0DCE">
        <w:rPr>
          <w:rFonts w:ascii="Times New Roman" w:eastAsia="Times New Roman" w:hAnsi="Times New Roman" w:cs="Times New Roman"/>
          <w:color w:val="000000"/>
          <w:sz w:val="24"/>
          <w:szCs w:val="24"/>
          <w:lang w:val="uk-UA"/>
        </w:rPr>
        <w:t xml:space="preserve">S-zr-155/3                                           </w:t>
      </w:r>
      <w:r w:rsidRPr="002F0DCE">
        <w:rPr>
          <w:rFonts w:ascii="Times New Roman" w:eastAsia="Times New Roman" w:hAnsi="Times New Roman" w:cs="Times New Roman"/>
          <w:color w:val="000000"/>
          <w:sz w:val="24"/>
          <w:szCs w:val="24"/>
          <w:highlight w:val="white"/>
          <w:lang w:val="uk-UA"/>
        </w:rPr>
        <w:t xml:space="preserve">           </w:t>
      </w:r>
      <w:r w:rsidRPr="002F0DCE">
        <w:rPr>
          <w:rFonts w:ascii="Times New Roman" w:eastAsia="Times New Roman" w:hAnsi="Times New Roman" w:cs="Times New Roman"/>
          <w:color w:val="000000"/>
          <w:sz w:val="24"/>
          <w:szCs w:val="24"/>
          <w:lang w:val="uk-UA"/>
        </w:rPr>
        <w:t xml:space="preserve">                                            </w:t>
      </w:r>
    </w:p>
    <w:p w:rsidR="009D658E" w:rsidRPr="002F0DCE" w:rsidRDefault="009D658E" w:rsidP="00F168A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2F0DCE">
        <w:rPr>
          <w:rFonts w:ascii="Times New Roman" w:eastAsia="Times New Roman" w:hAnsi="Times New Roman" w:cs="Times New Roman"/>
          <w:color w:val="000000"/>
          <w:sz w:val="24"/>
          <w:szCs w:val="24"/>
          <w:lang w:val="uk-UA"/>
        </w:rPr>
        <w:t xml:space="preserve">  </w:t>
      </w:r>
    </w:p>
    <w:p w:rsidR="009D658E" w:rsidRPr="002F0DCE" w:rsidRDefault="009D658E" w:rsidP="00F168AB">
      <w:pPr>
        <w:spacing w:after="0" w:line="240" w:lineRule="auto"/>
        <w:ind w:right="3968"/>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Про надання у власність громадянці </w:t>
      </w:r>
      <w:proofErr w:type="spellStart"/>
      <w:r w:rsidRPr="002F0DCE">
        <w:rPr>
          <w:rFonts w:ascii="Times New Roman" w:eastAsia="Times New Roman" w:hAnsi="Times New Roman" w:cs="Times New Roman"/>
          <w:sz w:val="24"/>
          <w:szCs w:val="24"/>
          <w:lang w:val="uk-UA"/>
        </w:rPr>
        <w:t>Друзенко</w:t>
      </w:r>
      <w:proofErr w:type="spellEnd"/>
      <w:r w:rsidRPr="002F0DCE">
        <w:rPr>
          <w:rFonts w:ascii="Times New Roman" w:eastAsia="Times New Roman" w:hAnsi="Times New Roman" w:cs="Times New Roman"/>
          <w:sz w:val="24"/>
          <w:szCs w:val="24"/>
          <w:lang w:val="uk-UA"/>
        </w:rPr>
        <w:t xml:space="preserve"> Тетяні Георгіївні земельної ділянки (кадастровий номер 4810136900:04:067:0024) по вул.10 Лінії, 85 у </w:t>
      </w:r>
      <w:proofErr w:type="spellStart"/>
      <w:r w:rsidRPr="002F0DCE">
        <w:rPr>
          <w:rFonts w:ascii="Times New Roman" w:eastAsia="Times New Roman" w:hAnsi="Times New Roman" w:cs="Times New Roman"/>
          <w:sz w:val="24"/>
          <w:szCs w:val="24"/>
          <w:lang w:val="uk-UA"/>
        </w:rPr>
        <w:t>Інгульському</w:t>
      </w:r>
      <w:proofErr w:type="spellEnd"/>
      <w:r w:rsidRPr="002F0DCE">
        <w:rPr>
          <w:rFonts w:ascii="Times New Roman" w:eastAsia="Times New Roman" w:hAnsi="Times New Roman" w:cs="Times New Roman"/>
          <w:sz w:val="24"/>
          <w:szCs w:val="24"/>
          <w:lang w:val="uk-UA"/>
        </w:rPr>
        <w:t xml:space="preserve"> районі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xml:space="preserve"> (забудована земельна ділянка)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Розглянувши звернення громадянки </w:t>
      </w:r>
      <w:proofErr w:type="spellStart"/>
      <w:r w:rsidRPr="002F0DCE">
        <w:rPr>
          <w:rFonts w:ascii="Times New Roman" w:eastAsia="Times New Roman" w:hAnsi="Times New Roman" w:cs="Times New Roman"/>
          <w:sz w:val="24"/>
          <w:szCs w:val="24"/>
          <w:lang w:val="uk-UA"/>
        </w:rPr>
        <w:t>Друзенко</w:t>
      </w:r>
      <w:proofErr w:type="spellEnd"/>
      <w:r w:rsidRPr="002F0DCE">
        <w:rPr>
          <w:rFonts w:ascii="Times New Roman" w:eastAsia="Times New Roman" w:hAnsi="Times New Roman" w:cs="Times New Roman"/>
          <w:sz w:val="24"/>
          <w:szCs w:val="24"/>
          <w:lang w:val="uk-UA"/>
        </w:rPr>
        <w:t xml:space="preserve"> Тетяни Георгіївни, дозвільну справу від 17.02.2022 №23064-000573850-007-01, містобудівну документацію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ВИРІШИЛА: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464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(кадастровий номер 4810136900:04:067:0024), з метою передачі у власність для будівництва і обслуговування жилого будинку, господарських будівель і споруд (присадибна ділянка) по вул.10 Лінії, 85.</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1.1. Надати громадянці </w:t>
      </w:r>
      <w:proofErr w:type="spellStart"/>
      <w:r w:rsidRPr="002F0DCE">
        <w:rPr>
          <w:rFonts w:ascii="Times New Roman" w:eastAsia="Times New Roman" w:hAnsi="Times New Roman" w:cs="Times New Roman"/>
          <w:sz w:val="24"/>
          <w:szCs w:val="24"/>
          <w:lang w:val="uk-UA"/>
        </w:rPr>
        <w:t>Друзенко</w:t>
      </w:r>
      <w:proofErr w:type="spellEnd"/>
      <w:r w:rsidRPr="002F0DCE">
        <w:rPr>
          <w:rFonts w:ascii="Times New Roman" w:eastAsia="Times New Roman" w:hAnsi="Times New Roman" w:cs="Times New Roman"/>
          <w:sz w:val="24"/>
          <w:szCs w:val="24"/>
          <w:lang w:val="uk-UA"/>
        </w:rPr>
        <w:t xml:space="preserve"> Тетяні Георгіївні у власність земельну ділянку (кадастровий номер 4810136900:04:067:0024) площею 464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вул.10 Лінії, 85, відповідно до висновку департаменту архітектури та містобудування Миколаївської міської ради від 22.08.2022 №</w:t>
      </w:r>
      <w:r w:rsidRPr="002F0DCE">
        <w:rPr>
          <w:rFonts w:ascii="Times New Roman" w:hAnsi="Times New Roman" w:cs="Times New Roman"/>
          <w:sz w:val="24"/>
          <w:szCs w:val="24"/>
          <w:lang w:val="uk-UA"/>
        </w:rPr>
        <w:t xml:space="preserve"> </w:t>
      </w:r>
      <w:r w:rsidRPr="002F0DCE">
        <w:rPr>
          <w:rFonts w:ascii="Times New Roman" w:eastAsia="Times New Roman" w:hAnsi="Times New Roman" w:cs="Times New Roman"/>
          <w:sz w:val="24"/>
          <w:szCs w:val="24"/>
          <w:lang w:val="uk-UA"/>
        </w:rPr>
        <w:t>12778/12.01-24/22-2.</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2. Замовнику:</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виконувати обов'язки землевласника від</w:t>
      </w:r>
      <w:r w:rsidR="007D2D88" w:rsidRPr="002F0DCE">
        <w:rPr>
          <w:rFonts w:ascii="Times New Roman" w:eastAsia="Times New Roman" w:hAnsi="Times New Roman" w:cs="Times New Roman"/>
          <w:sz w:val="24"/>
          <w:szCs w:val="24"/>
          <w:lang w:val="uk-UA"/>
        </w:rPr>
        <w:t xml:space="preserve">повідно до вимог </w:t>
      </w:r>
      <w:r w:rsidRPr="002F0DCE">
        <w:rPr>
          <w:rFonts w:ascii="Times New Roman" w:eastAsia="Times New Roman" w:hAnsi="Times New Roman" w:cs="Times New Roman"/>
          <w:sz w:val="24"/>
          <w:szCs w:val="24"/>
          <w:lang w:val="uk-UA"/>
        </w:rPr>
        <w:t>Земельного кодексу України.</w:t>
      </w:r>
    </w:p>
    <w:p w:rsidR="009D658E" w:rsidRPr="002F0DCE" w:rsidRDefault="009D658E" w:rsidP="00F168AB">
      <w:pPr>
        <w:spacing w:after="0" w:line="240" w:lineRule="auto"/>
        <w:ind w:firstLine="72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Міський голова                                                                                  О. СЄНКЕВИЧ</w:t>
      </w:r>
    </w:p>
    <w:p w:rsidR="007D2D88" w:rsidRPr="002F0DCE" w:rsidRDefault="007D2D88" w:rsidP="00F168AB">
      <w:pPr>
        <w:tabs>
          <w:tab w:val="left" w:pos="2520"/>
        </w:tabs>
        <w:spacing w:after="0" w:line="240" w:lineRule="auto"/>
        <w:ind w:left="-360" w:firstLine="720"/>
        <w:jc w:val="both"/>
        <w:rPr>
          <w:rFonts w:ascii="Times New Roman" w:hAnsi="Times New Roman" w:cs="Times New Roman"/>
          <w:sz w:val="24"/>
          <w:szCs w:val="24"/>
          <w:lang w:val="uk-UA"/>
        </w:rPr>
      </w:pPr>
    </w:p>
    <w:p w:rsidR="007D2D88" w:rsidRPr="002F0DCE" w:rsidRDefault="007D2D88" w:rsidP="007D2D8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13.02.2023.</w:t>
      </w:r>
    </w:p>
    <w:p w:rsidR="007D2D88" w:rsidRPr="002F0DCE" w:rsidRDefault="007D2D88" w:rsidP="007D2D8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7D2D88" w:rsidRPr="002F0DCE" w:rsidRDefault="007D2D88" w:rsidP="007D2D88">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00404D7B" w:rsidRPr="002F0DCE">
        <w:rPr>
          <w:rFonts w:ascii="Times New Roman" w:eastAsia="Times New Roman" w:hAnsi="Times New Roman"/>
          <w:sz w:val="24"/>
          <w:szCs w:val="24"/>
          <w:lang w:val="uk-UA"/>
        </w:rPr>
        <w:t>«за» – 3</w:t>
      </w:r>
      <w:r w:rsidRPr="002F0DCE">
        <w:rPr>
          <w:rFonts w:ascii="Times New Roman" w:eastAsia="Times New Roman" w:hAnsi="Times New Roman"/>
          <w:sz w:val="24"/>
          <w:szCs w:val="24"/>
          <w:lang w:val="uk-UA"/>
        </w:rPr>
        <w:t>, «проти» –</w:t>
      </w:r>
      <w:r w:rsidR="009B2C1B" w:rsidRPr="002F0DCE">
        <w:rPr>
          <w:rFonts w:ascii="Times New Roman" w:eastAsia="Times New Roman" w:hAnsi="Times New Roman"/>
          <w:sz w:val="24"/>
          <w:szCs w:val="24"/>
          <w:lang w:val="uk-UA"/>
        </w:rPr>
        <w:t xml:space="preserve"> </w:t>
      </w:r>
      <w:r w:rsidRPr="002F0DCE">
        <w:rPr>
          <w:rFonts w:ascii="Times New Roman" w:eastAsia="Times New Roman" w:hAnsi="Times New Roman"/>
          <w:sz w:val="24"/>
          <w:szCs w:val="24"/>
          <w:lang w:val="uk-UA"/>
        </w:rPr>
        <w:t xml:space="preserve">0, «утримались» – </w:t>
      </w:r>
      <w:r w:rsidR="00404D7B" w:rsidRPr="002F0DCE">
        <w:rPr>
          <w:rFonts w:ascii="Times New Roman" w:eastAsia="Times New Roman" w:hAnsi="Times New Roman"/>
          <w:sz w:val="24"/>
          <w:szCs w:val="24"/>
          <w:lang w:val="uk-UA"/>
        </w:rPr>
        <w:t>3</w:t>
      </w:r>
      <w:r w:rsidRPr="002F0DCE">
        <w:rPr>
          <w:rFonts w:ascii="Times New Roman" w:eastAsia="Times New Roman" w:hAnsi="Times New Roman"/>
          <w:sz w:val="24"/>
          <w:szCs w:val="24"/>
          <w:lang w:val="uk-UA"/>
        </w:rPr>
        <w:t xml:space="preserve"> (</w:t>
      </w:r>
      <w:proofErr w:type="spellStart"/>
      <w:r w:rsidR="00404D7B" w:rsidRPr="002F0DCE">
        <w:rPr>
          <w:rFonts w:ascii="Times New Roman" w:eastAsia="Times New Roman" w:hAnsi="Times New Roman"/>
          <w:sz w:val="24"/>
          <w:szCs w:val="24"/>
          <w:lang w:val="uk-UA"/>
        </w:rPr>
        <w:t>Т.Кравчук</w:t>
      </w:r>
      <w:proofErr w:type="spellEnd"/>
      <w:r w:rsidR="00404D7B" w:rsidRPr="002F0DCE">
        <w:rPr>
          <w:rFonts w:ascii="Times New Roman" w:eastAsia="Times New Roman" w:hAnsi="Times New Roman"/>
          <w:sz w:val="24"/>
          <w:szCs w:val="24"/>
          <w:lang w:val="uk-UA"/>
        </w:rPr>
        <w:t xml:space="preserve">, </w:t>
      </w:r>
      <w:proofErr w:type="spellStart"/>
      <w:r w:rsidRPr="002F0DCE">
        <w:rPr>
          <w:rFonts w:ascii="Times New Roman" w:eastAsia="Times New Roman" w:hAnsi="Times New Roman"/>
          <w:sz w:val="24"/>
          <w:szCs w:val="24"/>
          <w:lang w:val="uk-UA"/>
        </w:rPr>
        <w:t>О.Розумний</w:t>
      </w:r>
      <w:proofErr w:type="spellEnd"/>
      <w:r w:rsidRPr="002F0DCE">
        <w:rPr>
          <w:rFonts w:ascii="Times New Roman" w:eastAsia="Times New Roman" w:hAnsi="Times New Roman"/>
          <w:sz w:val="24"/>
          <w:szCs w:val="24"/>
          <w:lang w:val="uk-UA"/>
        </w:rPr>
        <w:t xml:space="preserve">, </w:t>
      </w:r>
      <w:proofErr w:type="spellStart"/>
      <w:r w:rsidRPr="002F0DCE">
        <w:rPr>
          <w:rFonts w:ascii="Times New Roman" w:eastAsia="Times New Roman" w:hAnsi="Times New Roman"/>
          <w:sz w:val="24"/>
          <w:szCs w:val="24"/>
          <w:lang w:val="uk-UA"/>
        </w:rPr>
        <w:t>Р.Садрідінов</w:t>
      </w:r>
      <w:proofErr w:type="spellEnd"/>
      <w:r w:rsidRPr="002F0DCE">
        <w:rPr>
          <w:rFonts w:ascii="Times New Roman" w:eastAsia="Times New Roman" w:hAnsi="Times New Roman"/>
          <w:sz w:val="24"/>
          <w:szCs w:val="24"/>
          <w:lang w:val="uk-UA"/>
        </w:rPr>
        <w:t>).</w:t>
      </w:r>
    </w:p>
    <w:p w:rsidR="007D2D88" w:rsidRPr="002F0DCE" w:rsidRDefault="007D2D88" w:rsidP="007D2D88">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sz w:val="24"/>
          <w:szCs w:val="24"/>
          <w:lang w:val="uk-UA"/>
        </w:rPr>
        <w:t>Відсутні під час голосування – 1 (А. Петров)</w:t>
      </w:r>
    </w:p>
    <w:p w:rsidR="007D2D88" w:rsidRPr="002F0DCE" w:rsidRDefault="007D2D88" w:rsidP="007D2D88">
      <w:pPr>
        <w:spacing w:after="0" w:line="240" w:lineRule="auto"/>
        <w:jc w:val="both"/>
        <w:rPr>
          <w:rFonts w:ascii="Times New Roman" w:eastAsia="Times New Roman" w:hAnsi="Times New Roman" w:cs="Times New Roman"/>
          <w:b/>
          <w:sz w:val="24"/>
          <w:szCs w:val="24"/>
          <w:u w:val="single"/>
          <w:lang w:val="uk-UA"/>
        </w:rPr>
      </w:pPr>
      <w:r w:rsidRPr="002F0DCE">
        <w:rPr>
          <w:rFonts w:ascii="Times New Roman" w:eastAsia="Times New Roman" w:hAnsi="Times New Roman" w:cs="Times New Roman"/>
          <w:b/>
          <w:sz w:val="24"/>
          <w:szCs w:val="24"/>
          <w:u w:val="single"/>
          <w:lang w:val="uk-UA"/>
        </w:rPr>
        <w:t>Примітка: висновок не прийнято за результатами голосування.</w:t>
      </w:r>
    </w:p>
    <w:p w:rsidR="00960AAB" w:rsidRDefault="00960AAB" w:rsidP="00F168AB">
      <w:pPr>
        <w:tabs>
          <w:tab w:val="left" w:pos="2520"/>
        </w:tabs>
        <w:spacing w:after="0" w:line="240" w:lineRule="auto"/>
        <w:ind w:left="-360" w:firstLine="720"/>
        <w:jc w:val="both"/>
        <w:rPr>
          <w:rFonts w:ascii="Times New Roman" w:hAnsi="Times New Roman" w:cs="Times New Roman"/>
          <w:sz w:val="24"/>
          <w:szCs w:val="24"/>
          <w:lang w:val="uk-UA"/>
        </w:rPr>
      </w:pPr>
    </w:p>
    <w:p w:rsidR="00960AAB" w:rsidRPr="002F0DCE" w:rsidRDefault="00960AAB" w:rsidP="00960AAB">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960AAB" w:rsidRPr="002F0DCE" w:rsidRDefault="00960AAB" w:rsidP="00960AAB">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960AAB" w:rsidRPr="002F0DCE" w:rsidRDefault="00960AAB" w:rsidP="00960AAB">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9D658E" w:rsidRPr="002F0DCE" w:rsidRDefault="009D658E" w:rsidP="00F168AB">
      <w:pPr>
        <w:tabs>
          <w:tab w:val="left" w:pos="2520"/>
        </w:tabs>
        <w:spacing w:after="0" w:line="240" w:lineRule="auto"/>
        <w:ind w:left="-360"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ab/>
      </w:r>
    </w:p>
    <w:p w:rsidR="009D658E" w:rsidRPr="002F0DCE" w:rsidRDefault="009D658E" w:rsidP="00F168AB">
      <w:pPr>
        <w:pStyle w:val="a7"/>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2F0DCE">
        <w:rPr>
          <w:rFonts w:ascii="Times New Roman" w:eastAsia="Times New Roman" w:hAnsi="Times New Roman" w:cs="Times New Roman"/>
          <w:color w:val="000000"/>
          <w:sz w:val="24"/>
          <w:szCs w:val="24"/>
          <w:lang w:val="uk-UA"/>
        </w:rPr>
        <w:t xml:space="preserve">S-zr-155/4                                           </w:t>
      </w:r>
      <w:r w:rsidRPr="002F0DCE">
        <w:rPr>
          <w:rFonts w:ascii="Times New Roman" w:eastAsia="Times New Roman" w:hAnsi="Times New Roman" w:cs="Times New Roman"/>
          <w:color w:val="000000"/>
          <w:sz w:val="24"/>
          <w:szCs w:val="24"/>
          <w:highlight w:val="white"/>
          <w:lang w:val="uk-UA"/>
        </w:rPr>
        <w:t xml:space="preserve">           </w:t>
      </w:r>
      <w:r w:rsidRPr="002F0DCE">
        <w:rPr>
          <w:rFonts w:ascii="Times New Roman" w:eastAsia="Times New Roman" w:hAnsi="Times New Roman" w:cs="Times New Roman"/>
          <w:color w:val="000000"/>
          <w:sz w:val="24"/>
          <w:szCs w:val="24"/>
          <w:lang w:val="uk-UA"/>
        </w:rPr>
        <w:t xml:space="preserve">                                            </w:t>
      </w:r>
    </w:p>
    <w:p w:rsidR="00F168AB" w:rsidRPr="002F0DCE" w:rsidRDefault="00F168AB" w:rsidP="00F168AB">
      <w:pPr>
        <w:spacing w:after="0" w:line="240" w:lineRule="auto"/>
        <w:ind w:right="3968"/>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ind w:right="3968"/>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Про надання у власність громадянці </w:t>
      </w:r>
      <w:proofErr w:type="spellStart"/>
      <w:r w:rsidRPr="002F0DCE">
        <w:rPr>
          <w:rFonts w:ascii="Times New Roman" w:eastAsia="Times New Roman" w:hAnsi="Times New Roman" w:cs="Times New Roman"/>
          <w:sz w:val="24"/>
          <w:szCs w:val="24"/>
          <w:lang w:val="uk-UA"/>
        </w:rPr>
        <w:t>Консевич</w:t>
      </w:r>
      <w:proofErr w:type="spellEnd"/>
      <w:r w:rsidRPr="002F0DCE">
        <w:rPr>
          <w:rFonts w:ascii="Times New Roman" w:eastAsia="Times New Roman" w:hAnsi="Times New Roman" w:cs="Times New Roman"/>
          <w:sz w:val="24"/>
          <w:szCs w:val="24"/>
          <w:lang w:val="uk-UA"/>
        </w:rPr>
        <w:t xml:space="preserve"> Наталі Петрівні земельної ділянки (кадастровий номер 4810136300:05:008:0022) за </w:t>
      </w:r>
      <w:proofErr w:type="spellStart"/>
      <w:r w:rsidRPr="002F0DCE">
        <w:rPr>
          <w:rFonts w:ascii="Times New Roman" w:eastAsia="Times New Roman" w:hAnsi="Times New Roman" w:cs="Times New Roman"/>
          <w:sz w:val="24"/>
          <w:szCs w:val="24"/>
          <w:lang w:val="uk-UA"/>
        </w:rPr>
        <w:t>адресою</w:t>
      </w:r>
      <w:proofErr w:type="spellEnd"/>
      <w:r w:rsidRPr="002F0DCE">
        <w:rPr>
          <w:rFonts w:ascii="Times New Roman" w:eastAsia="Times New Roman" w:hAnsi="Times New Roman" w:cs="Times New Roman"/>
          <w:sz w:val="24"/>
          <w:szCs w:val="24"/>
          <w:lang w:val="uk-UA"/>
        </w:rPr>
        <w:t xml:space="preserve">: Новий інвалідний хутір, 39 у Заводському  районі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xml:space="preserve"> (забудована земельна ділянка)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Розглянувши звернення громадянки </w:t>
      </w:r>
      <w:proofErr w:type="spellStart"/>
      <w:r w:rsidRPr="002F0DCE">
        <w:rPr>
          <w:rFonts w:ascii="Times New Roman" w:eastAsia="Times New Roman" w:hAnsi="Times New Roman" w:cs="Times New Roman"/>
          <w:sz w:val="24"/>
          <w:szCs w:val="24"/>
          <w:lang w:val="uk-UA"/>
        </w:rPr>
        <w:t>Консевич</w:t>
      </w:r>
      <w:proofErr w:type="spellEnd"/>
      <w:r w:rsidRPr="002F0DCE">
        <w:rPr>
          <w:rFonts w:ascii="Times New Roman" w:eastAsia="Times New Roman" w:hAnsi="Times New Roman" w:cs="Times New Roman"/>
          <w:sz w:val="24"/>
          <w:szCs w:val="24"/>
          <w:lang w:val="uk-UA"/>
        </w:rPr>
        <w:t xml:space="preserve"> Наталі Петрівни, дозвільну справу від 17.02.2022 №23064-000574098-007-01, містобудівну документацію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ВИРІШИЛА: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627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(кадастровий номер 4810136300:05:008:0022), 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2F0DCE">
        <w:rPr>
          <w:rFonts w:ascii="Times New Roman" w:eastAsia="Times New Roman" w:hAnsi="Times New Roman" w:cs="Times New Roman"/>
          <w:sz w:val="24"/>
          <w:szCs w:val="24"/>
          <w:lang w:val="uk-UA"/>
        </w:rPr>
        <w:t>адресою</w:t>
      </w:r>
      <w:proofErr w:type="spellEnd"/>
      <w:r w:rsidRPr="002F0DCE">
        <w:rPr>
          <w:rFonts w:ascii="Times New Roman" w:eastAsia="Times New Roman" w:hAnsi="Times New Roman" w:cs="Times New Roman"/>
          <w:sz w:val="24"/>
          <w:szCs w:val="24"/>
          <w:lang w:val="uk-UA"/>
        </w:rPr>
        <w:t>: Новий інвалідний хутір, 39.</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- 01.05 (охоронна зона навколо (вздовж) об’єкта енергетичної системи,  площею 29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w:t>
      </w:r>
    </w:p>
    <w:p w:rsidR="009D658E" w:rsidRPr="002F0DCE" w:rsidRDefault="009D658E" w:rsidP="005C1C59">
      <w:pPr>
        <w:tabs>
          <w:tab w:val="left" w:pos="5245"/>
        </w:tabs>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1.1. Надати громадянці </w:t>
      </w:r>
      <w:proofErr w:type="spellStart"/>
      <w:r w:rsidRPr="002F0DCE">
        <w:rPr>
          <w:rFonts w:ascii="Times New Roman" w:eastAsia="Times New Roman" w:hAnsi="Times New Roman" w:cs="Times New Roman"/>
          <w:sz w:val="24"/>
          <w:szCs w:val="24"/>
          <w:lang w:val="uk-UA"/>
        </w:rPr>
        <w:t>Консевич</w:t>
      </w:r>
      <w:proofErr w:type="spellEnd"/>
      <w:r w:rsidRPr="002F0DCE">
        <w:rPr>
          <w:rFonts w:ascii="Times New Roman" w:eastAsia="Times New Roman" w:hAnsi="Times New Roman" w:cs="Times New Roman"/>
          <w:sz w:val="24"/>
          <w:szCs w:val="24"/>
          <w:lang w:val="uk-UA"/>
        </w:rPr>
        <w:t xml:space="preserve"> Наталі Петрівні у власність земельну ділянку (кадастровий номер 4810136300:05:008:0022) площею 627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sidRPr="002F0DCE">
        <w:rPr>
          <w:rFonts w:ascii="Times New Roman" w:eastAsia="Times New Roman" w:hAnsi="Times New Roman" w:cs="Times New Roman"/>
          <w:sz w:val="24"/>
          <w:szCs w:val="24"/>
          <w:lang w:val="uk-UA"/>
        </w:rPr>
        <w:t>адресою</w:t>
      </w:r>
      <w:proofErr w:type="spellEnd"/>
      <w:r w:rsidRPr="002F0DCE">
        <w:rPr>
          <w:rFonts w:ascii="Times New Roman" w:eastAsia="Times New Roman" w:hAnsi="Times New Roman" w:cs="Times New Roman"/>
          <w:sz w:val="24"/>
          <w:szCs w:val="24"/>
          <w:lang w:val="uk-UA"/>
        </w:rPr>
        <w:t>: Новий інвалідний хутір, 39, відповідно до висновку департаменту архітектури та містобудування Миколаївської міської ради від 22.08.2022 №12781/12.01-24/22-2.</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2. Замовнику:</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D658E" w:rsidRPr="002F0DCE" w:rsidRDefault="009D658E" w:rsidP="009B2C1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виконувати обов'язки зем</w:t>
      </w:r>
      <w:r w:rsidR="00542587" w:rsidRPr="002F0DCE">
        <w:rPr>
          <w:rFonts w:ascii="Times New Roman" w:eastAsia="Times New Roman" w:hAnsi="Times New Roman" w:cs="Times New Roman"/>
          <w:sz w:val="24"/>
          <w:szCs w:val="24"/>
          <w:lang w:val="uk-UA"/>
        </w:rPr>
        <w:t>левласника відповідно до вимог</w:t>
      </w:r>
      <w:r w:rsidRPr="002F0DCE">
        <w:rPr>
          <w:rFonts w:ascii="Times New Roman" w:eastAsia="Times New Roman" w:hAnsi="Times New Roman" w:cs="Times New Roman"/>
          <w:sz w:val="24"/>
          <w:szCs w:val="24"/>
          <w:lang w:val="uk-UA"/>
        </w:rPr>
        <w:t xml:space="preserve"> Земельного кодексу України.</w:t>
      </w:r>
    </w:p>
    <w:p w:rsidR="009D658E" w:rsidRPr="002F0DCE" w:rsidRDefault="009D658E" w:rsidP="00F168AB">
      <w:pPr>
        <w:spacing w:after="0" w:line="240" w:lineRule="auto"/>
        <w:ind w:firstLine="72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Міський голова                                                                                  О. СЄНКЕВИЧ</w:t>
      </w:r>
    </w:p>
    <w:p w:rsidR="009B2C1B" w:rsidRPr="002F0DCE" w:rsidRDefault="009B2C1B" w:rsidP="00F168AB">
      <w:pPr>
        <w:spacing w:after="0" w:line="240" w:lineRule="auto"/>
        <w:jc w:val="both"/>
        <w:rPr>
          <w:rFonts w:ascii="Times New Roman" w:eastAsia="Times New Roman" w:hAnsi="Times New Roman" w:cs="Times New Roman"/>
          <w:sz w:val="24"/>
          <w:szCs w:val="24"/>
          <w:lang w:val="uk-UA"/>
        </w:rPr>
      </w:pPr>
    </w:p>
    <w:p w:rsidR="009B2C1B" w:rsidRPr="002F0DCE" w:rsidRDefault="009B2C1B" w:rsidP="009B2C1B">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13.02.2023.</w:t>
      </w:r>
    </w:p>
    <w:p w:rsidR="009B2C1B" w:rsidRPr="002F0DCE" w:rsidRDefault="009B2C1B" w:rsidP="009B2C1B">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9B2C1B" w:rsidRPr="002F0DCE" w:rsidRDefault="009B2C1B" w:rsidP="009B2C1B">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«за» – 5, «проти» – 0, «утримались» – 1 (</w:t>
      </w:r>
      <w:proofErr w:type="spellStart"/>
      <w:r w:rsidRPr="002F0DCE">
        <w:rPr>
          <w:rFonts w:ascii="Times New Roman" w:eastAsia="Times New Roman" w:hAnsi="Times New Roman"/>
          <w:sz w:val="24"/>
          <w:szCs w:val="24"/>
          <w:lang w:val="uk-UA"/>
        </w:rPr>
        <w:t>О.Розумний</w:t>
      </w:r>
      <w:proofErr w:type="spellEnd"/>
      <w:r w:rsidRPr="002F0DCE">
        <w:rPr>
          <w:rFonts w:ascii="Times New Roman" w:eastAsia="Times New Roman" w:hAnsi="Times New Roman"/>
          <w:sz w:val="24"/>
          <w:szCs w:val="24"/>
          <w:lang w:val="uk-UA"/>
        </w:rPr>
        <w:t>).</w:t>
      </w:r>
    </w:p>
    <w:p w:rsidR="009B2C1B" w:rsidRPr="002F0DCE" w:rsidRDefault="009B2C1B" w:rsidP="009B2C1B">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sz w:val="24"/>
          <w:szCs w:val="24"/>
          <w:lang w:val="uk-UA"/>
        </w:rPr>
        <w:t>Відсутні під час голосування – 1 (А. Петров)</w:t>
      </w:r>
    </w:p>
    <w:p w:rsidR="009B2C1B" w:rsidRPr="002F0DCE" w:rsidRDefault="009B2C1B" w:rsidP="00F168AB">
      <w:pPr>
        <w:spacing w:after="0" w:line="240" w:lineRule="auto"/>
        <w:jc w:val="both"/>
        <w:rPr>
          <w:rFonts w:ascii="Times New Roman" w:eastAsia="Times New Roman" w:hAnsi="Times New Roman" w:cs="Times New Roman"/>
          <w:b/>
          <w:sz w:val="24"/>
          <w:szCs w:val="24"/>
          <w:u w:val="single"/>
          <w:lang w:val="uk-UA"/>
        </w:rPr>
      </w:pPr>
      <w:r w:rsidRPr="002F0DCE">
        <w:rPr>
          <w:rFonts w:ascii="Times New Roman" w:eastAsia="Times New Roman" w:hAnsi="Times New Roman" w:cs="Times New Roman"/>
          <w:b/>
          <w:sz w:val="24"/>
          <w:szCs w:val="24"/>
          <w:u w:val="single"/>
          <w:lang w:val="uk-UA"/>
        </w:rPr>
        <w:t>Примітка: висновок не прийнято за результатами голосування.</w:t>
      </w:r>
    </w:p>
    <w:p w:rsidR="000842CE" w:rsidRDefault="000842CE" w:rsidP="00F168AB">
      <w:pPr>
        <w:tabs>
          <w:tab w:val="left" w:pos="2520"/>
        </w:tabs>
        <w:spacing w:after="0" w:line="240" w:lineRule="auto"/>
        <w:ind w:left="-360" w:firstLine="720"/>
        <w:jc w:val="both"/>
        <w:rPr>
          <w:rFonts w:ascii="Times New Roman" w:hAnsi="Times New Roman" w:cs="Times New Roman"/>
          <w:sz w:val="24"/>
          <w:szCs w:val="24"/>
          <w:lang w:val="uk-UA"/>
        </w:rPr>
      </w:pPr>
    </w:p>
    <w:p w:rsidR="000842CE" w:rsidRPr="002F0DCE" w:rsidRDefault="000842CE" w:rsidP="000842CE">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0842CE" w:rsidRPr="002F0DCE" w:rsidRDefault="000842CE" w:rsidP="000842CE">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0842CE" w:rsidRPr="002F0DCE" w:rsidRDefault="000842CE" w:rsidP="000842CE">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9D658E" w:rsidRPr="002F0DCE" w:rsidRDefault="009D658E" w:rsidP="00F168AB">
      <w:pPr>
        <w:tabs>
          <w:tab w:val="left" w:pos="2520"/>
        </w:tabs>
        <w:spacing w:after="0" w:line="240" w:lineRule="auto"/>
        <w:ind w:left="-360"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ab/>
      </w:r>
    </w:p>
    <w:p w:rsidR="009D658E" w:rsidRPr="002F0DCE" w:rsidRDefault="009D658E" w:rsidP="008F7822">
      <w:pPr>
        <w:pStyle w:val="a7"/>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2F0DCE">
        <w:rPr>
          <w:rFonts w:ascii="Times New Roman" w:eastAsia="Times New Roman" w:hAnsi="Times New Roman" w:cs="Times New Roman"/>
          <w:color w:val="000000"/>
          <w:sz w:val="24"/>
          <w:szCs w:val="24"/>
          <w:lang w:val="uk-UA"/>
        </w:rPr>
        <w:t xml:space="preserve">S-zr-155/5                                           </w:t>
      </w:r>
      <w:r w:rsidRPr="002F0DCE">
        <w:rPr>
          <w:rFonts w:ascii="Times New Roman" w:eastAsia="Times New Roman" w:hAnsi="Times New Roman" w:cs="Times New Roman"/>
          <w:color w:val="000000"/>
          <w:sz w:val="24"/>
          <w:szCs w:val="24"/>
          <w:highlight w:val="white"/>
          <w:lang w:val="uk-UA"/>
        </w:rPr>
        <w:t xml:space="preserve">           </w:t>
      </w:r>
      <w:r w:rsidRPr="002F0DCE">
        <w:rPr>
          <w:rFonts w:ascii="Times New Roman" w:eastAsia="Times New Roman" w:hAnsi="Times New Roman" w:cs="Times New Roman"/>
          <w:color w:val="000000"/>
          <w:sz w:val="24"/>
          <w:szCs w:val="24"/>
          <w:lang w:val="uk-UA"/>
        </w:rPr>
        <w:t xml:space="preserve">                                            </w:t>
      </w:r>
    </w:p>
    <w:p w:rsidR="008F7822" w:rsidRPr="002F0DCE" w:rsidRDefault="008F7822" w:rsidP="00F168AB">
      <w:pPr>
        <w:spacing w:after="0" w:line="240" w:lineRule="auto"/>
        <w:ind w:right="3968"/>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ind w:right="3968"/>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Про надання у власність громадянці </w:t>
      </w:r>
      <w:proofErr w:type="spellStart"/>
      <w:r w:rsidRPr="002F0DCE">
        <w:rPr>
          <w:rFonts w:ascii="Times New Roman" w:eastAsia="Times New Roman" w:hAnsi="Times New Roman" w:cs="Times New Roman"/>
          <w:sz w:val="24"/>
          <w:szCs w:val="24"/>
          <w:lang w:val="uk-UA"/>
        </w:rPr>
        <w:t>Волковій</w:t>
      </w:r>
      <w:proofErr w:type="spellEnd"/>
      <w:r w:rsidRPr="002F0DCE">
        <w:rPr>
          <w:rFonts w:ascii="Times New Roman" w:eastAsia="Times New Roman" w:hAnsi="Times New Roman" w:cs="Times New Roman"/>
          <w:sz w:val="24"/>
          <w:szCs w:val="24"/>
          <w:lang w:val="uk-UA"/>
        </w:rPr>
        <w:t xml:space="preserve"> Катерині Миколаївні земельної ділянки (кадастровий номер 4810137200:03:031:0012) по </w:t>
      </w:r>
      <w:proofErr w:type="spellStart"/>
      <w:r w:rsidRPr="002F0DCE">
        <w:rPr>
          <w:rFonts w:ascii="Times New Roman" w:eastAsia="Times New Roman" w:hAnsi="Times New Roman" w:cs="Times New Roman"/>
          <w:sz w:val="24"/>
          <w:szCs w:val="24"/>
          <w:lang w:val="uk-UA"/>
        </w:rPr>
        <w:t>вул.Сотий</w:t>
      </w:r>
      <w:proofErr w:type="spellEnd"/>
      <w:r w:rsidRPr="002F0DCE">
        <w:rPr>
          <w:rFonts w:ascii="Times New Roman" w:eastAsia="Times New Roman" w:hAnsi="Times New Roman" w:cs="Times New Roman"/>
          <w:sz w:val="24"/>
          <w:szCs w:val="24"/>
          <w:lang w:val="uk-UA"/>
        </w:rPr>
        <w:t xml:space="preserve"> квартал, 18 у Центральному районі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xml:space="preserve"> (забудована земельна ділянка)</w:t>
      </w:r>
    </w:p>
    <w:p w:rsidR="009D658E" w:rsidRPr="002F0DCE" w:rsidRDefault="009D658E" w:rsidP="00F168AB">
      <w:pPr>
        <w:spacing w:after="0" w:line="240" w:lineRule="auto"/>
        <w:ind w:right="3968"/>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Розглянувши звернення громадянки </w:t>
      </w:r>
      <w:proofErr w:type="spellStart"/>
      <w:r w:rsidRPr="002F0DCE">
        <w:rPr>
          <w:rFonts w:ascii="Times New Roman" w:eastAsia="Times New Roman" w:hAnsi="Times New Roman" w:cs="Times New Roman"/>
          <w:sz w:val="24"/>
          <w:szCs w:val="24"/>
          <w:lang w:val="uk-UA"/>
        </w:rPr>
        <w:t>Волкової</w:t>
      </w:r>
      <w:proofErr w:type="spellEnd"/>
      <w:r w:rsidRPr="002F0DCE">
        <w:rPr>
          <w:rFonts w:ascii="Times New Roman" w:eastAsia="Times New Roman" w:hAnsi="Times New Roman" w:cs="Times New Roman"/>
          <w:sz w:val="24"/>
          <w:szCs w:val="24"/>
          <w:lang w:val="uk-UA"/>
        </w:rPr>
        <w:t xml:space="preserve"> Катерини Миколаївни, дозвільну справу від 03.02.2022 №23064-000568600-007-01, містобудівну документацію </w:t>
      </w:r>
      <w:proofErr w:type="spellStart"/>
      <w:r w:rsidRPr="002F0DCE">
        <w:rPr>
          <w:rFonts w:ascii="Times New Roman" w:eastAsia="Times New Roman" w:hAnsi="Times New Roman" w:cs="Times New Roman"/>
          <w:sz w:val="24"/>
          <w:szCs w:val="24"/>
          <w:lang w:val="uk-UA"/>
        </w:rPr>
        <w:t>м.Миколаєва</w:t>
      </w:r>
      <w:proofErr w:type="spellEnd"/>
      <w:r w:rsidRPr="002F0DCE">
        <w:rPr>
          <w:rFonts w:ascii="Times New Roman" w:eastAsia="Times New Roman" w:hAnsi="Times New Roman" w:cs="Times New Roman"/>
          <w:sz w:val="24"/>
          <w:szCs w:val="24"/>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ВИРІШИЛА:</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860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2F0DCE">
        <w:rPr>
          <w:rFonts w:ascii="Times New Roman" w:eastAsia="Times New Roman" w:hAnsi="Times New Roman" w:cs="Times New Roman"/>
          <w:sz w:val="24"/>
          <w:szCs w:val="24"/>
          <w:lang w:val="uk-UA"/>
        </w:rPr>
        <w:t>вул.Сотий</w:t>
      </w:r>
      <w:proofErr w:type="spellEnd"/>
      <w:r w:rsidRPr="002F0DCE">
        <w:rPr>
          <w:rFonts w:ascii="Times New Roman" w:eastAsia="Times New Roman" w:hAnsi="Times New Roman" w:cs="Times New Roman"/>
          <w:sz w:val="24"/>
          <w:szCs w:val="24"/>
          <w:lang w:val="uk-UA"/>
        </w:rPr>
        <w:t xml:space="preserve"> квартал, 18.</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p>
    <w:p w:rsidR="009D658E" w:rsidRPr="002F0DCE" w:rsidRDefault="009D658E" w:rsidP="008F7822">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xml:space="preserve">1.1. Надати громадянці </w:t>
      </w:r>
      <w:proofErr w:type="spellStart"/>
      <w:r w:rsidRPr="002F0DCE">
        <w:rPr>
          <w:rFonts w:ascii="Times New Roman" w:eastAsia="Times New Roman" w:hAnsi="Times New Roman" w:cs="Times New Roman"/>
          <w:sz w:val="24"/>
          <w:szCs w:val="24"/>
          <w:lang w:val="uk-UA"/>
        </w:rPr>
        <w:t>Волковій</w:t>
      </w:r>
      <w:proofErr w:type="spellEnd"/>
      <w:r w:rsidRPr="002F0DCE">
        <w:rPr>
          <w:rFonts w:ascii="Times New Roman" w:eastAsia="Times New Roman" w:hAnsi="Times New Roman" w:cs="Times New Roman"/>
          <w:sz w:val="24"/>
          <w:szCs w:val="24"/>
          <w:lang w:val="uk-UA"/>
        </w:rPr>
        <w:t xml:space="preserve"> Катерині Миколаївні у власність земельну ділянку (кадастровий номер 4810137200:03:031:0012) площею 860 </w:t>
      </w:r>
      <w:proofErr w:type="spellStart"/>
      <w:r w:rsidRPr="002F0DCE">
        <w:rPr>
          <w:rFonts w:ascii="Times New Roman" w:eastAsia="Times New Roman" w:hAnsi="Times New Roman" w:cs="Times New Roman"/>
          <w:sz w:val="24"/>
          <w:szCs w:val="24"/>
          <w:lang w:val="uk-UA"/>
        </w:rPr>
        <w:t>кв.м</w:t>
      </w:r>
      <w:proofErr w:type="spellEnd"/>
      <w:r w:rsidRPr="002F0DCE">
        <w:rPr>
          <w:rFonts w:ascii="Times New Roman" w:eastAsia="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0DCE">
        <w:rPr>
          <w:rFonts w:ascii="Times New Roman" w:eastAsia="Times New Roman" w:hAnsi="Times New Roman" w:cs="Times New Roman"/>
          <w:sz w:val="24"/>
          <w:szCs w:val="24"/>
          <w:lang w:val="uk-UA"/>
        </w:rPr>
        <w:t>вул.Сотий</w:t>
      </w:r>
      <w:proofErr w:type="spellEnd"/>
      <w:r w:rsidRPr="002F0DCE">
        <w:rPr>
          <w:rFonts w:ascii="Times New Roman" w:eastAsia="Times New Roman" w:hAnsi="Times New Roman" w:cs="Times New Roman"/>
          <w:sz w:val="24"/>
          <w:szCs w:val="24"/>
          <w:lang w:val="uk-UA"/>
        </w:rPr>
        <w:t xml:space="preserve"> квартал, 18, відповідно до висновку департаменту архітектури та містобудування Миколаївської міської ради від 22.08.2022 №12783/12.01-24/22-2.</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2. Замовнику:</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rsidR="009D658E" w:rsidRPr="002F0DCE" w:rsidRDefault="009D658E" w:rsidP="00F168AB">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D658E" w:rsidRPr="002F0DCE" w:rsidRDefault="009D658E" w:rsidP="008F7822">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виконувати обов'язки зе</w:t>
      </w:r>
      <w:r w:rsidR="008F7822" w:rsidRPr="002F0DCE">
        <w:rPr>
          <w:rFonts w:ascii="Times New Roman" w:eastAsia="Times New Roman" w:hAnsi="Times New Roman" w:cs="Times New Roman"/>
          <w:sz w:val="24"/>
          <w:szCs w:val="24"/>
          <w:lang w:val="uk-UA"/>
        </w:rPr>
        <w:t>млевласника відповідно до вимог</w:t>
      </w:r>
      <w:r w:rsidRPr="002F0DCE">
        <w:rPr>
          <w:rFonts w:ascii="Times New Roman" w:eastAsia="Times New Roman" w:hAnsi="Times New Roman" w:cs="Times New Roman"/>
          <w:sz w:val="24"/>
          <w:szCs w:val="24"/>
          <w:lang w:val="uk-UA"/>
        </w:rPr>
        <w:t xml:space="preserve"> Земельного кодексу України.</w:t>
      </w:r>
    </w:p>
    <w:p w:rsidR="009D658E" w:rsidRPr="002F0DCE" w:rsidRDefault="009D658E" w:rsidP="00F168AB">
      <w:pPr>
        <w:spacing w:after="0" w:line="240" w:lineRule="auto"/>
        <w:ind w:firstLine="72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p>
    <w:p w:rsidR="009D658E" w:rsidRPr="002F0DCE" w:rsidRDefault="009D658E" w:rsidP="00F168AB">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Міський голова                                                                                  О. СЄНКЕВИЧ</w:t>
      </w:r>
    </w:p>
    <w:p w:rsidR="00067F3A" w:rsidRPr="002F0DCE" w:rsidRDefault="00067F3A" w:rsidP="00F168AB">
      <w:pPr>
        <w:spacing w:after="0" w:line="240" w:lineRule="auto"/>
        <w:jc w:val="both"/>
        <w:rPr>
          <w:rFonts w:ascii="Times New Roman" w:eastAsia="Times New Roman" w:hAnsi="Times New Roman" w:cs="Times New Roman"/>
          <w:sz w:val="24"/>
          <w:szCs w:val="24"/>
          <w:lang w:val="uk-UA"/>
        </w:rPr>
      </w:pPr>
    </w:p>
    <w:p w:rsidR="00067F3A" w:rsidRPr="002F0DCE" w:rsidRDefault="00067F3A" w:rsidP="00067F3A">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13.02.2023.</w:t>
      </w:r>
    </w:p>
    <w:p w:rsidR="00067F3A" w:rsidRPr="002F0DCE" w:rsidRDefault="00067F3A" w:rsidP="00067F3A">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067F3A" w:rsidRPr="002F0DCE" w:rsidRDefault="00067F3A" w:rsidP="00067F3A">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«за» – 5, «проти» – 0, «утримались» – 1 (</w:t>
      </w:r>
      <w:proofErr w:type="spellStart"/>
      <w:r w:rsidRPr="002F0DCE">
        <w:rPr>
          <w:rFonts w:ascii="Times New Roman" w:eastAsia="Times New Roman" w:hAnsi="Times New Roman"/>
          <w:sz w:val="24"/>
          <w:szCs w:val="24"/>
          <w:lang w:val="uk-UA"/>
        </w:rPr>
        <w:t>О.Розумний</w:t>
      </w:r>
      <w:proofErr w:type="spellEnd"/>
      <w:r w:rsidRPr="002F0DCE">
        <w:rPr>
          <w:rFonts w:ascii="Times New Roman" w:eastAsia="Times New Roman" w:hAnsi="Times New Roman"/>
          <w:sz w:val="24"/>
          <w:szCs w:val="24"/>
          <w:lang w:val="uk-UA"/>
        </w:rPr>
        <w:t>).</w:t>
      </w:r>
    </w:p>
    <w:p w:rsidR="00067F3A" w:rsidRPr="002F0DCE" w:rsidRDefault="00067F3A" w:rsidP="00067F3A">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sz w:val="24"/>
          <w:szCs w:val="24"/>
          <w:lang w:val="uk-UA"/>
        </w:rPr>
        <w:t>Відсутні під час голосування – 1 (А. Петров)</w:t>
      </w:r>
    </w:p>
    <w:p w:rsidR="00067F3A" w:rsidRPr="002F0DCE" w:rsidRDefault="00067F3A" w:rsidP="00067F3A">
      <w:pPr>
        <w:spacing w:after="0" w:line="240" w:lineRule="auto"/>
        <w:jc w:val="both"/>
        <w:rPr>
          <w:rFonts w:ascii="Times New Roman" w:eastAsia="Times New Roman" w:hAnsi="Times New Roman" w:cs="Times New Roman"/>
          <w:b/>
          <w:sz w:val="24"/>
          <w:szCs w:val="24"/>
          <w:u w:val="single"/>
          <w:lang w:val="uk-UA"/>
        </w:rPr>
      </w:pPr>
      <w:r w:rsidRPr="002F0DCE">
        <w:rPr>
          <w:rFonts w:ascii="Times New Roman" w:eastAsia="Times New Roman" w:hAnsi="Times New Roman" w:cs="Times New Roman"/>
          <w:b/>
          <w:sz w:val="24"/>
          <w:szCs w:val="24"/>
          <w:u w:val="single"/>
          <w:lang w:val="uk-UA"/>
        </w:rPr>
        <w:t>Примітка: висновок не прийнято за результатами голосування.</w:t>
      </w:r>
    </w:p>
    <w:p w:rsidR="00B450A5" w:rsidRPr="002F0DCE" w:rsidRDefault="00B450A5" w:rsidP="00067F3A">
      <w:pPr>
        <w:spacing w:after="0" w:line="240" w:lineRule="auto"/>
        <w:jc w:val="both"/>
        <w:rPr>
          <w:rFonts w:ascii="Times New Roman" w:eastAsia="Times New Roman" w:hAnsi="Times New Roman" w:cs="Times New Roman"/>
          <w:b/>
          <w:sz w:val="24"/>
          <w:szCs w:val="24"/>
          <w:u w:val="single"/>
          <w:lang w:val="uk-UA"/>
        </w:rPr>
      </w:pPr>
    </w:p>
    <w:p w:rsidR="00B450A5" w:rsidRPr="002F0DCE" w:rsidRDefault="00B450A5" w:rsidP="00B450A5">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16.02.2023.</w:t>
      </w:r>
    </w:p>
    <w:p w:rsidR="00B450A5" w:rsidRPr="002F0DCE" w:rsidRDefault="00B450A5" w:rsidP="00B450A5">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eastAsia="Times New Roman" w:hAnsi="Times New Roman"/>
          <w:sz w:val="24"/>
          <w:szCs w:val="24"/>
          <w:lang w:val="uk-UA" w:eastAsia="ru-RU"/>
        </w:rPr>
        <w:t>розгляд питання перенесено, вивчає депутат міської ради О. Розумний.</w:t>
      </w:r>
    </w:p>
    <w:p w:rsidR="00B450A5" w:rsidRPr="002F0DCE" w:rsidRDefault="00B450A5" w:rsidP="00B450A5">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w:t>
      </w:r>
    </w:p>
    <w:p w:rsidR="008F7822" w:rsidRPr="002F0DCE" w:rsidRDefault="008F7822" w:rsidP="005B2BC9">
      <w:pPr>
        <w:spacing w:after="0" w:line="240" w:lineRule="auto"/>
        <w:jc w:val="both"/>
        <w:rPr>
          <w:rFonts w:ascii="Times New Roman" w:eastAsia="Times New Roman" w:hAnsi="Times New Roman" w:cs="Times New Roman"/>
          <w:sz w:val="24"/>
          <w:szCs w:val="24"/>
          <w:lang w:val="uk-UA"/>
        </w:rPr>
      </w:pPr>
    </w:p>
    <w:p w:rsidR="005B2BC9" w:rsidRPr="002F0DCE" w:rsidRDefault="005B2BC9" w:rsidP="005B2BC9">
      <w:pPr>
        <w:pStyle w:val="ac"/>
        <w:numPr>
          <w:ilvl w:val="0"/>
          <w:numId w:val="1"/>
        </w:numPr>
        <w:rPr>
          <w:color w:val="000000"/>
        </w:rPr>
      </w:pPr>
      <w:r w:rsidRPr="002F0DCE">
        <w:t xml:space="preserve">S-zr-130/50                                             </w:t>
      </w:r>
      <w:r w:rsidRPr="002F0DCE">
        <w:rPr>
          <w:rFonts w:eastAsia="Microsoft Sans Serif"/>
          <w:color w:val="000000"/>
          <w:highlight w:val="white"/>
          <w:lang w:eastAsia="uk-UA" w:bidi="uk-UA"/>
        </w:rPr>
        <w:t xml:space="preserve">           </w:t>
      </w:r>
      <w:r w:rsidRPr="002F0DCE">
        <w:t xml:space="preserve"> </w:t>
      </w:r>
      <w:r w:rsidRPr="002F0DCE">
        <w:rPr>
          <w:rFonts w:eastAsia="Microsoft Sans Serif"/>
          <w:color w:val="000000"/>
          <w:lang w:eastAsia="de-DE" w:bidi="de-DE"/>
        </w:rPr>
        <w:t xml:space="preserve">                                           </w:t>
      </w:r>
    </w:p>
    <w:p w:rsidR="005B2BC9" w:rsidRPr="002F0DCE" w:rsidRDefault="005B2BC9" w:rsidP="005B2BC9">
      <w:pPr>
        <w:pStyle w:val="a8"/>
        <w:tabs>
          <w:tab w:val="left" w:pos="7854"/>
        </w:tabs>
        <w:spacing w:after="0"/>
        <w:ind w:right="1613"/>
        <w:jc w:val="both"/>
      </w:pPr>
      <w:r w:rsidRPr="002F0DCE">
        <w:t xml:space="preserve">  </w:t>
      </w:r>
    </w:p>
    <w:p w:rsidR="005B2BC9" w:rsidRPr="002F0DCE" w:rsidRDefault="005B2BC9" w:rsidP="005B2BC9">
      <w:pPr>
        <w:spacing w:after="0" w:line="240" w:lineRule="auto"/>
        <w:ind w:right="4818"/>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Про продовження Національному університету кораблебудування імені Адмірала Макарова строку оренди земельної ділянки для обслуговування водної станції по вул. Спортивній, 3 у Заводському районі м. Миколаєва</w:t>
      </w:r>
    </w:p>
    <w:p w:rsidR="005B2BC9" w:rsidRPr="002F0DCE" w:rsidRDefault="005B2BC9" w:rsidP="005B2BC9">
      <w:pPr>
        <w:spacing w:after="0" w:line="240" w:lineRule="auto"/>
        <w:jc w:val="both"/>
        <w:rPr>
          <w:rFonts w:ascii="Times New Roman" w:hAnsi="Times New Roman" w:cs="Times New Roman"/>
          <w:sz w:val="24"/>
          <w:szCs w:val="24"/>
          <w:lang w:val="uk-UA"/>
        </w:rPr>
      </w:pP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Розглянувши звернення Національного університету кораблебудування імені Адмірала Макарова, дозвільну справу від 12.07.2022  № 23067-000579228-007-03,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p>
    <w:p w:rsidR="005B2BC9" w:rsidRPr="002F0DCE" w:rsidRDefault="005B2BC9" w:rsidP="005B2BC9">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ВИРІШИЛА:</w:t>
      </w: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1. Продовжити Національному університету кораблебудування імені Адмірала Макарова  на 10 років строк оренди земельної ділянки (кадастровий номер – 4810136300:05:001:0007) площею 1133 </w:t>
      </w:r>
      <w:proofErr w:type="spellStart"/>
      <w:r w:rsidRPr="002F0DCE">
        <w:rPr>
          <w:rFonts w:ascii="Times New Roman" w:hAnsi="Times New Roman" w:cs="Times New Roman"/>
          <w:sz w:val="24"/>
          <w:szCs w:val="24"/>
          <w:lang w:val="uk-UA"/>
        </w:rPr>
        <w:t>кв.м</w:t>
      </w:r>
      <w:proofErr w:type="spellEnd"/>
      <w:r w:rsidRPr="002F0DCE">
        <w:rPr>
          <w:rFonts w:ascii="Times New Roman" w:hAnsi="Times New Roman" w:cs="Times New Roman"/>
          <w:sz w:val="24"/>
          <w:szCs w:val="24"/>
          <w:lang w:val="uk-UA"/>
        </w:rPr>
        <w:t>, що перебувала в оренді відповідно до договору оренди землі від 12.12.2012 № 9175, з цільовим призначенням згідно із класифікатором видів цільового призначення земельних ділянок: 03.02 - для будівництва та обслуговування будівель закладів освіти, для обслуговування водної станції по вул. Спортивній, 3 (забудована земельна ділянка).</w:t>
      </w: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Землекористувачу:</w:t>
      </w: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-укласти  договір про зміни до договору оренди землі;</w:t>
      </w: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B2BC9" w:rsidRPr="002F0DCE" w:rsidRDefault="005B2BC9" w:rsidP="007442FA">
      <w:pPr>
        <w:spacing w:after="0" w:line="240" w:lineRule="auto"/>
        <w:ind w:firstLine="567"/>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-виконувати обов'язки землекористувача відповідно до вимог Земельного кодексу України.</w:t>
      </w:r>
    </w:p>
    <w:p w:rsidR="005B2BC9" w:rsidRPr="002F0DCE" w:rsidRDefault="005B2BC9" w:rsidP="005B2BC9">
      <w:pPr>
        <w:spacing w:after="0" w:line="240" w:lineRule="auto"/>
        <w:ind w:firstLine="567"/>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B2BC9" w:rsidRPr="002F0DCE" w:rsidRDefault="005B2BC9" w:rsidP="005B2BC9">
      <w:pPr>
        <w:spacing w:after="0" w:line="240" w:lineRule="auto"/>
        <w:jc w:val="both"/>
        <w:rPr>
          <w:rFonts w:ascii="Times New Roman" w:hAnsi="Times New Roman" w:cs="Times New Roman"/>
          <w:sz w:val="24"/>
          <w:szCs w:val="24"/>
          <w:lang w:val="uk-UA"/>
        </w:rPr>
      </w:pPr>
    </w:p>
    <w:p w:rsidR="005B2BC9" w:rsidRPr="002F0DCE" w:rsidRDefault="005B2BC9" w:rsidP="005B2BC9">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Міський голова                                                                                     О.СЄНКЕВИЧ</w:t>
      </w:r>
    </w:p>
    <w:p w:rsidR="006C3BA4" w:rsidRPr="002F0DCE" w:rsidRDefault="006C3BA4" w:rsidP="005B2BC9">
      <w:pPr>
        <w:spacing w:after="0" w:line="240" w:lineRule="auto"/>
        <w:jc w:val="both"/>
        <w:rPr>
          <w:rFonts w:ascii="Times New Roman" w:hAnsi="Times New Roman" w:cs="Times New Roman"/>
          <w:sz w:val="24"/>
          <w:szCs w:val="24"/>
          <w:lang w:val="uk-UA"/>
        </w:rPr>
      </w:pPr>
    </w:p>
    <w:p w:rsidR="006C3BA4" w:rsidRPr="002F0DCE" w:rsidRDefault="006C3BA4" w:rsidP="006C3BA4">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16.02.2023.</w:t>
      </w:r>
    </w:p>
    <w:p w:rsidR="006C3BA4" w:rsidRPr="002F0DCE" w:rsidRDefault="006C3BA4" w:rsidP="006C3BA4">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6C3BA4" w:rsidRPr="002F0DCE" w:rsidRDefault="006C3BA4" w:rsidP="006C3BA4">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«за» – 6, «проти» – 0, «утримались» – 0.</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p>
    <w:p w:rsidR="005B2BC9" w:rsidRPr="002F0DCE" w:rsidRDefault="005B2BC9" w:rsidP="007442FA">
      <w:pPr>
        <w:pStyle w:val="ac"/>
        <w:numPr>
          <w:ilvl w:val="0"/>
          <w:numId w:val="1"/>
        </w:numPr>
        <w:rPr>
          <w:color w:val="000000"/>
        </w:rPr>
      </w:pPr>
      <w:r w:rsidRPr="002F0DCE">
        <w:t xml:space="preserve">S-zr-130/51                                             </w:t>
      </w:r>
      <w:r w:rsidRPr="002F0DCE">
        <w:rPr>
          <w:rFonts w:eastAsia="Microsoft Sans Serif"/>
          <w:color w:val="000000"/>
          <w:highlight w:val="white"/>
          <w:lang w:eastAsia="uk-UA" w:bidi="uk-UA"/>
        </w:rPr>
        <w:t xml:space="preserve">           </w:t>
      </w:r>
      <w:r w:rsidRPr="002F0DCE">
        <w:t xml:space="preserve"> </w:t>
      </w:r>
      <w:r w:rsidRPr="002F0DCE">
        <w:rPr>
          <w:rFonts w:eastAsia="Microsoft Sans Serif"/>
          <w:color w:val="000000"/>
          <w:lang w:eastAsia="de-DE" w:bidi="de-DE"/>
        </w:rPr>
        <w:t xml:space="preserve">                                           </w:t>
      </w:r>
    </w:p>
    <w:p w:rsidR="005B2BC9" w:rsidRPr="002F0DCE" w:rsidRDefault="005B2BC9" w:rsidP="005B2BC9">
      <w:pPr>
        <w:pStyle w:val="a8"/>
        <w:tabs>
          <w:tab w:val="left" w:pos="7854"/>
        </w:tabs>
        <w:spacing w:after="0"/>
        <w:ind w:right="1613"/>
        <w:jc w:val="both"/>
      </w:pPr>
      <w:r w:rsidRPr="002F0DCE">
        <w:t xml:space="preserve">  </w:t>
      </w:r>
    </w:p>
    <w:p w:rsidR="005B2BC9" w:rsidRPr="002F0DCE" w:rsidRDefault="005B2BC9" w:rsidP="005B2BC9">
      <w:pPr>
        <w:spacing w:after="0" w:line="240" w:lineRule="auto"/>
        <w:ind w:right="4535"/>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w:t>
      </w:r>
      <w:proofErr w:type="spellStart"/>
      <w:r w:rsidRPr="002F0DCE">
        <w:rPr>
          <w:rFonts w:ascii="Times New Roman" w:hAnsi="Times New Roman" w:cs="Times New Roman"/>
          <w:sz w:val="24"/>
          <w:szCs w:val="24"/>
          <w:lang w:val="uk-UA"/>
        </w:rPr>
        <w:t>транспортообслуговування</w:t>
      </w:r>
      <w:proofErr w:type="spellEnd"/>
      <w:r w:rsidRPr="002F0DCE">
        <w:rPr>
          <w:rFonts w:ascii="Times New Roman" w:hAnsi="Times New Roman" w:cs="Times New Roman"/>
          <w:sz w:val="24"/>
          <w:szCs w:val="24"/>
          <w:lang w:val="uk-UA"/>
        </w:rPr>
        <w:t xml:space="preserve"> вантажів сільськогосподарської продукції по вул. 1 Слобідській, 122ж/7 у Заводському районі  м. Миколаєва</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p>
    <w:p w:rsidR="005B2BC9" w:rsidRPr="002F0DCE" w:rsidRDefault="005B2BC9" w:rsidP="005B2BC9">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ВИРІШИЛА:</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w:t>
      </w:r>
      <w:proofErr w:type="spellStart"/>
      <w:r w:rsidRPr="002F0DCE">
        <w:rPr>
          <w:rFonts w:ascii="Times New Roman" w:hAnsi="Times New Roman" w:cs="Times New Roman"/>
          <w:sz w:val="24"/>
          <w:szCs w:val="24"/>
          <w:lang w:val="uk-UA"/>
        </w:rPr>
        <w:t>кв.м</w:t>
      </w:r>
      <w:proofErr w:type="spellEnd"/>
      <w:r w:rsidRPr="002F0DCE">
        <w:rPr>
          <w:rFonts w:ascii="Times New Roman" w:hAnsi="Times New Roman" w:cs="Times New Roman"/>
          <w:sz w:val="24"/>
          <w:szCs w:val="24"/>
          <w:lang w:val="uk-UA"/>
        </w:rPr>
        <w:t xml:space="preserve">,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w:t>
      </w:r>
      <w:proofErr w:type="spellStart"/>
      <w:r w:rsidRPr="002F0DCE">
        <w:rPr>
          <w:rFonts w:ascii="Times New Roman" w:hAnsi="Times New Roman" w:cs="Times New Roman"/>
          <w:sz w:val="24"/>
          <w:szCs w:val="24"/>
          <w:lang w:val="uk-UA"/>
        </w:rPr>
        <w:t>транспортообслуговування</w:t>
      </w:r>
      <w:proofErr w:type="spellEnd"/>
      <w:r w:rsidRPr="002F0DCE">
        <w:rPr>
          <w:rFonts w:ascii="Times New Roman" w:hAnsi="Times New Roman" w:cs="Times New Roman"/>
          <w:sz w:val="24"/>
          <w:szCs w:val="24"/>
          <w:lang w:val="uk-UA"/>
        </w:rPr>
        <w:t xml:space="preserve">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   </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Землекористувачу:      </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укласти  договір про зміни до договору оренди землі;</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B2BC9" w:rsidRPr="002F0DCE" w:rsidRDefault="005B2BC9" w:rsidP="007442FA">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виконувати обов'язки землекористувача відповідно до вимог Земельного кодексу України.</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B2BC9" w:rsidRPr="002F0DCE" w:rsidRDefault="005B2BC9" w:rsidP="006C3BA4">
      <w:pPr>
        <w:spacing w:after="0" w:line="240" w:lineRule="auto"/>
        <w:jc w:val="both"/>
        <w:rPr>
          <w:rFonts w:ascii="Times New Roman" w:hAnsi="Times New Roman" w:cs="Times New Roman"/>
          <w:sz w:val="24"/>
          <w:szCs w:val="24"/>
          <w:lang w:val="uk-UA"/>
        </w:rPr>
      </w:pPr>
    </w:p>
    <w:p w:rsidR="005B2BC9" w:rsidRPr="002F0DCE" w:rsidRDefault="005B2BC9" w:rsidP="005B2BC9">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Міський голова                                                                                     О.СЄНКЕВИЧ</w:t>
      </w:r>
    </w:p>
    <w:p w:rsidR="005B2BC9" w:rsidRPr="002F0DCE" w:rsidRDefault="005B2BC9" w:rsidP="005B2BC9">
      <w:pPr>
        <w:spacing w:after="0" w:line="240" w:lineRule="auto"/>
        <w:ind w:firstLine="720"/>
        <w:jc w:val="both"/>
        <w:rPr>
          <w:rFonts w:ascii="Times New Roman" w:hAnsi="Times New Roman" w:cs="Times New Roman"/>
          <w:sz w:val="24"/>
          <w:szCs w:val="24"/>
          <w:lang w:val="uk-UA"/>
        </w:rPr>
      </w:pPr>
    </w:p>
    <w:p w:rsidR="006C3BA4" w:rsidRPr="002F0DCE" w:rsidRDefault="006C3BA4" w:rsidP="006C3BA4">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16.02.2023.</w:t>
      </w:r>
    </w:p>
    <w:p w:rsidR="006C3BA4" w:rsidRPr="002F0DCE" w:rsidRDefault="006C3BA4" w:rsidP="006C3BA4">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0034639B" w:rsidRPr="002F0DCE">
        <w:rPr>
          <w:rFonts w:ascii="Times New Roman" w:hAnsi="Times New Roman"/>
          <w:sz w:val="24"/>
          <w:szCs w:val="24"/>
          <w:lang w:val="uk-UA"/>
        </w:rPr>
        <w:t xml:space="preserve">розгляд питання перенесено, вивчає депутат міської ради </w:t>
      </w:r>
      <w:proofErr w:type="spellStart"/>
      <w:r w:rsidR="0034639B" w:rsidRPr="002F0DCE">
        <w:rPr>
          <w:rFonts w:ascii="Times New Roman" w:hAnsi="Times New Roman"/>
          <w:sz w:val="24"/>
          <w:szCs w:val="24"/>
          <w:lang w:val="uk-UA"/>
        </w:rPr>
        <w:t>С.Щербаков</w:t>
      </w:r>
      <w:proofErr w:type="spellEnd"/>
      <w:r w:rsidR="0034639B" w:rsidRPr="002F0DCE">
        <w:rPr>
          <w:rFonts w:ascii="Times New Roman" w:hAnsi="Times New Roman"/>
          <w:sz w:val="24"/>
          <w:szCs w:val="24"/>
          <w:lang w:val="uk-UA"/>
        </w:rPr>
        <w:t>.</w:t>
      </w:r>
    </w:p>
    <w:p w:rsidR="006C3BA4" w:rsidRPr="002F0DCE" w:rsidRDefault="006C3BA4" w:rsidP="006C3BA4">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0034639B" w:rsidRPr="002F0DCE">
        <w:rPr>
          <w:rFonts w:ascii="Times New Roman" w:eastAsia="Times New Roman" w:hAnsi="Times New Roman"/>
          <w:sz w:val="24"/>
          <w:szCs w:val="24"/>
          <w:lang w:val="uk-UA"/>
        </w:rPr>
        <w:t>---</w:t>
      </w:r>
    </w:p>
    <w:p w:rsidR="0083547C" w:rsidRDefault="0083547C" w:rsidP="0083547C">
      <w:pPr>
        <w:spacing w:after="0" w:line="240" w:lineRule="auto"/>
        <w:jc w:val="both"/>
        <w:rPr>
          <w:rFonts w:ascii="Times New Roman" w:hAnsi="Times New Roman" w:cs="Times New Roman"/>
          <w:sz w:val="24"/>
          <w:szCs w:val="24"/>
          <w:lang w:val="en-US"/>
        </w:rPr>
      </w:pPr>
    </w:p>
    <w:p w:rsidR="008960AB" w:rsidRPr="001410D9" w:rsidRDefault="008960AB" w:rsidP="001410D9">
      <w:pPr>
        <w:pStyle w:val="a7"/>
        <w:numPr>
          <w:ilvl w:val="0"/>
          <w:numId w:val="1"/>
        </w:numPr>
        <w:spacing w:after="0" w:line="240" w:lineRule="auto"/>
        <w:jc w:val="both"/>
        <w:rPr>
          <w:rFonts w:ascii="Times New Roman" w:hAnsi="Times New Roman" w:cs="Times New Roman"/>
          <w:sz w:val="24"/>
          <w:szCs w:val="24"/>
          <w:lang w:val="en-US"/>
        </w:rPr>
      </w:pPr>
      <w:r w:rsidRPr="001410D9">
        <w:rPr>
          <w:rFonts w:ascii="Times New Roman" w:hAnsi="Times New Roman" w:cs="Times New Roman"/>
          <w:sz w:val="24"/>
          <w:szCs w:val="24"/>
          <w:lang w:val="en-US"/>
        </w:rPr>
        <w:t>s-ax-009</w:t>
      </w:r>
    </w:p>
    <w:p w:rsidR="0083547C" w:rsidRPr="008960AB" w:rsidRDefault="0083547C" w:rsidP="00CF75D5">
      <w:pPr>
        <w:pStyle w:val="a7"/>
        <w:spacing w:after="0" w:line="240" w:lineRule="auto"/>
        <w:jc w:val="both"/>
        <w:rPr>
          <w:rFonts w:ascii="Times New Roman" w:hAnsi="Times New Roman" w:cs="Times New Roman"/>
          <w:sz w:val="24"/>
          <w:szCs w:val="24"/>
          <w:lang w:val="en-US"/>
        </w:rPr>
      </w:pPr>
    </w:p>
    <w:p w:rsidR="008960AB" w:rsidRPr="008960AB" w:rsidRDefault="008960AB" w:rsidP="008960AB">
      <w:pPr>
        <w:spacing w:after="0" w:line="240" w:lineRule="auto"/>
        <w:jc w:val="both"/>
        <w:rPr>
          <w:rFonts w:ascii="Times New Roman" w:hAnsi="Times New Roman" w:cs="Times New Roman"/>
          <w:sz w:val="24"/>
          <w:szCs w:val="24"/>
        </w:rPr>
      </w:pPr>
      <w:r w:rsidRPr="008960AB">
        <w:rPr>
          <w:rFonts w:ascii="Times New Roman" w:hAnsi="Times New Roman" w:cs="Times New Roman"/>
          <w:sz w:val="24"/>
          <w:szCs w:val="24"/>
        </w:rPr>
        <w:t xml:space="preserve">Про </w:t>
      </w:r>
      <w:proofErr w:type="spellStart"/>
      <w:r w:rsidRPr="008960AB">
        <w:rPr>
          <w:rFonts w:ascii="Times New Roman" w:hAnsi="Times New Roman" w:cs="Times New Roman"/>
          <w:sz w:val="24"/>
          <w:szCs w:val="24"/>
        </w:rPr>
        <w:t>затвердження</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Положення</w:t>
      </w:r>
      <w:proofErr w:type="spellEnd"/>
    </w:p>
    <w:p w:rsidR="008960AB" w:rsidRPr="008960AB" w:rsidRDefault="008960AB" w:rsidP="008960AB">
      <w:pPr>
        <w:spacing w:after="0" w:line="240" w:lineRule="auto"/>
        <w:jc w:val="both"/>
        <w:rPr>
          <w:rFonts w:ascii="Times New Roman" w:hAnsi="Times New Roman" w:cs="Times New Roman"/>
          <w:sz w:val="24"/>
          <w:szCs w:val="24"/>
        </w:rPr>
      </w:pPr>
      <w:r w:rsidRPr="008960AB">
        <w:rPr>
          <w:rFonts w:ascii="Times New Roman" w:hAnsi="Times New Roman" w:cs="Times New Roman"/>
          <w:sz w:val="24"/>
          <w:szCs w:val="24"/>
        </w:rPr>
        <w:t xml:space="preserve">про порядок </w:t>
      </w:r>
      <w:proofErr w:type="spellStart"/>
      <w:r w:rsidRPr="008960AB">
        <w:rPr>
          <w:rFonts w:ascii="Times New Roman" w:hAnsi="Times New Roman" w:cs="Times New Roman"/>
          <w:sz w:val="24"/>
          <w:szCs w:val="24"/>
        </w:rPr>
        <w:t>організації</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створення</w:t>
      </w:r>
      <w:proofErr w:type="spellEnd"/>
      <w:r w:rsidRPr="008960AB">
        <w:rPr>
          <w:rFonts w:ascii="Times New Roman" w:hAnsi="Times New Roman" w:cs="Times New Roman"/>
          <w:sz w:val="24"/>
          <w:szCs w:val="24"/>
        </w:rPr>
        <w:t>,</w:t>
      </w:r>
    </w:p>
    <w:p w:rsidR="008960AB" w:rsidRPr="008960AB" w:rsidRDefault="008960AB" w:rsidP="008960AB">
      <w:pPr>
        <w:spacing w:after="0" w:line="240" w:lineRule="auto"/>
        <w:jc w:val="both"/>
        <w:rPr>
          <w:rFonts w:ascii="Times New Roman" w:hAnsi="Times New Roman" w:cs="Times New Roman"/>
          <w:sz w:val="24"/>
          <w:szCs w:val="24"/>
        </w:rPr>
      </w:pPr>
      <w:proofErr w:type="spellStart"/>
      <w:r w:rsidRPr="008960AB">
        <w:rPr>
          <w:rFonts w:ascii="Times New Roman" w:hAnsi="Times New Roman" w:cs="Times New Roman"/>
          <w:sz w:val="24"/>
          <w:szCs w:val="24"/>
        </w:rPr>
        <w:t>оновлення</w:t>
      </w:r>
      <w:proofErr w:type="spellEnd"/>
      <w:r w:rsidRPr="008960AB">
        <w:rPr>
          <w:rFonts w:ascii="Times New Roman" w:hAnsi="Times New Roman" w:cs="Times New Roman"/>
          <w:sz w:val="24"/>
          <w:szCs w:val="24"/>
        </w:rPr>
        <w:t xml:space="preserve">, </w:t>
      </w:r>
      <w:proofErr w:type="spellStart"/>
      <w:r w:rsidRPr="008960AB">
        <w:rPr>
          <w:rFonts w:ascii="Times New Roman" w:hAnsi="Times New Roman" w:cs="Times New Roman"/>
          <w:sz w:val="24"/>
          <w:szCs w:val="24"/>
        </w:rPr>
        <w:t>перевірки</w:t>
      </w:r>
      <w:proofErr w:type="spellEnd"/>
      <w:r w:rsidRPr="008960AB">
        <w:rPr>
          <w:rFonts w:ascii="Times New Roman" w:hAnsi="Times New Roman" w:cs="Times New Roman"/>
          <w:sz w:val="24"/>
          <w:szCs w:val="24"/>
        </w:rPr>
        <w:t xml:space="preserve"> топографо-</w:t>
      </w:r>
      <w:proofErr w:type="spellStart"/>
      <w:r w:rsidRPr="008960AB">
        <w:rPr>
          <w:rFonts w:ascii="Times New Roman" w:hAnsi="Times New Roman" w:cs="Times New Roman"/>
          <w:sz w:val="24"/>
          <w:szCs w:val="24"/>
        </w:rPr>
        <w:t>геодезичних</w:t>
      </w:r>
      <w:proofErr w:type="spellEnd"/>
    </w:p>
    <w:p w:rsidR="008960AB" w:rsidRPr="008960AB" w:rsidRDefault="008960AB" w:rsidP="008960AB">
      <w:pPr>
        <w:spacing w:after="0" w:line="240" w:lineRule="auto"/>
        <w:jc w:val="both"/>
        <w:rPr>
          <w:rFonts w:ascii="Times New Roman" w:hAnsi="Times New Roman" w:cs="Times New Roman"/>
          <w:sz w:val="24"/>
          <w:szCs w:val="24"/>
        </w:rPr>
      </w:pPr>
      <w:proofErr w:type="spellStart"/>
      <w:r w:rsidRPr="008960AB">
        <w:rPr>
          <w:rFonts w:ascii="Times New Roman" w:hAnsi="Times New Roman" w:cs="Times New Roman"/>
          <w:sz w:val="24"/>
          <w:szCs w:val="24"/>
        </w:rPr>
        <w:t>знімань</w:t>
      </w:r>
      <w:proofErr w:type="spellEnd"/>
      <w:r w:rsidRPr="008960AB">
        <w:rPr>
          <w:rFonts w:ascii="Times New Roman" w:hAnsi="Times New Roman" w:cs="Times New Roman"/>
          <w:sz w:val="24"/>
          <w:szCs w:val="24"/>
        </w:rPr>
        <w:t xml:space="preserve"> та </w:t>
      </w:r>
      <w:proofErr w:type="spellStart"/>
      <w:r w:rsidRPr="008960AB">
        <w:rPr>
          <w:rFonts w:ascii="Times New Roman" w:hAnsi="Times New Roman" w:cs="Times New Roman"/>
          <w:sz w:val="24"/>
          <w:szCs w:val="24"/>
        </w:rPr>
        <w:t>ведення</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єдиної</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цифрової</w:t>
      </w:r>
      <w:proofErr w:type="spellEnd"/>
    </w:p>
    <w:p w:rsidR="008960AB" w:rsidRPr="008960AB" w:rsidRDefault="008960AB" w:rsidP="008960AB">
      <w:pPr>
        <w:spacing w:after="0" w:line="240" w:lineRule="auto"/>
        <w:jc w:val="both"/>
        <w:rPr>
          <w:rFonts w:ascii="Times New Roman" w:hAnsi="Times New Roman" w:cs="Times New Roman"/>
          <w:sz w:val="24"/>
          <w:szCs w:val="24"/>
          <w:lang w:val="uk-UA"/>
        </w:rPr>
      </w:pPr>
      <w:proofErr w:type="spellStart"/>
      <w:r w:rsidRPr="008960AB">
        <w:rPr>
          <w:rFonts w:ascii="Times New Roman" w:hAnsi="Times New Roman" w:cs="Times New Roman"/>
          <w:sz w:val="24"/>
          <w:szCs w:val="24"/>
        </w:rPr>
        <w:t>топографічної</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основи</w:t>
      </w:r>
      <w:proofErr w:type="spellEnd"/>
      <w:r w:rsidRPr="008960AB">
        <w:rPr>
          <w:rFonts w:ascii="Times New Roman" w:hAnsi="Times New Roman" w:cs="Times New Roman"/>
          <w:sz w:val="24"/>
          <w:szCs w:val="24"/>
          <w:lang w:val="uk-UA"/>
        </w:rPr>
        <w:t xml:space="preserve"> території </w:t>
      </w:r>
      <w:r w:rsidRPr="008960AB">
        <w:rPr>
          <w:rFonts w:ascii="Times New Roman" w:hAnsi="Times New Roman" w:cs="Times New Roman"/>
          <w:sz w:val="24"/>
          <w:szCs w:val="24"/>
        </w:rPr>
        <w:t xml:space="preserve">м. </w:t>
      </w:r>
      <w:proofErr w:type="spellStart"/>
      <w:r w:rsidRPr="008960AB">
        <w:rPr>
          <w:rFonts w:ascii="Times New Roman" w:hAnsi="Times New Roman" w:cs="Times New Roman"/>
          <w:sz w:val="24"/>
          <w:szCs w:val="24"/>
        </w:rPr>
        <w:t>Микола</w:t>
      </w:r>
      <w:r w:rsidRPr="008960AB">
        <w:rPr>
          <w:rFonts w:ascii="Times New Roman" w:hAnsi="Times New Roman" w:cs="Times New Roman"/>
          <w:sz w:val="24"/>
          <w:szCs w:val="24"/>
          <w:lang w:val="uk-UA"/>
        </w:rPr>
        <w:t>єва</w:t>
      </w:r>
      <w:proofErr w:type="spellEnd"/>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масштабу 1:500, 1:2000</w:t>
      </w:r>
    </w:p>
    <w:p w:rsidR="008960AB" w:rsidRPr="008960AB" w:rsidRDefault="008960AB" w:rsidP="008960AB">
      <w:pPr>
        <w:spacing w:after="0" w:line="240" w:lineRule="auto"/>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З метою встановлення загального порядку організації створення, оновлення, перевірки топографо-геодезичних знімань та ведення єдиної цифрової топографічної основи масштабу 1:500, 1:2000 території міста Миколаєва, відповідно до Закону України «Про топографо-геодезичну та картографічну діяльність», Закону України «Про регулювання містобудівної діяльності», Закону України «Про трубопровідний транспорт», Закону України «Про національну інфраструктуру </w:t>
      </w:r>
      <w:proofErr w:type="spellStart"/>
      <w:r w:rsidRPr="008960AB">
        <w:rPr>
          <w:rFonts w:ascii="Times New Roman" w:hAnsi="Times New Roman" w:cs="Times New Roman"/>
          <w:sz w:val="24"/>
          <w:szCs w:val="24"/>
          <w:lang w:val="uk-UA"/>
        </w:rPr>
        <w:t>геопросторових</w:t>
      </w:r>
      <w:proofErr w:type="spellEnd"/>
      <w:r w:rsidRPr="008960AB">
        <w:rPr>
          <w:rFonts w:ascii="Times New Roman" w:hAnsi="Times New Roman" w:cs="Times New Roman"/>
          <w:sz w:val="24"/>
          <w:szCs w:val="24"/>
          <w:lang w:val="uk-UA"/>
        </w:rPr>
        <w:t xml:space="preserve"> даних», Земельного кодексу України, постанови Кабінету Міністрів України від 25.05.2011 № 559 «Про містобудівний кадастр», наказу Міністерства аграрної політики та продовольства України від 11.02.2014 № 65 «Про затвердження Вимог до технічного і технологічного забезпечення виконавців топографо-геодезичних і картографічних робіт», наказу Міністерства регіонального розвитку, будівництва та житлово-комунального господарства України від 27.12.2017 № 340 «Про затвердження Зміни № 1 ДБН В.1.3-2:2010 «Система забезпечення точності геометричних параметрів у будівництві. Геодезичні роботи у будівництві», ДБН А.2.1-1-2008 «Інженерні вишукування для будівництва», Положення про департамент архітектури та містобудування Миколаївської міської ради, затвердженого рішенням міської ради від 23.12.2017 № 16/32, керуючись Законом України «Про місцеве самоврядування в Україні», міська рада</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ВИРІШИЛА: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1.Затвердити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Миколаїв масштабу 1:500, 1:2000 (далі – Положення, додається).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2.Визначити департамент архітектури та містобудування Миколаївської міської ради розпорядником єдиної цифрової топографічної основи території міста Миколаєва масштабу 1:500, 1:2000. </w:t>
      </w:r>
    </w:p>
    <w:p w:rsidR="008960AB" w:rsidRPr="008960AB" w:rsidRDefault="008960AB" w:rsidP="008960AB">
      <w:pPr>
        <w:spacing w:after="0" w:line="240" w:lineRule="auto"/>
        <w:ind w:firstLine="709"/>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3.Встановити, що наявні і новостворені топографо-геодезичні знімання, пов’язані з використанням топографічної основи території міста Миколаєва для вирішення містобудівних, інформаційно-довідкових, кадастрових, організаційно-управлінських завдань тощо, повинні функціонувати на базі єдиної цифрової топографічної основи території міста Миколаєва масштабу 1:500, 1:2000.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4.Вимоги цього рішення є обов’язковими для всіх замовників будівництва, </w:t>
      </w:r>
      <w:proofErr w:type="spellStart"/>
      <w:r w:rsidRPr="008960AB">
        <w:rPr>
          <w:rFonts w:ascii="Times New Roman" w:hAnsi="Times New Roman" w:cs="Times New Roman"/>
          <w:sz w:val="24"/>
          <w:szCs w:val="24"/>
          <w:lang w:val="uk-UA"/>
        </w:rPr>
        <w:t>проєктувальників</w:t>
      </w:r>
      <w:proofErr w:type="spellEnd"/>
      <w:r w:rsidRPr="008960AB">
        <w:rPr>
          <w:rFonts w:ascii="Times New Roman" w:hAnsi="Times New Roman" w:cs="Times New Roman"/>
          <w:sz w:val="24"/>
          <w:szCs w:val="24"/>
          <w:lang w:val="uk-UA"/>
        </w:rPr>
        <w:t>, підрядників, суб’єктів, які виконують інженерно-геодезичні роботи.</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5.Організаціям, які виконують інженерні вишукування на території              м. Миколаєва, а також відповідним службам, які утримують на балансі та обслуговують існуючі інженерні мережі на території м. Миколаєва, передавати до департаменту архітектури та містобудування Миколаївської міської ради матеріали інженерних </w:t>
      </w:r>
      <w:proofErr w:type="spellStart"/>
      <w:r w:rsidRPr="008960AB">
        <w:rPr>
          <w:rFonts w:ascii="Times New Roman" w:hAnsi="Times New Roman" w:cs="Times New Roman"/>
          <w:sz w:val="24"/>
          <w:szCs w:val="24"/>
          <w:lang w:val="uk-UA"/>
        </w:rPr>
        <w:t>вишукувань</w:t>
      </w:r>
      <w:proofErr w:type="spellEnd"/>
      <w:r w:rsidRPr="008960AB">
        <w:rPr>
          <w:rFonts w:ascii="Times New Roman" w:hAnsi="Times New Roman" w:cs="Times New Roman"/>
          <w:sz w:val="24"/>
          <w:szCs w:val="24"/>
          <w:lang w:val="uk-UA"/>
        </w:rPr>
        <w:t xml:space="preserve"> і матеріали виконавчої зйомки результатів завершеного будівництва у цифровому вигляді для перевірки, реєстрації і подальшого використання у процесі формування та ведення єдиної цифрової топографічної основи території міста Миколаєва масштабу 1:500, 1:2000 згідно з Положенням.</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6.Департаменту архітектури та містобудування Миколаївської міської ради забезпечити архівування та збереження матеріалів </w:t>
      </w:r>
      <w:proofErr w:type="spellStart"/>
      <w:r w:rsidRPr="008960AB">
        <w:rPr>
          <w:rFonts w:ascii="Times New Roman" w:hAnsi="Times New Roman" w:cs="Times New Roman"/>
          <w:sz w:val="24"/>
          <w:szCs w:val="24"/>
          <w:lang w:val="uk-UA"/>
        </w:rPr>
        <w:t>г</w:t>
      </w:r>
      <w:r w:rsidR="0083547C">
        <w:rPr>
          <w:rFonts w:ascii="Times New Roman" w:hAnsi="Times New Roman" w:cs="Times New Roman"/>
          <w:sz w:val="24"/>
          <w:szCs w:val="24"/>
          <w:lang w:val="uk-UA"/>
        </w:rPr>
        <w:t>еофонду</w:t>
      </w:r>
      <w:proofErr w:type="spellEnd"/>
      <w:r w:rsidR="0083547C">
        <w:rPr>
          <w:rFonts w:ascii="Times New Roman" w:hAnsi="Times New Roman" w:cs="Times New Roman"/>
          <w:sz w:val="24"/>
          <w:szCs w:val="24"/>
          <w:lang w:val="uk-UA"/>
        </w:rPr>
        <w:t xml:space="preserve"> </w:t>
      </w:r>
      <w:r w:rsidRPr="008960AB">
        <w:rPr>
          <w:rFonts w:ascii="Times New Roman" w:hAnsi="Times New Roman" w:cs="Times New Roman"/>
          <w:sz w:val="24"/>
          <w:szCs w:val="24"/>
          <w:lang w:val="uk-UA"/>
        </w:rPr>
        <w:t>м. Миколаєва на планшетах і прозорих носіях (кальках) наявних масштабів.</w:t>
      </w:r>
    </w:p>
    <w:p w:rsidR="008960AB" w:rsidRPr="008960AB" w:rsidRDefault="008960AB" w:rsidP="008960AB">
      <w:pPr>
        <w:spacing w:after="0" w:line="240" w:lineRule="auto"/>
        <w:ind w:firstLine="708"/>
        <w:jc w:val="both"/>
        <w:rPr>
          <w:rFonts w:ascii="Times New Roman" w:hAnsi="Times New Roman" w:cs="Times New Roman"/>
          <w:color w:val="000000"/>
          <w:sz w:val="24"/>
          <w:szCs w:val="24"/>
          <w:shd w:val="clear" w:color="auto" w:fill="FFFFFF"/>
          <w:lang w:val="uk-UA"/>
        </w:rPr>
      </w:pPr>
      <w:r w:rsidRPr="008960AB">
        <w:rPr>
          <w:rFonts w:ascii="Times New Roman" w:hAnsi="Times New Roman" w:cs="Times New Roman"/>
          <w:color w:val="000000"/>
          <w:sz w:val="24"/>
          <w:szCs w:val="24"/>
          <w:shd w:val="clear" w:color="auto" w:fill="FFFFFF"/>
          <w:lang w:val="uk-UA"/>
        </w:rPr>
        <w:t>7.Управлінню земельних ресурсів Миколаївської міської ради, департаменту архітектури та містобудування  Миколаївської міської ради у випадках, передбачених чинним законодавством, вимагати від замовників виконання корегування геодезичного знімання, за необхідності виконання нового знімання земельних ділянок в масштабі 1:500</w:t>
      </w:r>
      <w:r w:rsidRPr="008960AB">
        <w:rPr>
          <w:rFonts w:ascii="Times New Roman" w:hAnsi="Times New Roman" w:cs="Times New Roman"/>
          <w:sz w:val="24"/>
          <w:szCs w:val="24"/>
          <w:lang w:val="uk-UA"/>
        </w:rPr>
        <w:t>, 1:2000</w:t>
      </w:r>
      <w:r w:rsidRPr="008960AB">
        <w:rPr>
          <w:rFonts w:ascii="Times New Roman" w:hAnsi="Times New Roman" w:cs="Times New Roman"/>
          <w:color w:val="000000"/>
          <w:sz w:val="24"/>
          <w:szCs w:val="24"/>
          <w:shd w:val="clear" w:color="auto" w:fill="FFFFFF"/>
          <w:lang w:val="uk-UA"/>
        </w:rPr>
        <w:t xml:space="preserve"> згідно з Положенням.</w:t>
      </w:r>
    </w:p>
    <w:p w:rsidR="008960AB" w:rsidRPr="008960AB" w:rsidRDefault="008960AB" w:rsidP="008960AB">
      <w:pPr>
        <w:spacing w:after="0" w:line="240" w:lineRule="auto"/>
        <w:ind w:firstLine="708"/>
        <w:jc w:val="both"/>
        <w:rPr>
          <w:rFonts w:ascii="Times New Roman" w:hAnsi="Times New Roman" w:cs="Times New Roman"/>
          <w:color w:val="000000"/>
          <w:sz w:val="24"/>
          <w:szCs w:val="24"/>
          <w:shd w:val="clear" w:color="auto" w:fill="FFFFFF"/>
          <w:lang w:val="uk-UA"/>
        </w:rPr>
      </w:pPr>
      <w:r w:rsidRPr="008960AB">
        <w:rPr>
          <w:rFonts w:ascii="Times New Roman" w:hAnsi="Times New Roman" w:cs="Times New Roman"/>
          <w:color w:val="000000"/>
          <w:sz w:val="24"/>
          <w:szCs w:val="24"/>
          <w:shd w:val="clear" w:color="auto" w:fill="FFFFFF"/>
          <w:lang w:val="uk-UA"/>
        </w:rPr>
        <w:t xml:space="preserve">8.Строк використання матеріалів інженерно-геодезичного вишукування минулих років, без виконання контрольних досліджень для всіх </w:t>
      </w:r>
      <w:proofErr w:type="spellStart"/>
      <w:r w:rsidRPr="008960AB">
        <w:rPr>
          <w:rFonts w:ascii="Times New Roman" w:hAnsi="Times New Roman" w:cs="Times New Roman"/>
          <w:color w:val="000000"/>
          <w:sz w:val="24"/>
          <w:szCs w:val="24"/>
          <w:shd w:val="clear" w:color="auto" w:fill="FFFFFF"/>
          <w:lang w:val="uk-UA"/>
        </w:rPr>
        <w:t>проєктних</w:t>
      </w:r>
      <w:proofErr w:type="spellEnd"/>
      <w:r w:rsidRPr="008960AB">
        <w:rPr>
          <w:rFonts w:ascii="Times New Roman" w:hAnsi="Times New Roman" w:cs="Times New Roman"/>
          <w:color w:val="000000"/>
          <w:sz w:val="24"/>
          <w:szCs w:val="24"/>
          <w:shd w:val="clear" w:color="auto" w:fill="FFFFFF"/>
          <w:lang w:val="uk-UA"/>
        </w:rPr>
        <w:t xml:space="preserve"> інститутів, установ, організацій і приватних підприємців, які виконують </w:t>
      </w:r>
      <w:proofErr w:type="spellStart"/>
      <w:r w:rsidRPr="008960AB">
        <w:rPr>
          <w:rFonts w:ascii="Times New Roman" w:hAnsi="Times New Roman" w:cs="Times New Roman"/>
          <w:color w:val="000000"/>
          <w:sz w:val="24"/>
          <w:szCs w:val="24"/>
          <w:shd w:val="clear" w:color="auto" w:fill="FFFFFF"/>
          <w:lang w:val="uk-UA"/>
        </w:rPr>
        <w:t>проєктні</w:t>
      </w:r>
      <w:proofErr w:type="spellEnd"/>
      <w:r w:rsidRPr="008960AB">
        <w:rPr>
          <w:rFonts w:ascii="Times New Roman" w:hAnsi="Times New Roman" w:cs="Times New Roman"/>
          <w:color w:val="000000"/>
          <w:sz w:val="24"/>
          <w:szCs w:val="24"/>
          <w:shd w:val="clear" w:color="auto" w:fill="FFFFFF"/>
          <w:lang w:val="uk-UA"/>
        </w:rPr>
        <w:t xml:space="preserve"> роботи: 1 рік з дати взяття їх на облік для внесення до містобудівного кадастру. При продовженні терміну оренди земельних ділянок під існуючою забудовою без наявних об’єктів нового будівництва допускається використовувати топографічні знімання терміном не пізніше 5 років з дати взяття їх на облік для внесення до містобудівного кадастру.</w:t>
      </w:r>
    </w:p>
    <w:p w:rsidR="008960AB" w:rsidRPr="008960AB" w:rsidRDefault="008960AB" w:rsidP="008960AB">
      <w:pPr>
        <w:spacing w:after="0" w:line="240" w:lineRule="auto"/>
        <w:ind w:firstLine="708"/>
        <w:jc w:val="both"/>
        <w:rPr>
          <w:rFonts w:ascii="Times New Roman" w:hAnsi="Times New Roman" w:cs="Times New Roman"/>
          <w:color w:val="000000"/>
          <w:sz w:val="24"/>
          <w:szCs w:val="24"/>
          <w:shd w:val="clear" w:color="auto" w:fill="FFFFFF"/>
          <w:lang w:val="uk-UA"/>
        </w:rPr>
      </w:pPr>
      <w:r w:rsidRPr="008960AB">
        <w:rPr>
          <w:rFonts w:ascii="Times New Roman" w:hAnsi="Times New Roman" w:cs="Times New Roman"/>
          <w:color w:val="000000"/>
          <w:sz w:val="24"/>
          <w:szCs w:val="24"/>
          <w:shd w:val="clear" w:color="auto" w:fill="FFFFFF"/>
          <w:lang w:val="uk-UA"/>
        </w:rPr>
        <w:t xml:space="preserve">9.Департаменту архітектури та містобудування  Миколаївської міської ради  розгляд і погодження </w:t>
      </w:r>
      <w:proofErr w:type="spellStart"/>
      <w:r w:rsidRPr="008960AB">
        <w:rPr>
          <w:rFonts w:ascii="Times New Roman" w:hAnsi="Times New Roman" w:cs="Times New Roman"/>
          <w:color w:val="000000"/>
          <w:sz w:val="24"/>
          <w:szCs w:val="24"/>
          <w:shd w:val="clear" w:color="auto" w:fill="FFFFFF"/>
          <w:lang w:val="uk-UA"/>
        </w:rPr>
        <w:t>проєктів</w:t>
      </w:r>
      <w:proofErr w:type="spellEnd"/>
      <w:r w:rsidRPr="008960AB">
        <w:rPr>
          <w:rFonts w:ascii="Times New Roman" w:hAnsi="Times New Roman" w:cs="Times New Roman"/>
          <w:color w:val="000000"/>
          <w:sz w:val="24"/>
          <w:szCs w:val="24"/>
          <w:shd w:val="clear" w:color="auto" w:fill="FFFFFF"/>
          <w:lang w:val="uk-UA"/>
        </w:rPr>
        <w:t xml:space="preserve"> об’єктів містобудування на всіх стадіях </w:t>
      </w:r>
      <w:proofErr w:type="spellStart"/>
      <w:r w:rsidRPr="008960AB">
        <w:rPr>
          <w:rFonts w:ascii="Times New Roman" w:hAnsi="Times New Roman" w:cs="Times New Roman"/>
          <w:color w:val="000000"/>
          <w:sz w:val="24"/>
          <w:szCs w:val="24"/>
          <w:shd w:val="clear" w:color="auto" w:fill="FFFFFF"/>
          <w:lang w:val="uk-UA"/>
        </w:rPr>
        <w:t>проєктування</w:t>
      </w:r>
      <w:proofErr w:type="spellEnd"/>
      <w:r w:rsidRPr="008960AB">
        <w:rPr>
          <w:rFonts w:ascii="Times New Roman" w:hAnsi="Times New Roman" w:cs="Times New Roman"/>
          <w:color w:val="000000"/>
          <w:sz w:val="24"/>
          <w:szCs w:val="24"/>
          <w:shd w:val="clear" w:color="auto" w:fill="FFFFFF"/>
          <w:lang w:val="uk-UA"/>
        </w:rPr>
        <w:t xml:space="preserve"> виконувати тільки за наявності </w:t>
      </w:r>
      <w:proofErr w:type="spellStart"/>
      <w:r w:rsidRPr="008960AB">
        <w:rPr>
          <w:rFonts w:ascii="Times New Roman" w:hAnsi="Times New Roman" w:cs="Times New Roman"/>
          <w:color w:val="000000"/>
          <w:sz w:val="24"/>
          <w:szCs w:val="24"/>
          <w:shd w:val="clear" w:color="auto" w:fill="FFFFFF"/>
          <w:lang w:val="uk-UA"/>
        </w:rPr>
        <w:t>відкорегованих</w:t>
      </w:r>
      <w:proofErr w:type="spellEnd"/>
      <w:r w:rsidRPr="008960AB">
        <w:rPr>
          <w:rFonts w:ascii="Times New Roman" w:hAnsi="Times New Roman" w:cs="Times New Roman"/>
          <w:color w:val="000000"/>
          <w:sz w:val="24"/>
          <w:szCs w:val="24"/>
          <w:shd w:val="clear" w:color="auto" w:fill="FFFFFF"/>
          <w:lang w:val="uk-UA"/>
        </w:rPr>
        <w:t xml:space="preserve"> геодезичних знімань згідно з Положенням.</w:t>
      </w:r>
    </w:p>
    <w:p w:rsidR="008960AB" w:rsidRPr="008960AB" w:rsidRDefault="008960AB" w:rsidP="008960AB">
      <w:pPr>
        <w:spacing w:after="0" w:line="240" w:lineRule="auto"/>
        <w:ind w:firstLine="708"/>
        <w:jc w:val="both"/>
        <w:rPr>
          <w:rFonts w:ascii="Times New Roman" w:hAnsi="Times New Roman" w:cs="Times New Roman"/>
          <w:color w:val="000000"/>
          <w:sz w:val="24"/>
          <w:szCs w:val="24"/>
          <w:shd w:val="clear" w:color="auto" w:fill="FFFFFF"/>
          <w:lang w:val="uk-UA"/>
        </w:rPr>
      </w:pPr>
      <w:r w:rsidRPr="008960AB">
        <w:rPr>
          <w:rFonts w:ascii="Times New Roman" w:hAnsi="Times New Roman" w:cs="Times New Roman"/>
          <w:color w:val="000000"/>
          <w:sz w:val="24"/>
          <w:szCs w:val="24"/>
          <w:shd w:val="clear" w:color="auto" w:fill="FFFFFF"/>
          <w:lang w:val="uk-UA"/>
        </w:rPr>
        <w:t>10.Службам інженерного забезпечення міста (Регіональна газова компанія «</w:t>
      </w:r>
      <w:proofErr w:type="spellStart"/>
      <w:r w:rsidRPr="008960AB">
        <w:rPr>
          <w:rFonts w:ascii="Times New Roman" w:hAnsi="Times New Roman" w:cs="Times New Roman"/>
          <w:color w:val="000000"/>
          <w:sz w:val="24"/>
          <w:szCs w:val="24"/>
          <w:shd w:val="clear" w:color="auto" w:fill="FFFFFF"/>
          <w:lang w:val="uk-UA"/>
        </w:rPr>
        <w:t>Миколаївгаз</w:t>
      </w:r>
      <w:proofErr w:type="spellEnd"/>
      <w:r w:rsidRPr="008960AB">
        <w:rPr>
          <w:rFonts w:ascii="Times New Roman" w:hAnsi="Times New Roman" w:cs="Times New Roman"/>
          <w:color w:val="000000"/>
          <w:sz w:val="24"/>
          <w:szCs w:val="24"/>
          <w:shd w:val="clear" w:color="auto" w:fill="FFFFFF"/>
          <w:lang w:val="uk-UA"/>
        </w:rPr>
        <w:t>»,</w:t>
      </w:r>
      <w:r w:rsidRPr="008960AB">
        <w:rPr>
          <w:rFonts w:ascii="Times New Roman" w:hAnsi="Times New Roman" w:cs="Times New Roman"/>
          <w:color w:val="000000"/>
          <w:sz w:val="24"/>
          <w:szCs w:val="24"/>
          <w:shd w:val="clear" w:color="auto" w:fill="FFFFFF"/>
        </w:rPr>
        <w:t> </w:t>
      </w:r>
      <w:r w:rsidRPr="008960AB">
        <w:rPr>
          <w:rFonts w:ascii="Times New Roman" w:hAnsi="Times New Roman" w:cs="Times New Roman"/>
          <w:color w:val="000000"/>
          <w:sz w:val="24"/>
          <w:szCs w:val="24"/>
          <w:shd w:val="clear" w:color="auto" w:fill="FFFFFF"/>
          <w:lang w:val="uk-UA"/>
        </w:rPr>
        <w:t>філії ВАТ ЕК «Миколаївобленерго» міста Миколаєва,</w:t>
      </w:r>
      <w:r w:rsidRPr="008960AB">
        <w:rPr>
          <w:rFonts w:ascii="Times New Roman" w:hAnsi="Times New Roman" w:cs="Times New Roman"/>
          <w:color w:val="000000"/>
          <w:sz w:val="24"/>
          <w:szCs w:val="24"/>
          <w:shd w:val="clear" w:color="auto" w:fill="FFFFFF"/>
        </w:rPr>
        <w:t> </w:t>
      </w:r>
      <w:r w:rsidRPr="008960AB">
        <w:rPr>
          <w:rFonts w:ascii="Times New Roman" w:hAnsi="Times New Roman" w:cs="Times New Roman"/>
          <w:color w:val="000000"/>
          <w:sz w:val="24"/>
          <w:szCs w:val="24"/>
          <w:shd w:val="clear" w:color="auto" w:fill="FFFFFF"/>
          <w:lang w:val="uk-UA"/>
        </w:rPr>
        <w:t>ЦТП Миколаївської філії ВАТ «Укртелеком»;</w:t>
      </w:r>
      <w:r w:rsidRPr="008960AB">
        <w:rPr>
          <w:rFonts w:ascii="Times New Roman" w:hAnsi="Times New Roman" w:cs="Times New Roman"/>
          <w:color w:val="000000"/>
          <w:sz w:val="24"/>
          <w:szCs w:val="24"/>
          <w:shd w:val="clear" w:color="auto" w:fill="FFFFFF"/>
        </w:rPr>
        <w:t> </w:t>
      </w:r>
      <w:r w:rsidRPr="008960AB">
        <w:rPr>
          <w:rFonts w:ascii="Times New Roman" w:hAnsi="Times New Roman" w:cs="Times New Roman"/>
          <w:color w:val="000000"/>
          <w:sz w:val="24"/>
          <w:szCs w:val="24"/>
          <w:shd w:val="clear" w:color="auto" w:fill="FFFFFF"/>
          <w:lang w:val="uk-UA"/>
        </w:rPr>
        <w:t>ВАТ “Миколаївська теплоелектроцентраль”) рекомендувати не виконувати підключення і приймання на баланс збудованих інженерних мереж без виконання геодезичних знімань, розглянутих департаментом архітектури та містобудування  Миколаївської міської ради згідно з Положенням.</w:t>
      </w:r>
    </w:p>
    <w:p w:rsidR="008960AB" w:rsidRPr="008960AB" w:rsidRDefault="008960AB" w:rsidP="008960AB">
      <w:pPr>
        <w:spacing w:after="0" w:line="240" w:lineRule="auto"/>
        <w:ind w:firstLine="708"/>
        <w:jc w:val="both"/>
        <w:rPr>
          <w:rFonts w:ascii="Times New Roman" w:hAnsi="Times New Roman" w:cs="Times New Roman"/>
          <w:color w:val="000000"/>
          <w:sz w:val="24"/>
          <w:szCs w:val="24"/>
          <w:shd w:val="clear" w:color="auto" w:fill="FFFFFF"/>
          <w:lang w:val="uk-UA"/>
        </w:rPr>
      </w:pPr>
      <w:r w:rsidRPr="008960AB">
        <w:rPr>
          <w:rFonts w:ascii="Times New Roman" w:hAnsi="Times New Roman" w:cs="Times New Roman"/>
          <w:color w:val="000000"/>
          <w:sz w:val="24"/>
          <w:szCs w:val="24"/>
          <w:shd w:val="clear" w:color="auto" w:fill="FFFFFF"/>
          <w:lang w:val="uk-UA"/>
        </w:rPr>
        <w:t>11.Комунальним підприємствам, що експлуатують інженерні мережі (</w:t>
      </w:r>
      <w:r w:rsidRPr="008960AB">
        <w:rPr>
          <w:rFonts w:ascii="Times New Roman" w:hAnsi="Times New Roman" w:cs="Times New Roman"/>
          <w:color w:val="000000"/>
          <w:sz w:val="24"/>
          <w:szCs w:val="24"/>
          <w:shd w:val="clear" w:color="auto" w:fill="FFFFFF"/>
        </w:rPr>
        <w:t> </w:t>
      </w:r>
      <w:r w:rsidRPr="008960AB">
        <w:rPr>
          <w:rFonts w:ascii="Times New Roman" w:hAnsi="Times New Roman" w:cs="Times New Roman"/>
          <w:color w:val="000000"/>
          <w:sz w:val="24"/>
          <w:szCs w:val="24"/>
          <w:shd w:val="clear" w:color="auto" w:fill="FFFFFF"/>
          <w:lang w:val="uk-UA"/>
        </w:rPr>
        <w:t>МКП «</w:t>
      </w:r>
      <w:proofErr w:type="spellStart"/>
      <w:r w:rsidRPr="008960AB">
        <w:rPr>
          <w:rFonts w:ascii="Times New Roman" w:hAnsi="Times New Roman" w:cs="Times New Roman"/>
          <w:color w:val="000000"/>
          <w:sz w:val="24"/>
          <w:szCs w:val="24"/>
          <w:shd w:val="clear" w:color="auto" w:fill="FFFFFF"/>
          <w:lang w:val="uk-UA"/>
        </w:rPr>
        <w:t>Миколаївводоканал</w:t>
      </w:r>
      <w:proofErr w:type="spellEnd"/>
      <w:r w:rsidRPr="008960AB">
        <w:rPr>
          <w:rFonts w:ascii="Times New Roman" w:hAnsi="Times New Roman" w:cs="Times New Roman"/>
          <w:color w:val="000000"/>
          <w:sz w:val="24"/>
          <w:szCs w:val="24"/>
          <w:shd w:val="clear" w:color="auto" w:fill="FFFFFF"/>
          <w:lang w:val="uk-UA"/>
        </w:rPr>
        <w:t>»,</w:t>
      </w:r>
      <w:r w:rsidRPr="008960AB">
        <w:rPr>
          <w:rFonts w:ascii="Times New Roman" w:hAnsi="Times New Roman" w:cs="Times New Roman"/>
          <w:color w:val="000000"/>
          <w:sz w:val="24"/>
          <w:szCs w:val="24"/>
          <w:shd w:val="clear" w:color="auto" w:fill="FFFFFF"/>
        </w:rPr>
        <w:t> </w:t>
      </w:r>
      <w:r w:rsidRPr="008960AB">
        <w:rPr>
          <w:rFonts w:ascii="Times New Roman" w:hAnsi="Times New Roman" w:cs="Times New Roman"/>
          <w:color w:val="000000"/>
          <w:sz w:val="24"/>
          <w:szCs w:val="24"/>
          <w:shd w:val="clear" w:color="auto" w:fill="FFFFFF"/>
          <w:lang w:val="uk-UA"/>
        </w:rPr>
        <w:t>ОКП «</w:t>
      </w:r>
      <w:proofErr w:type="spellStart"/>
      <w:r w:rsidRPr="008960AB">
        <w:rPr>
          <w:rFonts w:ascii="Times New Roman" w:hAnsi="Times New Roman" w:cs="Times New Roman"/>
          <w:color w:val="000000"/>
          <w:sz w:val="24"/>
          <w:szCs w:val="24"/>
          <w:shd w:val="clear" w:color="auto" w:fill="FFFFFF"/>
          <w:lang w:val="uk-UA"/>
        </w:rPr>
        <w:t>Миколаївоблтеплоенерго</w:t>
      </w:r>
      <w:proofErr w:type="spellEnd"/>
      <w:r w:rsidRPr="008960AB">
        <w:rPr>
          <w:rFonts w:ascii="Times New Roman" w:hAnsi="Times New Roman" w:cs="Times New Roman"/>
          <w:color w:val="000000"/>
          <w:sz w:val="24"/>
          <w:szCs w:val="24"/>
          <w:shd w:val="clear" w:color="auto" w:fill="FFFFFF"/>
          <w:lang w:val="uk-UA"/>
        </w:rPr>
        <w:t>»,</w:t>
      </w:r>
      <w:r w:rsidRPr="008960AB">
        <w:rPr>
          <w:rFonts w:ascii="Times New Roman" w:hAnsi="Times New Roman" w:cs="Times New Roman"/>
          <w:color w:val="000000"/>
          <w:sz w:val="24"/>
          <w:szCs w:val="24"/>
          <w:shd w:val="clear" w:color="auto" w:fill="FFFFFF"/>
        </w:rPr>
        <w:t> </w:t>
      </w:r>
      <w:r w:rsidRPr="008960AB">
        <w:rPr>
          <w:rFonts w:ascii="Times New Roman" w:hAnsi="Times New Roman" w:cs="Times New Roman"/>
          <w:color w:val="000000"/>
          <w:sz w:val="24"/>
          <w:szCs w:val="24"/>
          <w:shd w:val="clear" w:color="auto" w:fill="FFFFFF"/>
          <w:lang w:val="uk-UA"/>
        </w:rPr>
        <w:t>КП «Експлуатаційно-лінійне управління автодоріг», КП  «</w:t>
      </w:r>
      <w:proofErr w:type="spellStart"/>
      <w:r w:rsidRPr="008960AB">
        <w:rPr>
          <w:rFonts w:ascii="Times New Roman" w:hAnsi="Times New Roman" w:cs="Times New Roman"/>
          <w:color w:val="000000"/>
          <w:sz w:val="24"/>
          <w:szCs w:val="24"/>
          <w:shd w:val="clear" w:color="auto" w:fill="FFFFFF"/>
          <w:lang w:val="uk-UA"/>
        </w:rPr>
        <w:t>Миколаївелектротранс</w:t>
      </w:r>
      <w:proofErr w:type="spellEnd"/>
      <w:r w:rsidRPr="008960AB">
        <w:rPr>
          <w:rFonts w:ascii="Times New Roman" w:hAnsi="Times New Roman" w:cs="Times New Roman"/>
          <w:color w:val="000000"/>
          <w:sz w:val="24"/>
          <w:szCs w:val="24"/>
          <w:shd w:val="clear" w:color="auto" w:fill="FFFFFF"/>
          <w:lang w:val="uk-UA"/>
        </w:rPr>
        <w:t>»), та виконавчим органам Миколаївської міської ради, що здійснюють будівництво інженерних мереж, - заборонити виконувати підключення і приймання на баланс збудованих інженерних мереж без виконання геодезичних знімань, розглянутих департаментом архітектури та містобудування  Миколаївської міської ради, виконаних за вимогами Положення.</w:t>
      </w:r>
    </w:p>
    <w:p w:rsidR="008960AB" w:rsidRPr="008960AB" w:rsidRDefault="008960AB" w:rsidP="008960AB">
      <w:pPr>
        <w:spacing w:after="0" w:line="240" w:lineRule="auto"/>
        <w:ind w:firstLine="708"/>
        <w:jc w:val="both"/>
        <w:rPr>
          <w:rFonts w:ascii="Times New Roman" w:hAnsi="Times New Roman" w:cs="Times New Roman"/>
          <w:color w:val="000000"/>
          <w:sz w:val="24"/>
          <w:szCs w:val="24"/>
          <w:lang w:val="uk-UA"/>
        </w:rPr>
      </w:pPr>
      <w:r w:rsidRPr="008960AB">
        <w:rPr>
          <w:rFonts w:ascii="Times New Roman" w:hAnsi="Times New Roman" w:cs="Times New Roman"/>
          <w:color w:val="000000"/>
          <w:sz w:val="24"/>
          <w:szCs w:val="24"/>
          <w:shd w:val="clear" w:color="auto" w:fill="FFFFFF"/>
          <w:lang w:val="uk-UA"/>
        </w:rPr>
        <w:t>12.</w:t>
      </w:r>
      <w:r w:rsidRPr="008960AB">
        <w:rPr>
          <w:rFonts w:ascii="Times New Roman" w:hAnsi="Times New Roman" w:cs="Times New Roman"/>
          <w:color w:val="000000"/>
          <w:sz w:val="24"/>
          <w:szCs w:val="24"/>
          <w:shd w:val="clear" w:color="auto" w:fill="FFFFFF"/>
        </w:rPr>
        <w:t> </w:t>
      </w:r>
      <w:r w:rsidRPr="008960AB">
        <w:rPr>
          <w:rFonts w:ascii="Times New Roman" w:hAnsi="Times New Roman" w:cs="Times New Roman"/>
          <w:color w:val="000000"/>
          <w:sz w:val="24"/>
          <w:szCs w:val="24"/>
          <w:shd w:val="clear" w:color="auto" w:fill="FFFFFF"/>
          <w:lang w:val="uk-UA"/>
        </w:rPr>
        <w:t xml:space="preserve">Департаменту архітектури та містобудування  Миколаївської міської ради, здійснюючи перевірку розміщення об’єктів містобудування, керуватися </w:t>
      </w:r>
      <w:r w:rsidRPr="008960AB">
        <w:rPr>
          <w:rFonts w:ascii="Times New Roman" w:hAnsi="Times New Roman" w:cs="Times New Roman"/>
          <w:color w:val="000000"/>
          <w:sz w:val="24"/>
          <w:szCs w:val="24"/>
          <w:lang w:val="uk-UA"/>
        </w:rPr>
        <w:t>топографічним планом, створеним згідно з вимогами Положення</w:t>
      </w:r>
      <w:r w:rsidRPr="008960AB">
        <w:rPr>
          <w:rFonts w:ascii="Times New Roman" w:hAnsi="Times New Roman" w:cs="Times New Roman"/>
          <w:color w:val="000000"/>
          <w:sz w:val="24"/>
          <w:szCs w:val="24"/>
          <w:shd w:val="clear" w:color="auto" w:fill="FFFFFF"/>
          <w:lang w:val="uk-UA"/>
        </w:rPr>
        <w:t>.</w:t>
      </w:r>
    </w:p>
    <w:p w:rsidR="008960AB" w:rsidRPr="008960AB" w:rsidRDefault="008960AB" w:rsidP="008960AB">
      <w:pPr>
        <w:spacing w:after="0" w:line="240" w:lineRule="auto"/>
        <w:ind w:firstLine="708"/>
        <w:jc w:val="both"/>
        <w:rPr>
          <w:rFonts w:ascii="Times New Roman" w:hAnsi="Times New Roman" w:cs="Times New Roman"/>
          <w:color w:val="000000"/>
          <w:sz w:val="24"/>
          <w:szCs w:val="24"/>
          <w:shd w:val="clear" w:color="auto" w:fill="FFFFFF"/>
          <w:lang w:val="uk-UA"/>
        </w:rPr>
      </w:pPr>
      <w:r w:rsidRPr="008960AB">
        <w:rPr>
          <w:rFonts w:ascii="Times New Roman" w:hAnsi="Times New Roman" w:cs="Times New Roman"/>
          <w:color w:val="000000"/>
          <w:sz w:val="24"/>
          <w:szCs w:val="24"/>
          <w:shd w:val="clear" w:color="auto" w:fill="FFFFFF"/>
          <w:lang w:val="uk-UA"/>
        </w:rPr>
        <w:t>13. Фінансове забезпечення робіт по корегуванню існуючих або виконанню нових знімань територій, що знаходяться у комунальній власності територіальної громади м. Миколаєва (проїзди, парки, сквери тощо), а також інших, необхідних для міста об’єктів, здійснювати згідно з діючим бюджетним законодавством. Черговість, межі знімань і виконавця робіт по освоєнню виділених коштів доручити визначати департаменту архітектури та містобудування  Миколаївської міської ради, у межах законодавства, виходячи з конкретної ситуації на момент їх проведення.</w:t>
      </w:r>
    </w:p>
    <w:p w:rsidR="008960AB" w:rsidRPr="008960AB" w:rsidRDefault="008960AB" w:rsidP="008960AB">
      <w:pPr>
        <w:spacing w:after="0" w:line="240" w:lineRule="auto"/>
        <w:ind w:firstLine="708"/>
        <w:jc w:val="both"/>
        <w:rPr>
          <w:rFonts w:ascii="Times New Roman" w:hAnsi="Times New Roman" w:cs="Times New Roman"/>
          <w:color w:val="000000"/>
          <w:sz w:val="24"/>
          <w:szCs w:val="24"/>
          <w:shd w:val="clear" w:color="auto" w:fill="FFFFFF"/>
          <w:lang w:val="uk-UA"/>
        </w:rPr>
      </w:pPr>
      <w:r w:rsidRPr="008960AB">
        <w:rPr>
          <w:rFonts w:ascii="Times New Roman" w:hAnsi="Times New Roman" w:cs="Times New Roman"/>
          <w:color w:val="000000"/>
          <w:sz w:val="24"/>
          <w:szCs w:val="24"/>
          <w:shd w:val="clear" w:color="auto" w:fill="FFFFFF"/>
          <w:lang w:val="uk-UA"/>
        </w:rPr>
        <w:t xml:space="preserve">14. Організацію створення, оновлення, перевірки топографо-геодезичних знімань та ведення єдиної цифрової топографічної основи території міста Миколаєва масштабу 1:500, 1:2000 покласти на директора департаменту архітектури та містобудування Миколаївської міської ради – головного архітектора міста  Цимбала А.А.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15. Рішення Миколаївської міської ради від 21.04.2011 № 5/11 «Про інженерно-геодезичне забезпечення території м. Миколаєва» визнати таким, що втратило чинність.</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16. Контроль за виконанням цього рішення покласти на заступника міського голови Андрієнка Ю.Г. </w:t>
      </w:r>
    </w:p>
    <w:p w:rsidR="008960AB" w:rsidRPr="008960AB" w:rsidRDefault="008960AB" w:rsidP="008960AB">
      <w:pPr>
        <w:spacing w:after="0" w:line="240" w:lineRule="auto"/>
        <w:jc w:val="both"/>
        <w:rPr>
          <w:rFonts w:ascii="Times New Roman" w:hAnsi="Times New Roman" w:cs="Times New Roman"/>
          <w:sz w:val="24"/>
          <w:szCs w:val="24"/>
          <w:lang w:val="uk-UA"/>
        </w:rPr>
      </w:pPr>
    </w:p>
    <w:p w:rsidR="008960AB" w:rsidRPr="008960AB" w:rsidRDefault="008960AB" w:rsidP="008960AB">
      <w:pPr>
        <w:spacing w:after="0" w:line="240" w:lineRule="auto"/>
        <w:jc w:val="both"/>
        <w:rPr>
          <w:rFonts w:ascii="Times New Roman" w:hAnsi="Times New Roman" w:cs="Times New Roman"/>
          <w:sz w:val="24"/>
          <w:szCs w:val="24"/>
          <w:lang w:val="uk-UA"/>
        </w:rPr>
      </w:pP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Міський голова                                                                               О.СЄНКЕВИЧ</w:t>
      </w:r>
    </w:p>
    <w:p w:rsidR="008960AB" w:rsidRPr="008960AB" w:rsidRDefault="008960AB" w:rsidP="008960AB">
      <w:pPr>
        <w:spacing w:after="0" w:line="240" w:lineRule="auto"/>
        <w:jc w:val="both"/>
        <w:rPr>
          <w:rFonts w:ascii="Times New Roman" w:hAnsi="Times New Roman" w:cs="Times New Roman"/>
          <w:sz w:val="24"/>
          <w:szCs w:val="24"/>
          <w:lang w:val="uk-UA"/>
        </w:rPr>
      </w:pPr>
    </w:p>
    <w:p w:rsidR="008960AB" w:rsidRPr="008960AB" w:rsidRDefault="008960AB" w:rsidP="008960AB">
      <w:pPr>
        <w:spacing w:after="0" w:line="240" w:lineRule="auto"/>
        <w:jc w:val="both"/>
        <w:rPr>
          <w:rFonts w:ascii="Times New Roman" w:hAnsi="Times New Roman" w:cs="Times New Roman"/>
          <w:sz w:val="24"/>
          <w:szCs w:val="24"/>
          <w:lang w:val="uk-UA"/>
        </w:rPr>
      </w:pP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                                                                                       ЗАТВЕРДЖЕНО</w:t>
      </w: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                                                                                       рішення міської ради</w:t>
      </w: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                                                                                       від_______________</w:t>
      </w: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                                                                                      </w:t>
      </w:r>
      <w:r w:rsidR="0083547C">
        <w:rPr>
          <w:rFonts w:ascii="Times New Roman" w:hAnsi="Times New Roman" w:cs="Times New Roman"/>
          <w:sz w:val="24"/>
          <w:szCs w:val="24"/>
          <w:lang w:val="uk-UA"/>
        </w:rPr>
        <w:t xml:space="preserve"> №________________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3547C">
      <w:pPr>
        <w:spacing w:after="0" w:line="240" w:lineRule="auto"/>
        <w:ind w:firstLine="708"/>
        <w:jc w:val="center"/>
        <w:rPr>
          <w:rFonts w:ascii="Times New Roman" w:hAnsi="Times New Roman" w:cs="Times New Roman"/>
          <w:sz w:val="24"/>
          <w:szCs w:val="24"/>
          <w:lang w:val="uk-UA"/>
        </w:rPr>
      </w:pPr>
      <w:r w:rsidRPr="008960AB">
        <w:rPr>
          <w:rFonts w:ascii="Times New Roman" w:hAnsi="Times New Roman" w:cs="Times New Roman"/>
          <w:sz w:val="24"/>
          <w:szCs w:val="24"/>
          <w:lang w:val="uk-UA"/>
        </w:rPr>
        <w:t>ПОЛОЖЕННЯ</w:t>
      </w:r>
    </w:p>
    <w:p w:rsidR="008960AB" w:rsidRPr="008960AB" w:rsidRDefault="008960AB" w:rsidP="0083547C">
      <w:pPr>
        <w:spacing w:after="0" w:line="240" w:lineRule="auto"/>
        <w:ind w:firstLine="708"/>
        <w:jc w:val="center"/>
        <w:rPr>
          <w:rFonts w:ascii="Times New Roman" w:hAnsi="Times New Roman" w:cs="Times New Roman"/>
          <w:sz w:val="24"/>
          <w:szCs w:val="24"/>
          <w:lang w:val="uk-UA"/>
        </w:rPr>
      </w:pPr>
      <w:r w:rsidRPr="008960AB">
        <w:rPr>
          <w:rFonts w:ascii="Times New Roman" w:hAnsi="Times New Roman" w:cs="Times New Roman"/>
          <w:sz w:val="24"/>
          <w:szCs w:val="24"/>
          <w:lang w:val="uk-UA"/>
        </w:rPr>
        <w:t>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1.Положення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Миколаїв масштаб 1:500 та 1:2000 (далі – Положення) встановлює загальний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 </w:t>
      </w:r>
      <w:r w:rsidRPr="008960AB">
        <w:rPr>
          <w:rFonts w:ascii="Times New Roman" w:hAnsi="Times New Roman" w:cs="Times New Roman"/>
          <w:sz w:val="24"/>
          <w:szCs w:val="24"/>
          <w:lang w:val="uk-UA" w:eastAsia="uk-UA"/>
        </w:rPr>
        <w:t xml:space="preserve">відділом регулювання інженерної інфраструктури та картографії </w:t>
      </w:r>
      <w:r w:rsidRPr="008960AB">
        <w:rPr>
          <w:rFonts w:ascii="Times New Roman" w:hAnsi="Times New Roman" w:cs="Times New Roman"/>
          <w:sz w:val="24"/>
          <w:szCs w:val="24"/>
          <w:lang w:val="uk-UA"/>
        </w:rPr>
        <w:t>департаменту архітектури та містобудування Миколаївської міської ради.</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2. У цьому Положенні наведені терміни, вжиті у такому значенні: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2.1.Цифровий топографічний план – цифрова модель місцевості, яка сформована з врахуванням законів картографічної генералізації у прийнятих для планів проекціях, розграфлення, системі координат та висот і записана на цифрових носіях.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rPr>
        <w:t xml:space="preserve">2.2.Дублікат цифрового </w:t>
      </w:r>
      <w:proofErr w:type="spellStart"/>
      <w:r w:rsidRPr="008960AB">
        <w:rPr>
          <w:rFonts w:ascii="Times New Roman" w:hAnsi="Times New Roman" w:cs="Times New Roman"/>
          <w:sz w:val="24"/>
          <w:szCs w:val="24"/>
        </w:rPr>
        <w:t>топографічного</w:t>
      </w:r>
      <w:proofErr w:type="spellEnd"/>
      <w:r w:rsidRPr="008960AB">
        <w:rPr>
          <w:rFonts w:ascii="Times New Roman" w:hAnsi="Times New Roman" w:cs="Times New Roman"/>
          <w:sz w:val="24"/>
          <w:szCs w:val="24"/>
        </w:rPr>
        <w:t xml:space="preserve"> плану – </w:t>
      </w:r>
      <w:proofErr w:type="spellStart"/>
      <w:r w:rsidRPr="008960AB">
        <w:rPr>
          <w:rFonts w:ascii="Times New Roman" w:hAnsi="Times New Roman" w:cs="Times New Roman"/>
          <w:sz w:val="24"/>
          <w:szCs w:val="24"/>
        </w:rPr>
        <w:t>облікова</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копія</w:t>
      </w:r>
      <w:proofErr w:type="spellEnd"/>
      <w:r w:rsidRPr="008960AB">
        <w:rPr>
          <w:rFonts w:ascii="Times New Roman" w:hAnsi="Times New Roman" w:cs="Times New Roman"/>
          <w:sz w:val="24"/>
          <w:szCs w:val="24"/>
        </w:rPr>
        <w:t xml:space="preserve"> цифрового </w:t>
      </w:r>
      <w:proofErr w:type="spellStart"/>
      <w:r w:rsidRPr="008960AB">
        <w:rPr>
          <w:rFonts w:ascii="Times New Roman" w:hAnsi="Times New Roman" w:cs="Times New Roman"/>
          <w:sz w:val="24"/>
          <w:szCs w:val="24"/>
        </w:rPr>
        <w:t>топографічного</w:t>
      </w:r>
      <w:proofErr w:type="spellEnd"/>
      <w:r w:rsidRPr="008960AB">
        <w:rPr>
          <w:rFonts w:ascii="Times New Roman" w:hAnsi="Times New Roman" w:cs="Times New Roman"/>
          <w:sz w:val="24"/>
          <w:szCs w:val="24"/>
        </w:rPr>
        <w:t xml:space="preserve"> плану, яка </w:t>
      </w:r>
      <w:proofErr w:type="spellStart"/>
      <w:r w:rsidRPr="008960AB">
        <w:rPr>
          <w:rFonts w:ascii="Times New Roman" w:hAnsi="Times New Roman" w:cs="Times New Roman"/>
          <w:sz w:val="24"/>
          <w:szCs w:val="24"/>
        </w:rPr>
        <w:t>призначена</w:t>
      </w:r>
      <w:proofErr w:type="spellEnd"/>
      <w:r w:rsidRPr="008960AB">
        <w:rPr>
          <w:rFonts w:ascii="Times New Roman" w:hAnsi="Times New Roman" w:cs="Times New Roman"/>
          <w:sz w:val="24"/>
          <w:szCs w:val="24"/>
        </w:rPr>
        <w:t xml:space="preserve"> для </w:t>
      </w:r>
      <w:proofErr w:type="spellStart"/>
      <w:r w:rsidRPr="008960AB">
        <w:rPr>
          <w:rFonts w:ascii="Times New Roman" w:hAnsi="Times New Roman" w:cs="Times New Roman"/>
          <w:sz w:val="24"/>
          <w:szCs w:val="24"/>
        </w:rPr>
        <w:t>зберігання</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інформації</w:t>
      </w:r>
      <w:proofErr w:type="spellEnd"/>
      <w:r w:rsidRPr="008960AB">
        <w:rPr>
          <w:rFonts w:ascii="Times New Roman" w:hAnsi="Times New Roman" w:cs="Times New Roman"/>
          <w:sz w:val="24"/>
          <w:szCs w:val="24"/>
        </w:rPr>
        <w:t xml:space="preserve"> у </w:t>
      </w:r>
      <w:proofErr w:type="spellStart"/>
      <w:r w:rsidRPr="008960AB">
        <w:rPr>
          <w:rFonts w:ascii="Times New Roman" w:hAnsi="Times New Roman" w:cs="Times New Roman"/>
          <w:sz w:val="24"/>
          <w:szCs w:val="24"/>
        </w:rPr>
        <w:t>паперовому</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вигляді</w:t>
      </w:r>
      <w:proofErr w:type="spellEnd"/>
      <w:r w:rsidRPr="008960AB">
        <w:rPr>
          <w:rFonts w:ascii="Times New Roman" w:hAnsi="Times New Roman" w:cs="Times New Roman"/>
          <w:sz w:val="24"/>
          <w:szCs w:val="24"/>
        </w:rPr>
        <w:t xml:space="preserve">.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2.3.Векторна форма подання – спосіб подання цифрових картографічних даних у вигляді меж об’єктів з використанням елементів конструктивної геометрії (точок, ліній, багатокутників (полігонів) та їх комбінацій).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2.4.Растрова форма подання – спосіб подання цифрової картографічної інформації у вигляді матриці елементів (пікселів), значення яких відповідає кодам кольорів елементів картографічного зображення.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3.Наявні і новостворені топографо-геодезичні зйомки, пов’язані з використанням топографічної основи на території </w:t>
      </w:r>
      <w:proofErr w:type="spellStart"/>
      <w:r w:rsidRPr="008960AB">
        <w:rPr>
          <w:rFonts w:ascii="Times New Roman" w:hAnsi="Times New Roman" w:cs="Times New Roman"/>
          <w:sz w:val="24"/>
          <w:szCs w:val="24"/>
          <w:lang w:val="uk-UA"/>
        </w:rPr>
        <w:t>м.Миколаєва</w:t>
      </w:r>
      <w:proofErr w:type="spellEnd"/>
      <w:r w:rsidRPr="008960AB">
        <w:rPr>
          <w:rFonts w:ascii="Times New Roman" w:hAnsi="Times New Roman" w:cs="Times New Roman"/>
          <w:sz w:val="24"/>
          <w:szCs w:val="24"/>
          <w:lang w:val="uk-UA"/>
        </w:rPr>
        <w:t xml:space="preserve"> для вирішення містобудівних, інформаційно-довідкових, кадастрових, організаційно-управлінських завдань тощо, повинні функціонувати на базі єдиної цифрової топографічної основи території м. Миколаєва.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4.Розпорядником єдиної цифрової топографічної основи в масштабі 1:500, 1:2000 території м. Миколаєва є департамент архітектури та містобудування Миколаївської міської ради (далі - Департамент).</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4.1.Суб’єкти господарювання, які виконують інженерні вишукування на території м. Миколаєва, а також відповідні служби, які утримують на балансі та обслуговують існуючі інженерні мережі, зобов’язані передавати до Департаменту матеріали інженерних </w:t>
      </w:r>
      <w:proofErr w:type="spellStart"/>
      <w:r w:rsidRPr="008960AB">
        <w:rPr>
          <w:rFonts w:ascii="Times New Roman" w:hAnsi="Times New Roman" w:cs="Times New Roman"/>
          <w:sz w:val="24"/>
          <w:szCs w:val="24"/>
          <w:lang w:val="uk-UA"/>
        </w:rPr>
        <w:t>вишукувань</w:t>
      </w:r>
      <w:proofErr w:type="spellEnd"/>
      <w:r w:rsidRPr="008960AB">
        <w:rPr>
          <w:rFonts w:ascii="Times New Roman" w:hAnsi="Times New Roman" w:cs="Times New Roman"/>
          <w:sz w:val="24"/>
          <w:szCs w:val="24"/>
          <w:lang w:val="uk-UA"/>
        </w:rPr>
        <w:t xml:space="preserve"> і матеріали контрольно-виконавчих зйомок результатів завершеного будівництва у цифровому вигляді для перевірки, реєстрації і подальшого використання у процесі формування та ведення єдиної цифрової топографічної основи в масштабі 1:500, 1:2000 території м. Миколаєва.</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4.2.Підрядники, які виконують геодезичні розбивки по виносу в натуру головних осей споруд та основних напрямків інженерних мереж, повинні надавати в Департамент завірені копії актів розбивок.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4.3.Суб’єкти, які виконують контрольно-виконавчі зйомки новозбудованих споруд та інженерних мереж, зобов’язані надавати в Департамент копії контрольно-виконавчих зйомок в цифровому та паперовому вигляді.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4.4.Проєктувальники зобов’язані виконувати </w:t>
      </w:r>
      <w:proofErr w:type="spellStart"/>
      <w:r w:rsidRPr="008960AB">
        <w:rPr>
          <w:rFonts w:ascii="Times New Roman" w:hAnsi="Times New Roman" w:cs="Times New Roman"/>
          <w:sz w:val="24"/>
          <w:szCs w:val="24"/>
          <w:lang w:val="uk-UA"/>
        </w:rPr>
        <w:t>проєктні</w:t>
      </w:r>
      <w:proofErr w:type="spellEnd"/>
      <w:r w:rsidRPr="008960AB">
        <w:rPr>
          <w:rFonts w:ascii="Times New Roman" w:hAnsi="Times New Roman" w:cs="Times New Roman"/>
          <w:sz w:val="24"/>
          <w:szCs w:val="24"/>
          <w:lang w:val="uk-UA"/>
        </w:rPr>
        <w:t xml:space="preserve"> роботи на матеріалах топографо-геодезичних зйомок, перевірених відповідно до цього Положення.</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5.Цифрові топографічні плани масштабу 1:500, 1:2000 повинні відповідати таким вимогам:</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5.1.Створюватись у цифровій формі як набори профільних </w:t>
      </w:r>
      <w:proofErr w:type="spellStart"/>
      <w:r w:rsidRPr="008960AB">
        <w:rPr>
          <w:rFonts w:ascii="Times New Roman" w:hAnsi="Times New Roman" w:cs="Times New Roman"/>
          <w:sz w:val="24"/>
          <w:szCs w:val="24"/>
          <w:lang w:val="uk-UA"/>
        </w:rPr>
        <w:t>геопросторових</w:t>
      </w:r>
      <w:proofErr w:type="spellEnd"/>
      <w:r w:rsidRPr="008960AB">
        <w:rPr>
          <w:rFonts w:ascii="Times New Roman" w:hAnsi="Times New Roman" w:cs="Times New Roman"/>
          <w:sz w:val="24"/>
          <w:szCs w:val="24"/>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бази даних містобудівного кадастру.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5.2.</w:t>
      </w:r>
      <w:proofErr w:type="spellStart"/>
      <w:r w:rsidRPr="008960AB">
        <w:rPr>
          <w:rFonts w:ascii="Times New Roman" w:hAnsi="Times New Roman" w:cs="Times New Roman"/>
          <w:sz w:val="24"/>
          <w:szCs w:val="24"/>
        </w:rPr>
        <w:t>Забезпечувати</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можливість</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автоматизованого</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визначення</w:t>
      </w:r>
      <w:proofErr w:type="spellEnd"/>
      <w:r w:rsidRPr="008960AB">
        <w:rPr>
          <w:rFonts w:ascii="Times New Roman" w:hAnsi="Times New Roman" w:cs="Times New Roman"/>
          <w:sz w:val="24"/>
          <w:szCs w:val="24"/>
        </w:rPr>
        <w:t xml:space="preserve"> </w:t>
      </w:r>
      <w:proofErr w:type="spellStart"/>
      <w:r w:rsidRPr="008960AB">
        <w:rPr>
          <w:rFonts w:ascii="Times New Roman" w:hAnsi="Times New Roman" w:cs="Times New Roman"/>
          <w:sz w:val="24"/>
          <w:szCs w:val="24"/>
        </w:rPr>
        <w:t>даних</w:t>
      </w:r>
      <w:proofErr w:type="spellEnd"/>
      <w:r w:rsidRPr="008960AB">
        <w:rPr>
          <w:rFonts w:ascii="Times New Roman" w:hAnsi="Times New Roman" w:cs="Times New Roman"/>
          <w:sz w:val="24"/>
          <w:szCs w:val="24"/>
        </w:rPr>
        <w:t xml:space="preserve"> про </w:t>
      </w:r>
      <w:proofErr w:type="spellStart"/>
      <w:r w:rsidRPr="008960AB">
        <w:rPr>
          <w:rFonts w:ascii="Times New Roman" w:hAnsi="Times New Roman" w:cs="Times New Roman"/>
          <w:sz w:val="24"/>
          <w:szCs w:val="24"/>
        </w:rPr>
        <w:t>місцерозташування</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об’єктів</w:t>
      </w:r>
      <w:proofErr w:type="spellEnd"/>
      <w:r w:rsidRPr="008960AB">
        <w:rPr>
          <w:rFonts w:ascii="Times New Roman" w:hAnsi="Times New Roman" w:cs="Times New Roman"/>
          <w:sz w:val="24"/>
          <w:szCs w:val="24"/>
        </w:rPr>
        <w:t xml:space="preserve"> та </w:t>
      </w:r>
      <w:proofErr w:type="spellStart"/>
      <w:r w:rsidRPr="008960AB">
        <w:rPr>
          <w:rFonts w:ascii="Times New Roman" w:hAnsi="Times New Roman" w:cs="Times New Roman"/>
          <w:sz w:val="24"/>
          <w:szCs w:val="24"/>
        </w:rPr>
        <w:t>їхніх</w:t>
      </w:r>
      <w:proofErr w:type="spellEnd"/>
      <w:r w:rsidRPr="008960AB">
        <w:rPr>
          <w:rFonts w:ascii="Times New Roman" w:hAnsi="Times New Roman" w:cs="Times New Roman"/>
          <w:sz w:val="24"/>
          <w:szCs w:val="24"/>
        </w:rPr>
        <w:t xml:space="preserve"> характеристик</w:t>
      </w:r>
      <w:r w:rsidRPr="008960AB">
        <w:rPr>
          <w:rFonts w:ascii="Times New Roman" w:hAnsi="Times New Roman" w:cs="Times New Roman"/>
          <w:sz w:val="24"/>
          <w:szCs w:val="24"/>
          <w:lang w:val="uk-UA"/>
        </w:rPr>
        <w:t>.</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5.3.Кожен об’єкт, який відображений на цифрових топографічних планах, повинен відповідати умовним знакам для топографічних планів масштабів 1:5000, 1:2000, 1:1000 та 1:500, затверджених наказом Міністерства екології та природних ресурсів України від 03.08.2001 № 295.</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5.4.Включати цифрові значення кількісних та якісних характеристик і кодів об’єктів у Єдиній системі класифікації і кодування картографічної інформації (Класифікатор топографічної інформації (інформація, яка відображається на картах і планах масштабів 1:500, 1:1000, 1:2000, 1:5000, 1:10 000).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5.5.Бути захищеними електронним підписом виконавця.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           6.Порядок надання у користування даних єдиної цифрової топографічної основи території м. Миколаєва.</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6.1.Використання користувачами єдиної цифрової топографічної основи території м. Миколаєва здійснюється відповідно до вимог нормативно-правових актів у галузі топографо-геодезичної та картографічної діяльності, нормативно-технічної документації, </w:t>
      </w:r>
      <w:proofErr w:type="spellStart"/>
      <w:r w:rsidRPr="008960AB">
        <w:rPr>
          <w:rFonts w:ascii="Times New Roman" w:hAnsi="Times New Roman" w:cs="Times New Roman"/>
          <w:sz w:val="24"/>
          <w:szCs w:val="24"/>
          <w:lang w:val="uk-UA"/>
        </w:rPr>
        <w:t>геоінформаційної</w:t>
      </w:r>
      <w:proofErr w:type="spellEnd"/>
      <w:r w:rsidRPr="008960AB">
        <w:rPr>
          <w:rFonts w:ascii="Times New Roman" w:hAnsi="Times New Roman" w:cs="Times New Roman"/>
          <w:sz w:val="24"/>
          <w:szCs w:val="24"/>
          <w:lang w:val="uk-UA"/>
        </w:rPr>
        <w:t xml:space="preserve"> системи містобудівного кадастру Миколаївської міської ради  та цього Положення.</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6.2. Топографо-геодезичні матеріали видаються як вихідні дані для корегування єдиної цифрової топографічної основи території м. Миколаєва сертифікованим інженерам-геодезистам та інженерам-землевпорядникам у наявній</w:t>
      </w:r>
      <w:r w:rsidRPr="008960AB">
        <w:rPr>
          <w:rFonts w:ascii="Times New Roman" w:hAnsi="Times New Roman" w:cs="Times New Roman"/>
          <w:color w:val="FF0000"/>
          <w:sz w:val="24"/>
          <w:szCs w:val="24"/>
          <w:lang w:val="uk-UA"/>
        </w:rPr>
        <w:t xml:space="preserve"> </w:t>
      </w:r>
      <w:r w:rsidRPr="008960AB">
        <w:rPr>
          <w:rFonts w:ascii="Times New Roman" w:hAnsi="Times New Roman" w:cs="Times New Roman"/>
          <w:sz w:val="24"/>
          <w:szCs w:val="24"/>
          <w:lang w:val="uk-UA"/>
        </w:rPr>
        <w:t>формі відділом регулювання інженерної інфраструктури та картографії департаменту архітектури та містобудування Миколаївської міської ради.</w:t>
      </w: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          6.3. Для отримання необхідної інформації із єдиної цифрової топографічної основи території м. Миколаєва до Департаменту подаються такі документи :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заявка на отримання витягу з </w:t>
      </w:r>
      <w:r w:rsidR="0083547C">
        <w:rPr>
          <w:rFonts w:ascii="Times New Roman" w:hAnsi="Times New Roman" w:cs="Times New Roman"/>
          <w:sz w:val="24"/>
          <w:szCs w:val="24"/>
          <w:lang w:val="uk-UA"/>
        </w:rPr>
        <w:t xml:space="preserve">топографічної основи території </w:t>
      </w:r>
      <w:r w:rsidRPr="008960AB">
        <w:rPr>
          <w:rFonts w:ascii="Times New Roman" w:hAnsi="Times New Roman" w:cs="Times New Roman"/>
          <w:sz w:val="24"/>
          <w:szCs w:val="24"/>
          <w:lang w:val="uk-UA"/>
        </w:rPr>
        <w:t>м. Миколаєва (вихідних даних ) за визначеною Департаментом формою;</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копія сертифіката спеціально уповноваженого центрального органу виконавчої влади з питань топографо-геодезичної і картографічної діяльності на виконання топографо-геодезичних робіт;</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технічне завдання або програма робіт на виконання інженерних </w:t>
      </w:r>
      <w:proofErr w:type="spellStart"/>
      <w:r w:rsidRPr="008960AB">
        <w:rPr>
          <w:rFonts w:ascii="Times New Roman" w:hAnsi="Times New Roman" w:cs="Times New Roman"/>
          <w:sz w:val="24"/>
          <w:szCs w:val="24"/>
          <w:lang w:val="uk-UA"/>
        </w:rPr>
        <w:t>вишукувань</w:t>
      </w:r>
      <w:proofErr w:type="spellEnd"/>
      <w:r w:rsidRPr="008960AB">
        <w:rPr>
          <w:rFonts w:ascii="Times New Roman" w:hAnsi="Times New Roman" w:cs="Times New Roman"/>
          <w:sz w:val="24"/>
          <w:szCs w:val="24"/>
          <w:lang w:val="uk-UA"/>
        </w:rPr>
        <w:t>.</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6.4. Рішення про надання або відмову в наданні витягу із топографічної основи території м. Миколаєва приймається Департаментом упродовж 10 робочих днів з дати надходження документів, зазначених у п. 6.3 цього Положення.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6.5. Підставою для відмови у наданні витягу є:</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ненадання одного із документу, вказаного у п.6.3 цього Положення;</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виявлення недостовірних відомостей у наданих документах.</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7.Топографо-геодезичні зйомки повинні бути представлені департаменту для перевірки у вигляді цифрового топографічного плану масштабу 1:500 та/або 1:2000 у векторній формі з розширенням «</w:t>
      </w:r>
      <w:proofErr w:type="spellStart"/>
      <w:r w:rsidRPr="008960AB">
        <w:rPr>
          <w:rFonts w:ascii="Times New Roman" w:hAnsi="Times New Roman" w:cs="Times New Roman"/>
          <w:sz w:val="24"/>
          <w:szCs w:val="24"/>
          <w:lang w:val="en-US"/>
        </w:rPr>
        <w:t>dmf</w:t>
      </w:r>
      <w:proofErr w:type="spellEnd"/>
      <w:r w:rsidRPr="008960AB">
        <w:rPr>
          <w:rFonts w:ascii="Times New Roman" w:hAnsi="Times New Roman" w:cs="Times New Roman"/>
          <w:sz w:val="24"/>
          <w:szCs w:val="24"/>
          <w:lang w:val="uk-UA"/>
        </w:rPr>
        <w:t>» та двох екземплярів дублікатів цифрового топографічного плану масштабу 1:500, 1:2000 у паперовому вигляді з нанесен</w:t>
      </w:r>
      <w:r w:rsidR="001A40E3">
        <w:rPr>
          <w:rFonts w:ascii="Times New Roman" w:hAnsi="Times New Roman" w:cs="Times New Roman"/>
          <w:sz w:val="24"/>
          <w:szCs w:val="24"/>
          <w:lang w:val="uk-UA"/>
        </w:rPr>
        <w:t xml:space="preserve">ням на планові матеріали міста </w:t>
      </w:r>
      <w:r w:rsidRPr="008960AB">
        <w:rPr>
          <w:rFonts w:ascii="Times New Roman" w:hAnsi="Times New Roman" w:cs="Times New Roman"/>
          <w:sz w:val="24"/>
          <w:szCs w:val="24"/>
          <w:lang w:val="uk-UA"/>
        </w:rPr>
        <w:t xml:space="preserve">М 1: 500 (з наявністю інженерних мереж, погоджений службами, які утримують на балансі та обслуговують існуючі інженерні мережі) з відображенням: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7.1.Межі топографічного знімання або межі земельної ділянки сітки прямокутних координат.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7.2.Штампу із зазначенням номенклатури планшетів (за наявності), виконавця, замовника та мети виконання даних робіт, адреси топографо-геодезичних робіт.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8.Визначити альтернативний варіант подання топографо-геодезичної зйомки Департаменту для перевірки у вигляді цифрового топографічного плану масштабу 1: 500 та/або 1: 2000 у векторній формі з розширенням «</w:t>
      </w:r>
      <w:proofErr w:type="spellStart"/>
      <w:r w:rsidRPr="008960AB">
        <w:rPr>
          <w:rFonts w:ascii="Times New Roman" w:hAnsi="Times New Roman" w:cs="Times New Roman"/>
          <w:sz w:val="24"/>
          <w:szCs w:val="24"/>
          <w:lang w:val="en-US"/>
        </w:rPr>
        <w:t>dmf</w:t>
      </w:r>
      <w:proofErr w:type="spellEnd"/>
      <w:r w:rsidRPr="008960AB">
        <w:rPr>
          <w:rFonts w:ascii="Times New Roman" w:hAnsi="Times New Roman" w:cs="Times New Roman"/>
          <w:sz w:val="24"/>
          <w:szCs w:val="24"/>
          <w:lang w:val="uk-UA"/>
        </w:rPr>
        <w:t xml:space="preserve">» за допомогою наявних сервісів у розумінні Закону України «Про національну інфраструктуру  </w:t>
      </w:r>
      <w:proofErr w:type="spellStart"/>
      <w:r w:rsidRPr="008960AB">
        <w:rPr>
          <w:rFonts w:ascii="Times New Roman" w:hAnsi="Times New Roman" w:cs="Times New Roman"/>
          <w:sz w:val="24"/>
          <w:szCs w:val="24"/>
          <w:lang w:val="uk-UA"/>
        </w:rPr>
        <w:t>геопросторових</w:t>
      </w:r>
      <w:proofErr w:type="spellEnd"/>
      <w:r w:rsidRPr="008960AB">
        <w:rPr>
          <w:rFonts w:ascii="Times New Roman" w:hAnsi="Times New Roman" w:cs="Times New Roman"/>
          <w:sz w:val="24"/>
          <w:szCs w:val="24"/>
          <w:lang w:val="uk-UA"/>
        </w:rPr>
        <w:t xml:space="preserve"> даних» з відображенням:</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8.1.Межі топографічного знімання або межі земельної ділянки сітки прямокутних координат.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8.2.Штампу із зазначенням номенклатури планшетів (за наявності), виконавця, замовника та мети виконання даних робіт, адреси топографо-геодезичних робіт.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9.За результатом розгляду та належної перевірки задоволення вимогам, встановленим </w:t>
      </w:r>
      <w:proofErr w:type="spellStart"/>
      <w:r w:rsidRPr="008960AB">
        <w:rPr>
          <w:rFonts w:ascii="Times New Roman" w:hAnsi="Times New Roman" w:cs="Times New Roman"/>
          <w:sz w:val="24"/>
          <w:szCs w:val="24"/>
          <w:lang w:val="uk-UA"/>
        </w:rPr>
        <w:t>пп</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lang w:val="uk-UA"/>
        </w:rPr>
        <w:t>пп</w:t>
      </w:r>
      <w:proofErr w:type="spellEnd"/>
      <w:r w:rsidRPr="008960AB">
        <w:rPr>
          <w:rFonts w:ascii="Times New Roman" w:hAnsi="Times New Roman" w:cs="Times New Roman"/>
          <w:sz w:val="24"/>
          <w:szCs w:val="24"/>
          <w:lang w:val="uk-UA"/>
        </w:rPr>
        <w:t>. 5.1, 5.2, 5.3, 5.4, 5.5, 7, 7.1, 7.2, Департамент повертає один дублікат цифрового топографічного плану масштабу 1:500 або</w:t>
      </w:r>
      <w:r w:rsidRPr="008960AB">
        <w:rPr>
          <w:rFonts w:ascii="Times New Roman" w:hAnsi="Times New Roman" w:cs="Times New Roman"/>
          <w:color w:val="FF0000"/>
          <w:sz w:val="24"/>
          <w:szCs w:val="24"/>
          <w:lang w:val="uk-UA"/>
        </w:rPr>
        <w:t xml:space="preserve"> </w:t>
      </w:r>
      <w:r w:rsidRPr="008960AB">
        <w:rPr>
          <w:rFonts w:ascii="Times New Roman" w:hAnsi="Times New Roman" w:cs="Times New Roman"/>
          <w:sz w:val="24"/>
          <w:szCs w:val="24"/>
          <w:lang w:val="uk-UA"/>
        </w:rPr>
        <w:t>1:2000 у паперовому вигляді з проставленням відмітки про взяття на облік до єдиної цифрової топографічної основи масштабу 1:500 та 1:2000 території  м. Миколаєва.</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Термін розгляду, перевірки та повернення дублікату цифрового топографічного плану складає 10 робочих днів.</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 xml:space="preserve">10. Після проведення перевірки відкориговані матеріали у векторному і растровому вигляді, а також примірник дубліката цифрового топографічного плану масштабу 1:500 та 1:2000 зберігаються у відділі регулювання інженерної інфраструктури та картографії Департаменту для ведення та оновлення єдиної цифрової топографічної основи масштабів 1:500 та 1:2000 на території м. Миколаєва. </w:t>
      </w:r>
    </w:p>
    <w:p w:rsidR="008960AB" w:rsidRPr="008960AB" w:rsidRDefault="008960AB" w:rsidP="008960AB">
      <w:pPr>
        <w:spacing w:after="0" w:line="240" w:lineRule="auto"/>
        <w:ind w:firstLine="708"/>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11</w:t>
      </w:r>
      <w:r w:rsidRPr="008960AB">
        <w:rPr>
          <w:rFonts w:ascii="Times New Roman" w:hAnsi="Times New Roman" w:cs="Times New Roman"/>
          <w:sz w:val="24"/>
          <w:szCs w:val="24"/>
        </w:rPr>
        <w:t xml:space="preserve">. </w:t>
      </w:r>
      <w:r w:rsidRPr="008960AB">
        <w:rPr>
          <w:rFonts w:ascii="Times New Roman" w:hAnsi="Times New Roman" w:cs="Times New Roman"/>
          <w:sz w:val="24"/>
          <w:szCs w:val="24"/>
          <w:lang w:val="uk-UA"/>
        </w:rPr>
        <w:t xml:space="preserve">Департамент </w:t>
      </w:r>
      <w:proofErr w:type="spellStart"/>
      <w:r w:rsidRPr="008960AB">
        <w:rPr>
          <w:rFonts w:ascii="Times New Roman" w:hAnsi="Times New Roman" w:cs="Times New Roman"/>
          <w:sz w:val="24"/>
          <w:szCs w:val="24"/>
        </w:rPr>
        <w:t>забезпечує</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архівування</w:t>
      </w:r>
      <w:proofErr w:type="spellEnd"/>
      <w:r w:rsidRPr="008960AB">
        <w:rPr>
          <w:rFonts w:ascii="Times New Roman" w:hAnsi="Times New Roman" w:cs="Times New Roman"/>
          <w:sz w:val="24"/>
          <w:szCs w:val="24"/>
        </w:rPr>
        <w:t xml:space="preserve"> та </w:t>
      </w:r>
      <w:proofErr w:type="spellStart"/>
      <w:r w:rsidRPr="008960AB">
        <w:rPr>
          <w:rFonts w:ascii="Times New Roman" w:hAnsi="Times New Roman" w:cs="Times New Roman"/>
          <w:sz w:val="24"/>
          <w:szCs w:val="24"/>
        </w:rPr>
        <w:t>збереження</w:t>
      </w:r>
      <w:proofErr w:type="spellEnd"/>
      <w:r w:rsidRPr="008960AB">
        <w:rPr>
          <w:rFonts w:ascii="Times New Roman" w:hAnsi="Times New Roman" w:cs="Times New Roman"/>
          <w:sz w:val="24"/>
          <w:szCs w:val="24"/>
          <w:lang w:val="uk-UA"/>
        </w:rPr>
        <w:t xml:space="preserve"> </w:t>
      </w:r>
      <w:proofErr w:type="spellStart"/>
      <w:r w:rsidRPr="008960AB">
        <w:rPr>
          <w:rFonts w:ascii="Times New Roman" w:hAnsi="Times New Roman" w:cs="Times New Roman"/>
          <w:sz w:val="24"/>
          <w:szCs w:val="24"/>
        </w:rPr>
        <w:t>матеріалів</w:t>
      </w:r>
      <w:proofErr w:type="spellEnd"/>
      <w:r w:rsidRPr="008960AB">
        <w:rPr>
          <w:rFonts w:ascii="Times New Roman" w:hAnsi="Times New Roman" w:cs="Times New Roman"/>
          <w:sz w:val="24"/>
          <w:szCs w:val="24"/>
        </w:rPr>
        <w:t xml:space="preserve"> </w:t>
      </w:r>
      <w:proofErr w:type="spellStart"/>
      <w:r w:rsidRPr="008960AB">
        <w:rPr>
          <w:rFonts w:ascii="Times New Roman" w:hAnsi="Times New Roman" w:cs="Times New Roman"/>
          <w:sz w:val="24"/>
          <w:szCs w:val="24"/>
        </w:rPr>
        <w:t>геофонду</w:t>
      </w:r>
      <w:proofErr w:type="spellEnd"/>
      <w:r w:rsidRPr="008960AB">
        <w:rPr>
          <w:rFonts w:ascii="Times New Roman" w:hAnsi="Times New Roman" w:cs="Times New Roman"/>
          <w:sz w:val="24"/>
          <w:szCs w:val="24"/>
        </w:rPr>
        <w:t xml:space="preserve"> в цифровому </w:t>
      </w:r>
      <w:proofErr w:type="spellStart"/>
      <w:r w:rsidRPr="008960AB">
        <w:rPr>
          <w:rFonts w:ascii="Times New Roman" w:hAnsi="Times New Roman" w:cs="Times New Roman"/>
          <w:sz w:val="24"/>
          <w:szCs w:val="24"/>
        </w:rPr>
        <w:t>вигляді</w:t>
      </w:r>
      <w:proofErr w:type="spellEnd"/>
      <w:r w:rsidRPr="008960AB">
        <w:rPr>
          <w:rFonts w:ascii="Times New Roman" w:hAnsi="Times New Roman" w:cs="Times New Roman"/>
          <w:sz w:val="24"/>
          <w:szCs w:val="24"/>
        </w:rPr>
        <w:t xml:space="preserve">, на планшетах та кальках </w:t>
      </w:r>
      <w:r w:rsidRPr="008960AB">
        <w:rPr>
          <w:rFonts w:ascii="Times New Roman" w:hAnsi="Times New Roman" w:cs="Times New Roman"/>
          <w:sz w:val="24"/>
          <w:szCs w:val="24"/>
          <w:lang w:val="uk-UA"/>
        </w:rPr>
        <w:t>наявних</w:t>
      </w:r>
      <w:r w:rsidRPr="008960AB">
        <w:rPr>
          <w:rFonts w:ascii="Times New Roman" w:hAnsi="Times New Roman" w:cs="Times New Roman"/>
          <w:sz w:val="24"/>
          <w:szCs w:val="24"/>
        </w:rPr>
        <w:t xml:space="preserve"> </w:t>
      </w:r>
      <w:proofErr w:type="spellStart"/>
      <w:r w:rsidRPr="008960AB">
        <w:rPr>
          <w:rFonts w:ascii="Times New Roman" w:hAnsi="Times New Roman" w:cs="Times New Roman"/>
          <w:sz w:val="24"/>
          <w:szCs w:val="24"/>
        </w:rPr>
        <w:t>масштабів</w:t>
      </w:r>
      <w:proofErr w:type="spellEnd"/>
      <w:r w:rsidRPr="008960AB">
        <w:rPr>
          <w:rFonts w:ascii="Times New Roman" w:hAnsi="Times New Roman" w:cs="Times New Roman"/>
          <w:sz w:val="24"/>
          <w:szCs w:val="24"/>
        </w:rPr>
        <w:t>.</w:t>
      </w:r>
    </w:p>
    <w:p w:rsidR="008960AB" w:rsidRPr="008960AB" w:rsidRDefault="008960AB" w:rsidP="001A40E3">
      <w:pPr>
        <w:spacing w:after="0" w:line="240" w:lineRule="auto"/>
        <w:jc w:val="both"/>
        <w:rPr>
          <w:rFonts w:ascii="Times New Roman" w:hAnsi="Times New Roman" w:cs="Times New Roman"/>
          <w:sz w:val="24"/>
          <w:szCs w:val="24"/>
          <w:lang w:val="uk-UA"/>
        </w:rPr>
      </w:pPr>
    </w:p>
    <w:p w:rsidR="008960AB" w:rsidRPr="008960AB" w:rsidRDefault="008960AB" w:rsidP="008960AB">
      <w:pPr>
        <w:spacing w:after="0" w:line="240" w:lineRule="auto"/>
        <w:jc w:val="both"/>
        <w:rPr>
          <w:rFonts w:ascii="Times New Roman" w:hAnsi="Times New Roman" w:cs="Times New Roman"/>
          <w:sz w:val="24"/>
          <w:szCs w:val="24"/>
          <w:lang w:val="uk-UA"/>
        </w:rPr>
      </w:pPr>
      <w:r w:rsidRPr="008960AB">
        <w:rPr>
          <w:rFonts w:ascii="Times New Roman" w:hAnsi="Times New Roman" w:cs="Times New Roman"/>
          <w:sz w:val="24"/>
          <w:szCs w:val="24"/>
          <w:lang w:val="uk-UA"/>
        </w:rPr>
        <w:t>__________________________________________________________________</w:t>
      </w:r>
    </w:p>
    <w:p w:rsidR="008960AB" w:rsidRPr="008960AB" w:rsidRDefault="008960AB" w:rsidP="008960AB">
      <w:pPr>
        <w:spacing w:after="0" w:line="240" w:lineRule="auto"/>
        <w:ind w:firstLine="708"/>
        <w:jc w:val="both"/>
        <w:rPr>
          <w:rFonts w:ascii="Times New Roman" w:hAnsi="Times New Roman" w:cs="Times New Roman"/>
          <w:i/>
          <w:color w:val="FF0000"/>
          <w:sz w:val="24"/>
          <w:szCs w:val="24"/>
          <w:lang w:val="uk-UA"/>
        </w:rPr>
      </w:pPr>
    </w:p>
    <w:p w:rsidR="001410D9" w:rsidRPr="002F0DCE" w:rsidRDefault="001410D9" w:rsidP="001410D9">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на засіданні постійної комісії 16.02.2023.</w:t>
      </w:r>
    </w:p>
    <w:p w:rsidR="001410D9" w:rsidRPr="002F0DCE" w:rsidRDefault="001410D9" w:rsidP="001410D9">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2F0DCE">
        <w:rPr>
          <w:rFonts w:ascii="Times New Roman" w:hAnsi="Times New Roman"/>
          <w:sz w:val="24"/>
          <w:szCs w:val="24"/>
          <w:lang w:val="uk-UA"/>
        </w:rPr>
        <w:t>Погодити та</w:t>
      </w:r>
      <w:r w:rsidRPr="002F0DCE">
        <w:rPr>
          <w:rFonts w:ascii="Times New Roman" w:hAnsi="Times New Roman"/>
          <w:b/>
          <w:sz w:val="24"/>
          <w:szCs w:val="24"/>
          <w:lang w:val="uk-UA"/>
        </w:rPr>
        <w:t xml:space="preserve"> </w:t>
      </w:r>
      <w:r w:rsidRPr="002F0DCE">
        <w:rPr>
          <w:rFonts w:ascii="Times New Roman" w:hAnsi="Times New Roman"/>
          <w:color w:val="000000"/>
          <w:sz w:val="24"/>
          <w:szCs w:val="24"/>
          <w:lang w:val="uk-UA"/>
        </w:rPr>
        <w:t xml:space="preserve">рекомендувати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8960AB" w:rsidRPr="001410D9" w:rsidRDefault="001410D9" w:rsidP="001410D9">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sidRPr="002F0DCE">
        <w:rPr>
          <w:rFonts w:ascii="Times New Roman" w:eastAsia="Times New Roman" w:hAnsi="Times New Roman"/>
          <w:sz w:val="24"/>
          <w:szCs w:val="24"/>
          <w:lang w:val="uk-UA"/>
        </w:rPr>
        <w:t xml:space="preserve">«за» – 6, «проти» – 0, </w:t>
      </w:r>
      <w:r>
        <w:rPr>
          <w:rFonts w:ascii="Times New Roman" w:eastAsia="Times New Roman" w:hAnsi="Times New Roman"/>
          <w:sz w:val="24"/>
          <w:szCs w:val="24"/>
          <w:lang w:val="uk-UA"/>
        </w:rPr>
        <w:t>«утримались» – 0.</w:t>
      </w:r>
    </w:p>
    <w:p w:rsidR="001410D9" w:rsidRPr="001410D9" w:rsidRDefault="001410D9" w:rsidP="001410D9">
      <w:pPr>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uk-UA"/>
        </w:rPr>
        <w:t xml:space="preserve">Примітка: </w:t>
      </w:r>
      <w:r w:rsidRPr="001410D9">
        <w:rPr>
          <w:rFonts w:ascii="Times New Roman" w:hAnsi="Times New Roman" w:cs="Times New Roman"/>
          <w:i/>
          <w:sz w:val="24"/>
          <w:szCs w:val="24"/>
          <w:lang w:val="uk-UA"/>
        </w:rPr>
        <w:t>Питання включено до порядку денного 13.02.2023 за пропозицією Андрія Цимбала відповідно до листа від 09.02.2023 № 3324/12.01-24/23-2.</w:t>
      </w:r>
    </w:p>
    <w:p w:rsidR="008960AB" w:rsidRPr="002F0DCE" w:rsidRDefault="008960AB" w:rsidP="00F168AB">
      <w:pPr>
        <w:spacing w:after="0" w:line="240" w:lineRule="auto"/>
        <w:jc w:val="both"/>
        <w:rPr>
          <w:rFonts w:ascii="Times New Roman" w:eastAsia="Times New Roman" w:hAnsi="Times New Roman" w:cs="Times New Roman"/>
          <w:sz w:val="24"/>
          <w:szCs w:val="24"/>
          <w:lang w:val="uk-UA"/>
        </w:rPr>
      </w:pPr>
    </w:p>
    <w:p w:rsidR="008F7822" w:rsidRPr="002F0DCE" w:rsidRDefault="004C1469" w:rsidP="004C1469">
      <w:pPr>
        <w:spacing w:after="0" w:line="240" w:lineRule="auto"/>
        <w:jc w:val="center"/>
        <w:rPr>
          <w:rFonts w:ascii="Times New Roman" w:eastAsia="Times New Roman" w:hAnsi="Times New Roman" w:cs="Times New Roman"/>
          <w:b/>
          <w:sz w:val="24"/>
          <w:szCs w:val="24"/>
          <w:lang w:val="uk-UA"/>
        </w:rPr>
      </w:pPr>
      <w:r w:rsidRPr="002F0DCE">
        <w:rPr>
          <w:rFonts w:ascii="Times New Roman" w:eastAsia="Times New Roman" w:hAnsi="Times New Roman" w:cs="Times New Roman"/>
          <w:b/>
          <w:sz w:val="24"/>
          <w:szCs w:val="24"/>
          <w:lang w:val="uk-UA"/>
        </w:rPr>
        <w:t>Розділ 3</w:t>
      </w:r>
    </w:p>
    <w:p w:rsidR="00B461B4" w:rsidRPr="002F0DCE" w:rsidRDefault="00596716" w:rsidP="00B461B4">
      <w:pPr>
        <w:spacing w:after="0" w:line="240" w:lineRule="auto"/>
        <w:jc w:val="both"/>
        <w:rPr>
          <w:rFonts w:ascii="Times New Roman" w:hAnsi="Times New Roman"/>
          <w:b/>
          <w:bCs/>
          <w:sz w:val="24"/>
          <w:szCs w:val="24"/>
          <w:lang w:val="uk-UA"/>
        </w:rPr>
      </w:pPr>
      <w:proofErr w:type="spellStart"/>
      <w:r w:rsidRPr="002F0DCE">
        <w:rPr>
          <w:rFonts w:ascii="Times New Roman" w:hAnsi="Times New Roman"/>
          <w:b/>
          <w:bCs/>
          <w:sz w:val="24"/>
          <w:szCs w:val="24"/>
          <w:lang w:val="uk-UA"/>
        </w:rPr>
        <w:t>Проєкти</w:t>
      </w:r>
      <w:proofErr w:type="spellEnd"/>
      <w:r w:rsidRPr="002F0DCE">
        <w:rPr>
          <w:rFonts w:ascii="Times New Roman" w:hAnsi="Times New Roman"/>
          <w:b/>
          <w:bCs/>
          <w:sz w:val="24"/>
          <w:szCs w:val="24"/>
          <w:lang w:val="uk-UA"/>
        </w:rPr>
        <w:t xml:space="preserve">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r w:rsidR="00B461B4" w:rsidRPr="002F0DCE">
        <w:rPr>
          <w:rFonts w:ascii="Times New Roman" w:hAnsi="Times New Roman"/>
          <w:b/>
          <w:bCs/>
          <w:sz w:val="24"/>
          <w:szCs w:val="24"/>
          <w:lang w:val="uk-UA"/>
        </w:rPr>
        <w:t xml:space="preserve"> </w:t>
      </w:r>
    </w:p>
    <w:p w:rsidR="00596716" w:rsidRPr="002F0DCE" w:rsidRDefault="00596716" w:rsidP="00B461B4">
      <w:pPr>
        <w:spacing w:after="0" w:line="240" w:lineRule="auto"/>
        <w:jc w:val="both"/>
        <w:rPr>
          <w:rFonts w:ascii="Times New Roman" w:hAnsi="Times New Roman"/>
          <w:b/>
          <w:bCs/>
          <w:sz w:val="24"/>
          <w:szCs w:val="24"/>
          <w:lang w:val="uk-UA"/>
        </w:rPr>
      </w:pPr>
      <w:r w:rsidRPr="002F0DCE">
        <w:rPr>
          <w:rFonts w:ascii="Times New Roman" w:hAnsi="Times New Roman"/>
          <w:sz w:val="24"/>
          <w:szCs w:val="24"/>
          <w:lang w:val="uk-UA"/>
        </w:rPr>
        <w:t xml:space="preserve">(На виконання пунктів </w:t>
      </w:r>
      <w:r w:rsidRPr="002F0DCE">
        <w:rPr>
          <w:rFonts w:ascii="Times New Roman" w:eastAsia="Times New Roman" w:hAnsi="Times New Roman"/>
          <w:sz w:val="24"/>
          <w:szCs w:val="24"/>
          <w:lang w:val="uk-UA" w:eastAsia="ru-RU"/>
        </w:rPr>
        <w:t>26, 27 статті 30 Регламенту Миколаївської міської ради VIII скликання затвердженого рішенням Миколаївської міської ради від 24.12.2020  №2/35)</w:t>
      </w:r>
    </w:p>
    <w:p w:rsidR="00A95FBF" w:rsidRPr="002F0DCE" w:rsidRDefault="00A95FBF" w:rsidP="008F7822">
      <w:pPr>
        <w:spacing w:after="0" w:line="240" w:lineRule="auto"/>
        <w:jc w:val="center"/>
        <w:rPr>
          <w:rFonts w:ascii="Times New Roman" w:eastAsia="Times New Roman" w:hAnsi="Times New Roman" w:cs="Times New Roman"/>
          <w:i/>
          <w:sz w:val="24"/>
          <w:szCs w:val="24"/>
          <w:lang w:val="uk-UA"/>
        </w:rPr>
      </w:pPr>
    </w:p>
    <w:p w:rsidR="00613FE3" w:rsidRPr="002F0DCE" w:rsidRDefault="00613FE3" w:rsidP="004F5E59">
      <w:pPr>
        <w:pStyle w:val="a7"/>
        <w:numPr>
          <w:ilvl w:val="0"/>
          <w:numId w:val="2"/>
        </w:numPr>
        <w:spacing w:after="0" w:line="240" w:lineRule="auto"/>
        <w:jc w:val="both"/>
        <w:rPr>
          <w:rFonts w:ascii="Times New Roman" w:eastAsia="Times New Roman" w:hAnsi="Times New Roman" w:cs="Times New Roman"/>
          <w:color w:val="000000"/>
          <w:spacing w:val="-4"/>
          <w:sz w:val="24"/>
          <w:szCs w:val="24"/>
          <w:lang w:val="uk-UA" w:eastAsia="ru-RU"/>
        </w:rPr>
      </w:pPr>
      <w:r w:rsidRPr="002F0DCE">
        <w:rPr>
          <w:rFonts w:ascii="Times New Roman" w:eastAsia="Times New Roman" w:hAnsi="Times New Roman" w:cs="Times New Roman"/>
          <w:color w:val="000000"/>
          <w:spacing w:val="-4"/>
          <w:sz w:val="24"/>
          <w:szCs w:val="24"/>
          <w:lang w:val="uk-UA" w:eastAsia="ru-RU"/>
        </w:rPr>
        <w:t>S-</w:t>
      </w:r>
      <w:proofErr w:type="spellStart"/>
      <w:r w:rsidRPr="002F0DCE">
        <w:rPr>
          <w:rFonts w:ascii="Times New Roman" w:eastAsia="Times New Roman" w:hAnsi="Times New Roman" w:cs="Times New Roman"/>
          <w:color w:val="000000"/>
          <w:spacing w:val="-4"/>
          <w:sz w:val="24"/>
          <w:szCs w:val="24"/>
          <w:lang w:val="uk-UA" w:eastAsia="ru-RU"/>
        </w:rPr>
        <w:t>zr</w:t>
      </w:r>
      <w:proofErr w:type="spellEnd"/>
      <w:r w:rsidRPr="002F0DCE">
        <w:rPr>
          <w:rFonts w:ascii="Times New Roman" w:eastAsia="Times New Roman" w:hAnsi="Times New Roman" w:cs="Times New Roman"/>
          <w:color w:val="000000"/>
          <w:spacing w:val="-4"/>
          <w:sz w:val="24"/>
          <w:szCs w:val="24"/>
          <w:lang w:val="uk-UA" w:eastAsia="ru-RU"/>
        </w:rPr>
        <w:t xml:space="preserve">- 46/77  </w:t>
      </w:r>
    </w:p>
    <w:p w:rsidR="00613FE3" w:rsidRPr="002F0DCE" w:rsidRDefault="00613FE3" w:rsidP="004F5E59">
      <w:pPr>
        <w:shd w:val="clear" w:color="auto" w:fill="FFFFFF"/>
        <w:spacing w:after="0" w:line="240" w:lineRule="auto"/>
        <w:ind w:right="1478"/>
        <w:jc w:val="both"/>
        <w:rPr>
          <w:rFonts w:ascii="Times New Roman" w:eastAsia="Times New Roman" w:hAnsi="Times New Roman" w:cs="Times New Roman"/>
          <w:color w:val="000000"/>
          <w:spacing w:val="-4"/>
          <w:sz w:val="24"/>
          <w:szCs w:val="24"/>
          <w:lang w:val="uk-UA" w:eastAsia="ru-RU"/>
        </w:rPr>
      </w:pPr>
    </w:p>
    <w:p w:rsidR="00613FE3" w:rsidRPr="002F0DCE" w:rsidRDefault="00613FE3" w:rsidP="004F5E59">
      <w:pPr>
        <w:shd w:val="clear" w:color="auto" w:fill="FFFFFF"/>
        <w:spacing w:after="0" w:line="240" w:lineRule="auto"/>
        <w:ind w:right="3775"/>
        <w:jc w:val="both"/>
        <w:rPr>
          <w:rFonts w:ascii="Times New Roman" w:eastAsia="Times New Roman" w:hAnsi="Times New Roman" w:cs="Times New Roman"/>
          <w:color w:val="000000"/>
          <w:spacing w:val="2"/>
          <w:sz w:val="24"/>
          <w:szCs w:val="24"/>
          <w:lang w:val="uk-UA" w:eastAsia="ru-RU"/>
        </w:rPr>
      </w:pPr>
      <w:r w:rsidRPr="002F0DCE">
        <w:rPr>
          <w:rFonts w:ascii="Times New Roman" w:eastAsia="Times New Roman" w:hAnsi="Times New Roman" w:cs="Times New Roman"/>
          <w:color w:val="000000"/>
          <w:spacing w:val="-4"/>
          <w:sz w:val="24"/>
          <w:szCs w:val="24"/>
          <w:lang w:val="uk-UA" w:eastAsia="ru-RU"/>
        </w:rPr>
        <w:t xml:space="preserve">Про надання дозволу </w:t>
      </w:r>
      <w:proofErr w:type="spellStart"/>
      <w:r w:rsidRPr="002F0DCE">
        <w:rPr>
          <w:rFonts w:ascii="Times New Roman" w:eastAsia="Times New Roman" w:hAnsi="Times New Roman" w:cs="Times New Roman"/>
          <w:color w:val="000000"/>
          <w:spacing w:val="-3"/>
          <w:sz w:val="24"/>
          <w:szCs w:val="24"/>
          <w:lang w:val="uk-UA" w:eastAsia="ru-RU"/>
        </w:rPr>
        <w:t>Фісуненку</w:t>
      </w:r>
      <w:proofErr w:type="spellEnd"/>
      <w:r w:rsidRPr="002F0DCE">
        <w:rPr>
          <w:rFonts w:ascii="Times New Roman" w:eastAsia="Times New Roman" w:hAnsi="Times New Roman" w:cs="Times New Roman"/>
          <w:color w:val="000000"/>
          <w:spacing w:val="-3"/>
          <w:sz w:val="24"/>
          <w:szCs w:val="24"/>
          <w:lang w:val="uk-UA" w:eastAsia="ru-RU"/>
        </w:rPr>
        <w:t xml:space="preserve"> Григорію Яковичу</w:t>
      </w:r>
      <w:r w:rsidRPr="002F0DCE">
        <w:rPr>
          <w:rFonts w:ascii="Times New Roman" w:eastAsia="Times New Roman" w:hAnsi="Times New Roman" w:cs="Times New Roman"/>
          <w:color w:val="000000"/>
          <w:spacing w:val="-4"/>
          <w:sz w:val="24"/>
          <w:szCs w:val="24"/>
          <w:lang w:val="uk-UA" w:eastAsia="ru-RU"/>
        </w:rPr>
        <w:t xml:space="preserve"> на виготовлення технічної документації із землеустрою щодо </w:t>
      </w:r>
      <w:r w:rsidRPr="002F0DCE">
        <w:rPr>
          <w:rFonts w:ascii="Times New Roman" w:eastAsia="Times New Roman" w:hAnsi="Times New Roman" w:cs="Times New Roman"/>
          <w:color w:val="000000"/>
          <w:spacing w:val="-3"/>
          <w:sz w:val="24"/>
          <w:szCs w:val="24"/>
          <w:lang w:val="uk-UA" w:eastAsia="ru-RU"/>
        </w:rPr>
        <w:t xml:space="preserve">встановлення </w:t>
      </w:r>
      <w:r w:rsidRPr="002F0DCE">
        <w:rPr>
          <w:rFonts w:ascii="Times New Roman" w:hAnsi="Times New Roman" w:cs="Times New Roman"/>
          <w:sz w:val="24"/>
          <w:szCs w:val="24"/>
          <w:lang w:val="uk-UA"/>
        </w:rPr>
        <w:t xml:space="preserve">(відновлення) </w:t>
      </w:r>
      <w:r w:rsidRPr="002F0DCE">
        <w:rPr>
          <w:rFonts w:ascii="Times New Roman" w:eastAsia="Times New Roman" w:hAnsi="Times New Roman" w:cs="Times New Roman"/>
          <w:color w:val="000000"/>
          <w:spacing w:val="-3"/>
          <w:sz w:val="24"/>
          <w:szCs w:val="24"/>
          <w:lang w:val="uk-UA" w:eastAsia="ru-RU"/>
        </w:rPr>
        <w:t xml:space="preserve"> меж земельної ділянки в натурі (на місцевості) за </w:t>
      </w:r>
      <w:proofErr w:type="spellStart"/>
      <w:r w:rsidRPr="002F0DCE">
        <w:rPr>
          <w:rFonts w:ascii="Times New Roman" w:eastAsia="Times New Roman" w:hAnsi="Times New Roman" w:cs="Times New Roman"/>
          <w:color w:val="000000"/>
          <w:spacing w:val="-3"/>
          <w:sz w:val="24"/>
          <w:szCs w:val="24"/>
          <w:lang w:val="uk-UA" w:eastAsia="ru-RU"/>
        </w:rPr>
        <w:t>адресою</w:t>
      </w:r>
      <w:proofErr w:type="spellEnd"/>
      <w:r w:rsidRPr="002F0DCE">
        <w:rPr>
          <w:rFonts w:ascii="Times New Roman" w:eastAsia="Times New Roman" w:hAnsi="Times New Roman" w:cs="Times New Roman"/>
          <w:color w:val="000000"/>
          <w:spacing w:val="-3"/>
          <w:sz w:val="24"/>
          <w:szCs w:val="24"/>
          <w:lang w:val="uk-UA" w:eastAsia="ru-RU"/>
        </w:rPr>
        <w:t>:</w:t>
      </w:r>
      <w:r w:rsidRPr="002F0DCE">
        <w:rPr>
          <w:rFonts w:ascii="Times New Roman" w:hAnsi="Times New Roman" w:cs="Times New Roman"/>
          <w:sz w:val="24"/>
          <w:szCs w:val="24"/>
          <w:lang w:val="uk-UA"/>
        </w:rPr>
        <w:t xml:space="preserve"> вул. </w:t>
      </w:r>
      <w:proofErr w:type="spellStart"/>
      <w:r w:rsidRPr="002F0DCE">
        <w:rPr>
          <w:rFonts w:ascii="Times New Roman" w:hAnsi="Times New Roman" w:cs="Times New Roman"/>
          <w:sz w:val="24"/>
          <w:szCs w:val="24"/>
          <w:lang w:val="uk-UA"/>
        </w:rPr>
        <w:t>Потьомкінська</w:t>
      </w:r>
      <w:proofErr w:type="spellEnd"/>
      <w:r w:rsidRPr="002F0DCE">
        <w:rPr>
          <w:rFonts w:ascii="Times New Roman" w:hAnsi="Times New Roman" w:cs="Times New Roman"/>
          <w:sz w:val="24"/>
          <w:szCs w:val="24"/>
          <w:lang w:val="uk-UA"/>
        </w:rPr>
        <w:t xml:space="preserve">, 65 А </w:t>
      </w:r>
      <w:r w:rsidRPr="002F0DCE">
        <w:rPr>
          <w:rFonts w:ascii="Times New Roman" w:eastAsia="Times New Roman" w:hAnsi="Times New Roman" w:cs="Times New Roman"/>
          <w:color w:val="000000"/>
          <w:spacing w:val="-3"/>
          <w:sz w:val="24"/>
          <w:szCs w:val="24"/>
          <w:lang w:val="uk-UA" w:eastAsia="ru-RU"/>
        </w:rPr>
        <w:t>у</w:t>
      </w:r>
      <w:r w:rsidRPr="002F0DCE">
        <w:rPr>
          <w:rFonts w:ascii="Times New Roman" w:eastAsia="Times New Roman" w:hAnsi="Times New Roman" w:cs="Times New Roman"/>
          <w:color w:val="000000"/>
          <w:spacing w:val="7"/>
          <w:sz w:val="24"/>
          <w:szCs w:val="24"/>
          <w:lang w:val="uk-UA" w:eastAsia="ru-RU"/>
        </w:rPr>
        <w:t xml:space="preserve"> Центральному  районі </w:t>
      </w:r>
      <w:r w:rsidRPr="002F0DCE">
        <w:rPr>
          <w:rFonts w:ascii="Times New Roman" w:eastAsia="Times New Roman" w:hAnsi="Times New Roman" w:cs="Times New Roman"/>
          <w:color w:val="000000"/>
          <w:spacing w:val="2"/>
          <w:sz w:val="24"/>
          <w:szCs w:val="24"/>
          <w:lang w:val="uk-UA" w:eastAsia="ru-RU"/>
        </w:rPr>
        <w:t>м. Миколаєва</w:t>
      </w:r>
    </w:p>
    <w:p w:rsidR="00613FE3" w:rsidRPr="002F0DCE" w:rsidRDefault="00613FE3" w:rsidP="004F5E59">
      <w:pPr>
        <w:shd w:val="clear" w:color="auto" w:fill="FFFFFF"/>
        <w:spacing w:after="0" w:line="240" w:lineRule="auto"/>
        <w:ind w:right="1478"/>
        <w:jc w:val="both"/>
        <w:rPr>
          <w:rFonts w:ascii="Times New Roman" w:eastAsia="Times New Roman" w:hAnsi="Times New Roman" w:cs="Times New Roman"/>
          <w:sz w:val="24"/>
          <w:szCs w:val="24"/>
          <w:lang w:val="uk-UA" w:eastAsia="ru-RU"/>
        </w:rPr>
      </w:pPr>
    </w:p>
    <w:p w:rsidR="00613FE3" w:rsidRPr="002F0DCE" w:rsidRDefault="00613FE3" w:rsidP="004F5E59">
      <w:pPr>
        <w:shd w:val="clear" w:color="auto" w:fill="FFFFFF"/>
        <w:spacing w:after="0" w:line="240" w:lineRule="auto"/>
        <w:ind w:right="115"/>
        <w:jc w:val="both"/>
        <w:rPr>
          <w:rFonts w:ascii="Times New Roman" w:hAnsi="Times New Roman" w:cs="Times New Roman"/>
          <w:color w:val="000000"/>
          <w:spacing w:val="-2"/>
          <w:sz w:val="24"/>
          <w:szCs w:val="24"/>
          <w:lang w:val="uk-UA"/>
        </w:rPr>
      </w:pPr>
      <w:r w:rsidRPr="002F0DCE">
        <w:rPr>
          <w:rFonts w:ascii="Times New Roman" w:eastAsia="Times New Roman" w:hAnsi="Times New Roman" w:cs="Times New Roman"/>
          <w:color w:val="000000"/>
          <w:spacing w:val="-2"/>
          <w:sz w:val="24"/>
          <w:szCs w:val="24"/>
          <w:lang w:val="uk-UA" w:eastAsia="ru-RU"/>
        </w:rPr>
        <w:t xml:space="preserve">          Розглянувши звернення </w:t>
      </w:r>
      <w:proofErr w:type="spellStart"/>
      <w:r w:rsidRPr="002F0DCE">
        <w:rPr>
          <w:rFonts w:ascii="Times New Roman" w:eastAsia="Times New Roman" w:hAnsi="Times New Roman" w:cs="Times New Roman"/>
          <w:color w:val="000000"/>
          <w:spacing w:val="-3"/>
          <w:sz w:val="24"/>
          <w:szCs w:val="24"/>
          <w:lang w:val="uk-UA" w:eastAsia="ru-RU"/>
        </w:rPr>
        <w:t>Фісуненка</w:t>
      </w:r>
      <w:proofErr w:type="spellEnd"/>
      <w:r w:rsidRPr="002F0DCE">
        <w:rPr>
          <w:rFonts w:ascii="Times New Roman" w:eastAsia="Times New Roman" w:hAnsi="Times New Roman" w:cs="Times New Roman"/>
          <w:color w:val="000000"/>
          <w:spacing w:val="-3"/>
          <w:sz w:val="24"/>
          <w:szCs w:val="24"/>
          <w:lang w:val="uk-UA" w:eastAsia="ru-RU"/>
        </w:rPr>
        <w:t xml:space="preserve"> Григорія Яковича,</w:t>
      </w:r>
      <w:r w:rsidRPr="002F0DCE">
        <w:rPr>
          <w:rFonts w:ascii="Times New Roman" w:eastAsia="Times New Roman" w:hAnsi="Times New Roman" w:cs="Times New Roman"/>
          <w:color w:val="000000"/>
          <w:spacing w:val="-2"/>
          <w:sz w:val="24"/>
          <w:szCs w:val="24"/>
          <w:lang w:val="uk-UA" w:eastAsia="ru-RU"/>
        </w:rPr>
        <w:t xml:space="preserve"> </w:t>
      </w:r>
      <w:r w:rsidRPr="002F0DCE">
        <w:rPr>
          <w:rFonts w:ascii="Times New Roman" w:eastAsia="Times New Roman" w:hAnsi="Times New Roman" w:cs="Times New Roman"/>
          <w:color w:val="000000"/>
          <w:spacing w:val="-3"/>
          <w:sz w:val="24"/>
          <w:szCs w:val="24"/>
          <w:lang w:val="uk-UA" w:eastAsia="ru-RU"/>
        </w:rPr>
        <w:t>дозвільну справу від 30.07.2021 №23020-000500154-007-03,</w:t>
      </w:r>
      <w:r w:rsidRPr="002F0DCE">
        <w:rPr>
          <w:rFonts w:ascii="Times New Roman" w:eastAsia="Times New Roman" w:hAnsi="Times New Roman" w:cs="Times New Roman"/>
          <w:color w:val="000000"/>
          <w:spacing w:val="-2"/>
          <w:sz w:val="24"/>
          <w:szCs w:val="24"/>
          <w:lang w:val="uk-UA" w:eastAsia="ru-RU"/>
        </w:rPr>
        <w:t xml:space="preserve"> наявну земельно-кадастрову інформацію, рекомендації постійної комісії міської ради </w:t>
      </w:r>
      <w:r w:rsidRPr="002F0DCE">
        <w:rPr>
          <w:rFonts w:ascii="Times New Roman" w:hAnsi="Times New Roman" w:cs="Times New Roman"/>
          <w:iCs/>
          <w:sz w:val="24"/>
          <w:szCs w:val="24"/>
          <w:lang w:val="uk-UA"/>
        </w:rPr>
        <w:t>з</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2F0DCE">
        <w:rPr>
          <w:rFonts w:ascii="Times New Roman" w:eastAsia="Times New Roman" w:hAnsi="Times New Roman" w:cs="Times New Roman"/>
          <w:color w:val="000000"/>
          <w:spacing w:val="-2"/>
          <w:sz w:val="24"/>
          <w:szCs w:val="24"/>
          <w:lang w:val="uk-UA" w:eastAsia="ru-RU"/>
        </w:rPr>
        <w:t xml:space="preserve">, </w:t>
      </w:r>
      <w:r w:rsidRPr="002F0DCE">
        <w:rPr>
          <w:rFonts w:ascii="Times New Roman" w:eastAsia="Times New Roman" w:hAnsi="Times New Roman" w:cs="Times New Roman"/>
          <w:color w:val="000000"/>
          <w:spacing w:val="7"/>
          <w:sz w:val="24"/>
          <w:szCs w:val="24"/>
          <w:lang w:val="uk-UA" w:eastAsia="ru-RU"/>
        </w:rPr>
        <w:t xml:space="preserve">керуючись Конституцією України, </w:t>
      </w:r>
      <w:r w:rsidRPr="002F0DCE">
        <w:rPr>
          <w:rFonts w:ascii="Times New Roman" w:eastAsia="Times New Roman" w:hAnsi="Times New Roman" w:cs="Times New Roman"/>
          <w:color w:val="000000"/>
          <w:spacing w:val="-2"/>
          <w:sz w:val="24"/>
          <w:szCs w:val="24"/>
          <w:lang w:val="uk-UA" w:eastAsia="ru-RU"/>
        </w:rPr>
        <w:t xml:space="preserve">Земельним кодексом України, Законами України </w:t>
      </w:r>
      <w:r w:rsidRPr="002F0DCE">
        <w:rPr>
          <w:rFonts w:ascii="Times New Roman" w:eastAsia="Times New Roman" w:hAnsi="Times New Roman" w:cs="Times New Roman"/>
          <w:color w:val="000000"/>
          <w:spacing w:val="3"/>
          <w:sz w:val="24"/>
          <w:szCs w:val="24"/>
          <w:lang w:val="uk-UA" w:eastAsia="ru-RU"/>
        </w:rPr>
        <w:t xml:space="preserve">"Про землеустрій", </w:t>
      </w:r>
      <w:r w:rsidRPr="002F0DCE">
        <w:rPr>
          <w:rFonts w:ascii="Times New Roman" w:eastAsia="Times New Roman" w:hAnsi="Times New Roman" w:cs="Times New Roman"/>
          <w:color w:val="000000"/>
          <w:spacing w:val="7"/>
          <w:sz w:val="24"/>
          <w:szCs w:val="24"/>
          <w:lang w:val="uk-UA" w:eastAsia="ru-RU"/>
        </w:rPr>
        <w:t xml:space="preserve">"Про місцеве </w:t>
      </w:r>
      <w:r w:rsidRPr="002F0DCE">
        <w:rPr>
          <w:rFonts w:ascii="Times New Roman" w:eastAsia="Times New Roman" w:hAnsi="Times New Roman" w:cs="Times New Roman"/>
          <w:color w:val="000000"/>
          <w:spacing w:val="-2"/>
          <w:sz w:val="24"/>
          <w:szCs w:val="24"/>
          <w:lang w:val="uk-UA" w:eastAsia="ru-RU"/>
        </w:rPr>
        <w:t xml:space="preserve">самоврядування в Україні", </w:t>
      </w:r>
      <w:r w:rsidRPr="002F0DCE">
        <w:rPr>
          <w:rFonts w:ascii="Times New Roman" w:eastAsia="Times New Roman" w:hAnsi="Times New Roman" w:cs="Times New Roman"/>
          <w:color w:val="000000"/>
          <w:spacing w:val="-3"/>
          <w:sz w:val="24"/>
          <w:szCs w:val="24"/>
          <w:lang w:val="uk-UA" w:eastAsia="ru-RU"/>
        </w:rPr>
        <w:t>міська рада</w:t>
      </w:r>
    </w:p>
    <w:p w:rsidR="00613FE3" w:rsidRPr="002F0DCE" w:rsidRDefault="00613FE3" w:rsidP="004F5E59">
      <w:pPr>
        <w:shd w:val="clear" w:color="auto" w:fill="FFFFFF"/>
        <w:spacing w:after="0" w:line="240" w:lineRule="auto"/>
        <w:ind w:right="113"/>
        <w:jc w:val="both"/>
        <w:rPr>
          <w:rFonts w:ascii="Times New Roman" w:eastAsia="Times New Roman" w:hAnsi="Times New Roman" w:cs="Times New Roman"/>
          <w:sz w:val="24"/>
          <w:szCs w:val="24"/>
          <w:lang w:val="uk-UA" w:eastAsia="ru-RU"/>
        </w:rPr>
      </w:pPr>
    </w:p>
    <w:p w:rsidR="00613FE3" w:rsidRPr="002F0DCE" w:rsidRDefault="00613FE3" w:rsidP="004F5E59">
      <w:pPr>
        <w:shd w:val="clear" w:color="auto" w:fill="FFFFFF"/>
        <w:spacing w:after="0" w:line="240" w:lineRule="auto"/>
        <w:jc w:val="both"/>
        <w:rPr>
          <w:rFonts w:ascii="Times New Roman" w:eastAsia="Times New Roman" w:hAnsi="Times New Roman" w:cs="Times New Roman"/>
          <w:color w:val="000000"/>
          <w:spacing w:val="-5"/>
          <w:sz w:val="24"/>
          <w:szCs w:val="24"/>
          <w:lang w:val="uk-UA" w:eastAsia="ru-RU"/>
        </w:rPr>
      </w:pPr>
      <w:r w:rsidRPr="002F0DCE">
        <w:rPr>
          <w:rFonts w:ascii="Times New Roman" w:eastAsia="Times New Roman" w:hAnsi="Times New Roman" w:cs="Times New Roman"/>
          <w:color w:val="000000"/>
          <w:spacing w:val="-5"/>
          <w:sz w:val="24"/>
          <w:szCs w:val="24"/>
          <w:lang w:val="uk-UA" w:eastAsia="ru-RU"/>
        </w:rPr>
        <w:t>ВИРІШИЛА:</w:t>
      </w:r>
    </w:p>
    <w:p w:rsidR="00613FE3" w:rsidRPr="002F0DCE" w:rsidRDefault="00613FE3" w:rsidP="004F5E59">
      <w:pPr>
        <w:shd w:val="clear" w:color="auto" w:fill="FFFFFF"/>
        <w:spacing w:after="0" w:line="240" w:lineRule="auto"/>
        <w:jc w:val="both"/>
        <w:rPr>
          <w:rFonts w:ascii="Times New Roman" w:eastAsia="Times New Roman" w:hAnsi="Times New Roman" w:cs="Times New Roman"/>
          <w:color w:val="000000"/>
          <w:spacing w:val="-5"/>
          <w:sz w:val="24"/>
          <w:szCs w:val="24"/>
          <w:lang w:val="uk-UA" w:eastAsia="ru-RU"/>
        </w:rPr>
      </w:pPr>
    </w:p>
    <w:p w:rsidR="00613FE3" w:rsidRPr="002F0DCE" w:rsidRDefault="00613FE3" w:rsidP="004F5E5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1. Надати громадянину </w:t>
      </w:r>
      <w:proofErr w:type="spellStart"/>
      <w:r w:rsidRPr="002F0DCE">
        <w:rPr>
          <w:rFonts w:ascii="Times New Roman" w:eastAsia="Times New Roman" w:hAnsi="Times New Roman" w:cs="Times New Roman"/>
          <w:color w:val="000000"/>
          <w:spacing w:val="-3"/>
          <w:sz w:val="24"/>
          <w:szCs w:val="24"/>
          <w:lang w:val="uk-UA" w:eastAsia="ru-RU"/>
        </w:rPr>
        <w:t>Фісуненку</w:t>
      </w:r>
      <w:proofErr w:type="spellEnd"/>
      <w:r w:rsidRPr="002F0DCE">
        <w:rPr>
          <w:rFonts w:ascii="Times New Roman" w:eastAsia="Times New Roman" w:hAnsi="Times New Roman" w:cs="Times New Roman"/>
          <w:color w:val="000000"/>
          <w:spacing w:val="-3"/>
          <w:sz w:val="24"/>
          <w:szCs w:val="24"/>
          <w:lang w:val="uk-UA" w:eastAsia="ru-RU"/>
        </w:rPr>
        <w:t xml:space="preserve"> Григорію Яковичу</w:t>
      </w:r>
      <w:r w:rsidRPr="002F0DCE">
        <w:rPr>
          <w:rFonts w:ascii="Times New Roman" w:eastAsia="Times New Roman" w:hAnsi="Times New Roman" w:cs="Times New Roman"/>
          <w:color w:val="000000"/>
          <w:spacing w:val="-4"/>
          <w:sz w:val="24"/>
          <w:szCs w:val="24"/>
          <w:lang w:val="uk-UA" w:eastAsia="ru-RU"/>
        </w:rPr>
        <w:t xml:space="preserve"> </w:t>
      </w:r>
      <w:r w:rsidRPr="002F0DCE">
        <w:rPr>
          <w:rFonts w:ascii="Times New Roman" w:hAnsi="Times New Roman" w:cs="Times New Roman"/>
          <w:sz w:val="24"/>
          <w:szCs w:val="24"/>
          <w:lang w:val="uk-UA"/>
        </w:rPr>
        <w:t xml:space="preserve">дозвіл для виготовлення технічної документації із землеустрою щодо встановлення (відновлення) меж земельної ділянки в натурі (на місцевості) із співвласниками майна площею 2013.0 </w:t>
      </w:r>
      <w:proofErr w:type="spellStart"/>
      <w:r w:rsidRPr="002F0DCE">
        <w:rPr>
          <w:rFonts w:ascii="Times New Roman" w:hAnsi="Times New Roman" w:cs="Times New Roman"/>
          <w:sz w:val="24"/>
          <w:szCs w:val="24"/>
          <w:lang w:val="uk-UA"/>
        </w:rPr>
        <w:t>кв.м</w:t>
      </w:r>
      <w:proofErr w:type="spellEnd"/>
      <w:r w:rsidRPr="002F0DCE">
        <w:rPr>
          <w:rFonts w:ascii="Times New Roman" w:hAnsi="Times New Roman" w:cs="Times New Roman"/>
          <w:sz w:val="24"/>
          <w:szCs w:val="24"/>
          <w:lang w:val="uk-UA"/>
        </w:rPr>
        <w:t xml:space="preserve"> (розмір ідеальної частки від земельної ділянки площею 2013.0 </w:t>
      </w:r>
      <w:proofErr w:type="spellStart"/>
      <w:r w:rsidRPr="002F0DCE">
        <w:rPr>
          <w:rFonts w:ascii="Times New Roman" w:hAnsi="Times New Roman" w:cs="Times New Roman"/>
          <w:sz w:val="24"/>
          <w:szCs w:val="24"/>
          <w:lang w:val="uk-UA"/>
        </w:rPr>
        <w:t>кв.м</w:t>
      </w:r>
      <w:proofErr w:type="spellEnd"/>
      <w:r w:rsidRPr="002F0DCE">
        <w:rPr>
          <w:rFonts w:ascii="Times New Roman" w:hAnsi="Times New Roman" w:cs="Times New Roman"/>
          <w:sz w:val="24"/>
          <w:szCs w:val="24"/>
          <w:lang w:val="uk-UA"/>
        </w:rPr>
        <w:t xml:space="preserve"> визначити під час виготовлення документації із землеустрою) з метою передачі земельної ділянки в оренду, для обслуговування житлового будинку по вул. </w:t>
      </w:r>
      <w:proofErr w:type="spellStart"/>
      <w:r w:rsidRPr="002F0DCE">
        <w:rPr>
          <w:rFonts w:ascii="Times New Roman" w:hAnsi="Times New Roman" w:cs="Times New Roman"/>
          <w:sz w:val="24"/>
          <w:szCs w:val="24"/>
          <w:lang w:val="uk-UA"/>
        </w:rPr>
        <w:t>Потьомкінській</w:t>
      </w:r>
      <w:proofErr w:type="spellEnd"/>
      <w:r w:rsidRPr="002F0DCE">
        <w:rPr>
          <w:rFonts w:ascii="Times New Roman" w:hAnsi="Times New Roman" w:cs="Times New Roman"/>
          <w:sz w:val="24"/>
          <w:szCs w:val="24"/>
          <w:lang w:val="uk-UA"/>
        </w:rPr>
        <w:t>, 65-А (забудована земельна ділянка), відповідно до висновку департаменту архітектури та містобудування Миколаївської міської ради від 10.08.2021 №32171/12.01-47/21-2.</w:t>
      </w:r>
    </w:p>
    <w:p w:rsidR="00613FE3" w:rsidRPr="002F0DCE" w:rsidRDefault="00613FE3" w:rsidP="004F5E59">
      <w:pPr>
        <w:tabs>
          <w:tab w:val="left" w:pos="3878"/>
        </w:tabs>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rsidR="00613FE3" w:rsidRPr="002F0DCE" w:rsidRDefault="00613FE3" w:rsidP="004F5E59">
      <w:pPr>
        <w:spacing w:after="0" w:line="240" w:lineRule="auto"/>
        <w:jc w:val="both"/>
        <w:rPr>
          <w:rFonts w:ascii="Times New Roman" w:hAnsi="Times New Roman" w:cs="Times New Roman"/>
          <w:sz w:val="24"/>
          <w:szCs w:val="24"/>
          <w:lang w:val="uk-UA"/>
        </w:rPr>
      </w:pPr>
      <w:r w:rsidRPr="002F0DCE">
        <w:rPr>
          <w:rFonts w:ascii="Times New Roman" w:eastAsia="Times New Roman" w:hAnsi="Times New Roman" w:cs="Times New Roman"/>
          <w:color w:val="000000"/>
          <w:spacing w:val="2"/>
          <w:sz w:val="24"/>
          <w:szCs w:val="24"/>
          <w:lang w:val="uk-UA" w:eastAsia="ru-RU"/>
        </w:rPr>
        <w:t xml:space="preserve">         </w:t>
      </w:r>
      <w:r w:rsidRPr="002F0DCE">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2F0DCE">
        <w:rPr>
          <w:rFonts w:ascii="Times New Roman" w:hAnsi="Times New Roman" w:cs="Times New Roman"/>
          <w:iCs/>
          <w:sz w:val="24"/>
          <w:szCs w:val="24"/>
          <w:lang w:val="uk-UA"/>
        </w:rPr>
        <w:t>з</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2F0DCE">
        <w:rPr>
          <w:rFonts w:ascii="Times New Roman" w:hAnsi="Times New Roman" w:cs="Times New Roman"/>
          <w:sz w:val="24"/>
          <w:szCs w:val="24"/>
          <w:shd w:val="clear" w:color="auto" w:fill="FFFFFF"/>
          <w:lang w:val="uk-UA"/>
        </w:rPr>
        <w:t xml:space="preserve"> (Нестеренко</w:t>
      </w:r>
      <w:r w:rsidRPr="002F0DCE">
        <w:rPr>
          <w:rFonts w:ascii="Times New Roman" w:hAnsi="Times New Roman" w:cs="Times New Roman"/>
          <w:sz w:val="24"/>
          <w:szCs w:val="24"/>
          <w:lang w:val="uk-UA"/>
        </w:rPr>
        <w:t>), заступника</w:t>
      </w:r>
      <w:r w:rsidR="004F5E59" w:rsidRPr="002F0DCE">
        <w:rPr>
          <w:rFonts w:ascii="Times New Roman" w:hAnsi="Times New Roman" w:cs="Times New Roman"/>
          <w:sz w:val="24"/>
          <w:szCs w:val="24"/>
          <w:lang w:val="uk-UA"/>
        </w:rPr>
        <w:t xml:space="preserve"> міського голови Андрієнка Ю.Г.</w:t>
      </w:r>
    </w:p>
    <w:p w:rsidR="00613FE3" w:rsidRPr="002F0DCE" w:rsidRDefault="00613FE3" w:rsidP="004F5E59">
      <w:pPr>
        <w:spacing w:after="0" w:line="240" w:lineRule="auto"/>
        <w:jc w:val="both"/>
        <w:rPr>
          <w:rFonts w:ascii="Times New Roman" w:hAnsi="Times New Roman" w:cs="Times New Roman"/>
          <w:sz w:val="24"/>
          <w:szCs w:val="24"/>
          <w:lang w:val="uk-UA"/>
        </w:rPr>
      </w:pPr>
    </w:p>
    <w:p w:rsidR="00B05AD4" w:rsidRDefault="00613FE3" w:rsidP="004F5E59">
      <w:pPr>
        <w:pStyle w:val="a8"/>
        <w:spacing w:after="0"/>
        <w:jc w:val="both"/>
        <w:rPr>
          <w:color w:val="000000"/>
        </w:rPr>
      </w:pPr>
      <w:r w:rsidRPr="002F0DCE">
        <w:t>Міський голова                                                                                 О.СЄНКЕВИЧ</w:t>
      </w:r>
      <w:r w:rsidRPr="002F0DCE">
        <w:rPr>
          <w:color w:val="000000"/>
        </w:rPr>
        <w:t xml:space="preserve">       </w:t>
      </w:r>
    </w:p>
    <w:p w:rsidR="00613FE3" w:rsidRPr="002F0DCE" w:rsidRDefault="00613FE3" w:rsidP="004F5E59">
      <w:pPr>
        <w:pStyle w:val="a8"/>
        <w:spacing w:after="0"/>
        <w:jc w:val="both"/>
      </w:pPr>
      <w:r w:rsidRPr="002F0DCE">
        <w:rPr>
          <w:color w:val="000000"/>
        </w:rPr>
        <w:t xml:space="preserve">   </w:t>
      </w:r>
    </w:p>
    <w:p w:rsidR="00B05AD4" w:rsidRPr="002F0DCE" w:rsidRDefault="00B05AD4" w:rsidP="00B05AD4">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B05AD4" w:rsidRPr="002F0DCE" w:rsidRDefault="00B05AD4" w:rsidP="00B05AD4">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00A02788" w:rsidRPr="00A02788">
        <w:rPr>
          <w:rFonts w:ascii="Times New Roman" w:hAnsi="Times New Roman"/>
          <w:sz w:val="24"/>
          <w:szCs w:val="24"/>
          <w:lang w:val="uk-UA"/>
        </w:rPr>
        <w:t xml:space="preserve">Погодити та </w:t>
      </w:r>
      <w:r w:rsidR="00A02788">
        <w:rPr>
          <w:rFonts w:ascii="Times New Roman" w:hAnsi="Times New Roman"/>
          <w:color w:val="000000"/>
          <w:sz w:val="24"/>
          <w:szCs w:val="24"/>
          <w:lang w:val="uk-UA"/>
        </w:rPr>
        <w:t>р</w:t>
      </w:r>
      <w:r w:rsidRPr="002F0DCE">
        <w:rPr>
          <w:rFonts w:ascii="Times New Roman" w:hAnsi="Times New Roman"/>
          <w:color w:val="000000"/>
          <w:sz w:val="24"/>
          <w:szCs w:val="24"/>
          <w:lang w:val="uk-UA"/>
        </w:rPr>
        <w:t xml:space="preserve">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22530A" w:rsidRPr="002F0DCE" w:rsidRDefault="0022530A" w:rsidP="0022530A">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 по п.7</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розділу 3</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613FE3" w:rsidRPr="002F0DCE" w:rsidRDefault="00613FE3" w:rsidP="004F5E59">
      <w:pPr>
        <w:pStyle w:val="a8"/>
        <w:spacing w:after="0"/>
        <w:jc w:val="both"/>
      </w:pPr>
    </w:p>
    <w:p w:rsidR="00CF1D10" w:rsidRPr="002F0DCE" w:rsidRDefault="00CF1D10" w:rsidP="004F5E59">
      <w:pPr>
        <w:pStyle w:val="a7"/>
        <w:numPr>
          <w:ilvl w:val="0"/>
          <w:numId w:val="2"/>
        </w:numPr>
        <w:spacing w:after="0" w:line="240" w:lineRule="auto"/>
        <w:jc w:val="both"/>
        <w:rPr>
          <w:rFonts w:ascii="Times New Roman" w:eastAsia="Times New Roman" w:hAnsi="Times New Roman" w:cs="Times New Roman"/>
          <w:color w:val="000000"/>
          <w:spacing w:val="-4"/>
          <w:sz w:val="24"/>
          <w:szCs w:val="24"/>
          <w:lang w:val="uk-UA" w:eastAsia="ru-RU"/>
        </w:rPr>
      </w:pPr>
      <w:r w:rsidRPr="002F0DCE">
        <w:rPr>
          <w:rFonts w:ascii="Times New Roman" w:eastAsia="Times New Roman" w:hAnsi="Times New Roman" w:cs="Times New Roman"/>
          <w:color w:val="000000"/>
          <w:spacing w:val="-4"/>
          <w:sz w:val="24"/>
          <w:szCs w:val="24"/>
          <w:lang w:val="uk-UA" w:eastAsia="ru-RU"/>
        </w:rPr>
        <w:t>S-</w:t>
      </w:r>
      <w:proofErr w:type="spellStart"/>
      <w:r w:rsidRPr="002F0DCE">
        <w:rPr>
          <w:rFonts w:ascii="Times New Roman" w:eastAsia="Times New Roman" w:hAnsi="Times New Roman" w:cs="Times New Roman"/>
          <w:color w:val="000000"/>
          <w:spacing w:val="-4"/>
          <w:sz w:val="24"/>
          <w:szCs w:val="24"/>
          <w:lang w:val="uk-UA" w:eastAsia="ru-RU"/>
        </w:rPr>
        <w:t>zr</w:t>
      </w:r>
      <w:proofErr w:type="spellEnd"/>
      <w:r w:rsidRPr="002F0DCE">
        <w:rPr>
          <w:rFonts w:ascii="Times New Roman" w:eastAsia="Times New Roman" w:hAnsi="Times New Roman" w:cs="Times New Roman"/>
          <w:color w:val="000000"/>
          <w:spacing w:val="-4"/>
          <w:sz w:val="24"/>
          <w:szCs w:val="24"/>
          <w:lang w:val="uk-UA" w:eastAsia="ru-RU"/>
        </w:rPr>
        <w:t>- 46/86</w:t>
      </w:r>
    </w:p>
    <w:p w:rsidR="00CF1D10" w:rsidRPr="002F0DCE" w:rsidRDefault="00CF1D10" w:rsidP="004F5E59">
      <w:pPr>
        <w:shd w:val="clear" w:color="auto" w:fill="FFFFFF"/>
        <w:spacing w:after="0" w:line="240" w:lineRule="auto"/>
        <w:ind w:right="1478"/>
        <w:jc w:val="both"/>
        <w:rPr>
          <w:rFonts w:ascii="Times New Roman" w:eastAsia="Times New Roman" w:hAnsi="Times New Roman" w:cs="Times New Roman"/>
          <w:color w:val="000000"/>
          <w:spacing w:val="-4"/>
          <w:sz w:val="24"/>
          <w:szCs w:val="24"/>
          <w:lang w:val="uk-UA" w:eastAsia="ru-RU"/>
        </w:rPr>
      </w:pPr>
    </w:p>
    <w:p w:rsidR="00CF1D10" w:rsidRPr="002F0DCE" w:rsidRDefault="00CF1D10" w:rsidP="004F5E59">
      <w:pPr>
        <w:shd w:val="clear" w:color="auto" w:fill="FFFFFF"/>
        <w:spacing w:after="0" w:line="240" w:lineRule="auto"/>
        <w:ind w:right="3775"/>
        <w:jc w:val="both"/>
        <w:rPr>
          <w:rFonts w:ascii="Times New Roman" w:eastAsia="Times New Roman" w:hAnsi="Times New Roman" w:cs="Times New Roman"/>
          <w:color w:val="000000"/>
          <w:spacing w:val="2"/>
          <w:sz w:val="24"/>
          <w:szCs w:val="24"/>
          <w:lang w:val="uk-UA" w:eastAsia="ru-RU"/>
        </w:rPr>
      </w:pPr>
      <w:r w:rsidRPr="002F0DCE">
        <w:rPr>
          <w:rFonts w:ascii="Times New Roman" w:eastAsia="Times New Roman" w:hAnsi="Times New Roman" w:cs="Times New Roman"/>
          <w:color w:val="000000"/>
          <w:spacing w:val="-4"/>
          <w:sz w:val="24"/>
          <w:szCs w:val="24"/>
          <w:lang w:val="uk-UA" w:eastAsia="ru-RU"/>
        </w:rPr>
        <w:t xml:space="preserve">Про надання дозволу </w:t>
      </w:r>
      <w:r w:rsidRPr="002F0DCE">
        <w:rPr>
          <w:rFonts w:ascii="Times New Roman" w:eastAsia="Times New Roman" w:hAnsi="Times New Roman" w:cs="Times New Roman"/>
          <w:color w:val="000000"/>
          <w:spacing w:val="-3"/>
          <w:sz w:val="24"/>
          <w:szCs w:val="24"/>
          <w:lang w:val="uk-UA" w:eastAsia="ru-RU"/>
        </w:rPr>
        <w:t>Тарану Миколі Володимировичу</w:t>
      </w:r>
      <w:r w:rsidRPr="002F0DCE">
        <w:rPr>
          <w:rFonts w:ascii="Times New Roman" w:eastAsia="Times New Roman" w:hAnsi="Times New Roman" w:cs="Times New Roman"/>
          <w:color w:val="000000"/>
          <w:spacing w:val="-4"/>
          <w:sz w:val="24"/>
          <w:szCs w:val="24"/>
          <w:lang w:val="uk-UA" w:eastAsia="ru-RU"/>
        </w:rPr>
        <w:t xml:space="preserve"> на виготовлення технічної документації із землеустрою щодо </w:t>
      </w:r>
      <w:r w:rsidRPr="002F0DCE">
        <w:rPr>
          <w:rFonts w:ascii="Times New Roman" w:eastAsia="Times New Roman" w:hAnsi="Times New Roman" w:cs="Times New Roman"/>
          <w:color w:val="000000"/>
          <w:spacing w:val="-3"/>
          <w:sz w:val="24"/>
          <w:szCs w:val="24"/>
          <w:lang w:val="uk-UA" w:eastAsia="ru-RU"/>
        </w:rPr>
        <w:t xml:space="preserve">встановлення </w:t>
      </w:r>
      <w:r w:rsidRPr="002F0DCE">
        <w:rPr>
          <w:rFonts w:ascii="Times New Roman" w:hAnsi="Times New Roman" w:cs="Times New Roman"/>
          <w:sz w:val="24"/>
          <w:szCs w:val="24"/>
          <w:lang w:val="uk-UA"/>
        </w:rPr>
        <w:t xml:space="preserve">(відновлення) </w:t>
      </w:r>
      <w:r w:rsidRPr="002F0DCE">
        <w:rPr>
          <w:rFonts w:ascii="Times New Roman" w:eastAsia="Times New Roman" w:hAnsi="Times New Roman" w:cs="Times New Roman"/>
          <w:color w:val="000000"/>
          <w:spacing w:val="-3"/>
          <w:sz w:val="24"/>
          <w:szCs w:val="24"/>
          <w:lang w:val="uk-UA" w:eastAsia="ru-RU"/>
        </w:rPr>
        <w:t xml:space="preserve"> меж земельної ділянки в натурі (на місцевості) за </w:t>
      </w:r>
      <w:proofErr w:type="spellStart"/>
      <w:r w:rsidRPr="002F0DCE">
        <w:rPr>
          <w:rFonts w:ascii="Times New Roman" w:eastAsia="Times New Roman" w:hAnsi="Times New Roman" w:cs="Times New Roman"/>
          <w:color w:val="000000"/>
          <w:spacing w:val="-3"/>
          <w:sz w:val="24"/>
          <w:szCs w:val="24"/>
          <w:lang w:val="uk-UA" w:eastAsia="ru-RU"/>
        </w:rPr>
        <w:t>адресою</w:t>
      </w:r>
      <w:proofErr w:type="spellEnd"/>
      <w:r w:rsidRPr="002F0DCE">
        <w:rPr>
          <w:rFonts w:ascii="Times New Roman" w:eastAsia="Times New Roman" w:hAnsi="Times New Roman" w:cs="Times New Roman"/>
          <w:color w:val="000000"/>
          <w:spacing w:val="-3"/>
          <w:sz w:val="24"/>
          <w:szCs w:val="24"/>
          <w:lang w:val="uk-UA" w:eastAsia="ru-RU"/>
        </w:rPr>
        <w:t>:</w:t>
      </w:r>
      <w:r w:rsidRPr="002F0DCE">
        <w:rPr>
          <w:rFonts w:ascii="Times New Roman" w:hAnsi="Times New Roman" w:cs="Times New Roman"/>
          <w:sz w:val="24"/>
          <w:szCs w:val="24"/>
          <w:lang w:val="uk-UA"/>
        </w:rPr>
        <w:t xml:space="preserve"> вул. </w:t>
      </w:r>
      <w:proofErr w:type="spellStart"/>
      <w:r w:rsidRPr="002F0DCE">
        <w:rPr>
          <w:rFonts w:ascii="Times New Roman" w:hAnsi="Times New Roman" w:cs="Times New Roman"/>
          <w:sz w:val="24"/>
          <w:szCs w:val="24"/>
          <w:lang w:val="uk-UA"/>
        </w:rPr>
        <w:t>Потьомкінська</w:t>
      </w:r>
      <w:proofErr w:type="spellEnd"/>
      <w:r w:rsidRPr="002F0DCE">
        <w:rPr>
          <w:rFonts w:ascii="Times New Roman" w:hAnsi="Times New Roman" w:cs="Times New Roman"/>
          <w:sz w:val="24"/>
          <w:szCs w:val="24"/>
          <w:lang w:val="uk-UA"/>
        </w:rPr>
        <w:t xml:space="preserve">, 131-в/3 </w:t>
      </w:r>
      <w:r w:rsidRPr="002F0DCE">
        <w:rPr>
          <w:rFonts w:ascii="Times New Roman" w:eastAsia="Times New Roman" w:hAnsi="Times New Roman" w:cs="Times New Roman"/>
          <w:color w:val="000000"/>
          <w:spacing w:val="-3"/>
          <w:sz w:val="24"/>
          <w:szCs w:val="24"/>
          <w:lang w:val="uk-UA" w:eastAsia="ru-RU"/>
        </w:rPr>
        <w:t>у</w:t>
      </w:r>
      <w:r w:rsidRPr="002F0DCE">
        <w:rPr>
          <w:rFonts w:ascii="Times New Roman" w:eastAsia="Times New Roman" w:hAnsi="Times New Roman" w:cs="Times New Roman"/>
          <w:color w:val="000000"/>
          <w:spacing w:val="7"/>
          <w:sz w:val="24"/>
          <w:szCs w:val="24"/>
          <w:lang w:val="uk-UA" w:eastAsia="ru-RU"/>
        </w:rPr>
        <w:t xml:space="preserve"> Центральному  районі </w:t>
      </w:r>
      <w:r w:rsidRPr="002F0DCE">
        <w:rPr>
          <w:rFonts w:ascii="Times New Roman" w:eastAsia="Times New Roman" w:hAnsi="Times New Roman" w:cs="Times New Roman"/>
          <w:color w:val="000000"/>
          <w:spacing w:val="2"/>
          <w:sz w:val="24"/>
          <w:szCs w:val="24"/>
          <w:lang w:val="uk-UA" w:eastAsia="ru-RU"/>
        </w:rPr>
        <w:t>м. Миколаєва</w:t>
      </w:r>
    </w:p>
    <w:p w:rsidR="00CF1D10" w:rsidRPr="002F0DCE" w:rsidRDefault="00CF1D10" w:rsidP="004F5E59">
      <w:pPr>
        <w:shd w:val="clear" w:color="auto" w:fill="FFFFFF"/>
        <w:spacing w:after="0" w:line="240" w:lineRule="auto"/>
        <w:ind w:right="1478"/>
        <w:jc w:val="both"/>
        <w:rPr>
          <w:rFonts w:ascii="Times New Roman" w:eastAsia="Times New Roman" w:hAnsi="Times New Roman" w:cs="Times New Roman"/>
          <w:sz w:val="24"/>
          <w:szCs w:val="24"/>
          <w:lang w:val="uk-UA" w:eastAsia="ru-RU"/>
        </w:rPr>
      </w:pPr>
    </w:p>
    <w:p w:rsidR="00CF1D10" w:rsidRPr="002F0DCE" w:rsidRDefault="00CF1D10" w:rsidP="004F5E59">
      <w:pPr>
        <w:shd w:val="clear" w:color="auto" w:fill="FFFFFF"/>
        <w:spacing w:after="0" w:line="240" w:lineRule="auto"/>
        <w:ind w:right="113"/>
        <w:jc w:val="both"/>
        <w:rPr>
          <w:rFonts w:ascii="Times New Roman" w:hAnsi="Times New Roman" w:cs="Times New Roman"/>
          <w:color w:val="000000"/>
          <w:spacing w:val="-2"/>
          <w:sz w:val="24"/>
          <w:szCs w:val="24"/>
          <w:lang w:val="uk-UA"/>
        </w:rPr>
      </w:pPr>
      <w:r w:rsidRPr="002F0DCE">
        <w:rPr>
          <w:rFonts w:ascii="Times New Roman" w:eastAsia="Times New Roman" w:hAnsi="Times New Roman" w:cs="Times New Roman"/>
          <w:color w:val="000000"/>
          <w:spacing w:val="-2"/>
          <w:sz w:val="24"/>
          <w:szCs w:val="24"/>
          <w:lang w:val="uk-UA" w:eastAsia="ru-RU"/>
        </w:rPr>
        <w:t xml:space="preserve">          Розглянувши звернення </w:t>
      </w:r>
      <w:proofErr w:type="spellStart"/>
      <w:r w:rsidRPr="002F0DCE">
        <w:rPr>
          <w:rFonts w:ascii="Times New Roman" w:eastAsia="Times New Roman" w:hAnsi="Times New Roman" w:cs="Times New Roman"/>
          <w:color w:val="000000"/>
          <w:spacing w:val="-3"/>
          <w:sz w:val="24"/>
          <w:szCs w:val="24"/>
          <w:lang w:val="uk-UA" w:eastAsia="ru-RU"/>
        </w:rPr>
        <w:t>Тарана</w:t>
      </w:r>
      <w:proofErr w:type="spellEnd"/>
      <w:r w:rsidRPr="002F0DCE">
        <w:rPr>
          <w:rFonts w:ascii="Times New Roman" w:eastAsia="Times New Roman" w:hAnsi="Times New Roman" w:cs="Times New Roman"/>
          <w:color w:val="000000"/>
          <w:spacing w:val="-3"/>
          <w:sz w:val="24"/>
          <w:szCs w:val="24"/>
          <w:lang w:val="uk-UA" w:eastAsia="ru-RU"/>
        </w:rPr>
        <w:t xml:space="preserve"> Миколи Володимировича,</w:t>
      </w:r>
      <w:r w:rsidRPr="002F0DCE">
        <w:rPr>
          <w:rFonts w:ascii="Times New Roman" w:eastAsia="Times New Roman" w:hAnsi="Times New Roman" w:cs="Times New Roman"/>
          <w:color w:val="000000"/>
          <w:spacing w:val="-2"/>
          <w:sz w:val="24"/>
          <w:szCs w:val="24"/>
          <w:lang w:val="uk-UA" w:eastAsia="ru-RU"/>
        </w:rPr>
        <w:t xml:space="preserve"> </w:t>
      </w:r>
      <w:r w:rsidRPr="002F0DCE">
        <w:rPr>
          <w:rFonts w:ascii="Times New Roman" w:eastAsia="Times New Roman" w:hAnsi="Times New Roman" w:cs="Times New Roman"/>
          <w:color w:val="000000"/>
          <w:spacing w:val="-3"/>
          <w:sz w:val="24"/>
          <w:szCs w:val="24"/>
          <w:lang w:val="uk-UA" w:eastAsia="ru-RU"/>
        </w:rPr>
        <w:t>дозвільну справу від 28.11.2019  №1309/Пз-19,</w:t>
      </w:r>
      <w:r w:rsidRPr="002F0DCE">
        <w:rPr>
          <w:rFonts w:ascii="Times New Roman" w:eastAsia="Times New Roman" w:hAnsi="Times New Roman" w:cs="Times New Roman"/>
          <w:color w:val="000000"/>
          <w:spacing w:val="-2"/>
          <w:sz w:val="24"/>
          <w:szCs w:val="24"/>
          <w:lang w:val="uk-UA" w:eastAsia="ru-RU"/>
        </w:rPr>
        <w:t xml:space="preserve"> наявну земельно-кадастрову інформацію, рекомендації постійної комісії міської ради </w:t>
      </w:r>
      <w:r w:rsidRPr="002F0DCE">
        <w:rPr>
          <w:rFonts w:ascii="Times New Roman" w:hAnsi="Times New Roman" w:cs="Times New Roman"/>
          <w:iCs/>
          <w:sz w:val="24"/>
          <w:szCs w:val="24"/>
          <w:lang w:val="uk-UA"/>
        </w:rPr>
        <w:t>з</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2F0DCE">
        <w:rPr>
          <w:rFonts w:ascii="Times New Roman" w:eastAsia="Times New Roman" w:hAnsi="Times New Roman" w:cs="Times New Roman"/>
          <w:color w:val="000000"/>
          <w:spacing w:val="-2"/>
          <w:sz w:val="24"/>
          <w:szCs w:val="24"/>
          <w:lang w:val="uk-UA" w:eastAsia="ru-RU"/>
        </w:rPr>
        <w:t xml:space="preserve">, </w:t>
      </w:r>
      <w:r w:rsidRPr="002F0DCE">
        <w:rPr>
          <w:rFonts w:ascii="Times New Roman" w:eastAsia="Times New Roman" w:hAnsi="Times New Roman" w:cs="Times New Roman"/>
          <w:color w:val="000000"/>
          <w:spacing w:val="7"/>
          <w:sz w:val="24"/>
          <w:szCs w:val="24"/>
          <w:lang w:val="uk-UA" w:eastAsia="ru-RU"/>
        </w:rPr>
        <w:t xml:space="preserve">керуючись Конституцією України, </w:t>
      </w:r>
      <w:r w:rsidRPr="002F0DCE">
        <w:rPr>
          <w:rFonts w:ascii="Times New Roman" w:eastAsia="Times New Roman" w:hAnsi="Times New Roman" w:cs="Times New Roman"/>
          <w:color w:val="000000"/>
          <w:spacing w:val="-2"/>
          <w:sz w:val="24"/>
          <w:szCs w:val="24"/>
          <w:lang w:val="uk-UA" w:eastAsia="ru-RU"/>
        </w:rPr>
        <w:t xml:space="preserve">Земельним кодексом України, Законами України </w:t>
      </w:r>
      <w:r w:rsidRPr="002F0DCE">
        <w:rPr>
          <w:rFonts w:ascii="Times New Roman" w:eastAsia="Times New Roman" w:hAnsi="Times New Roman" w:cs="Times New Roman"/>
          <w:color w:val="000000"/>
          <w:spacing w:val="3"/>
          <w:sz w:val="24"/>
          <w:szCs w:val="24"/>
          <w:lang w:val="uk-UA" w:eastAsia="ru-RU"/>
        </w:rPr>
        <w:t xml:space="preserve">"Про землеустрій", </w:t>
      </w:r>
      <w:r w:rsidRPr="002F0DCE">
        <w:rPr>
          <w:rFonts w:ascii="Times New Roman" w:eastAsia="Times New Roman" w:hAnsi="Times New Roman" w:cs="Times New Roman"/>
          <w:color w:val="000000"/>
          <w:spacing w:val="7"/>
          <w:sz w:val="24"/>
          <w:szCs w:val="24"/>
          <w:lang w:val="uk-UA" w:eastAsia="ru-RU"/>
        </w:rPr>
        <w:t xml:space="preserve">"Про місцеве </w:t>
      </w:r>
      <w:r w:rsidRPr="002F0DCE">
        <w:rPr>
          <w:rFonts w:ascii="Times New Roman" w:eastAsia="Times New Roman" w:hAnsi="Times New Roman" w:cs="Times New Roman"/>
          <w:color w:val="000000"/>
          <w:spacing w:val="-2"/>
          <w:sz w:val="24"/>
          <w:szCs w:val="24"/>
          <w:lang w:val="uk-UA" w:eastAsia="ru-RU"/>
        </w:rPr>
        <w:t xml:space="preserve">самоврядування в Україні", </w:t>
      </w:r>
      <w:r w:rsidRPr="002F0DCE">
        <w:rPr>
          <w:rFonts w:ascii="Times New Roman" w:eastAsia="Times New Roman" w:hAnsi="Times New Roman" w:cs="Times New Roman"/>
          <w:color w:val="000000"/>
          <w:spacing w:val="-3"/>
          <w:sz w:val="24"/>
          <w:szCs w:val="24"/>
          <w:lang w:val="uk-UA" w:eastAsia="ru-RU"/>
        </w:rPr>
        <w:t>міська рада</w:t>
      </w:r>
    </w:p>
    <w:p w:rsidR="00CF1D10" w:rsidRPr="002F0DCE" w:rsidRDefault="00CF1D10" w:rsidP="004F5E59">
      <w:pPr>
        <w:shd w:val="clear" w:color="auto" w:fill="FFFFFF"/>
        <w:spacing w:after="0" w:line="240" w:lineRule="auto"/>
        <w:ind w:right="113"/>
        <w:jc w:val="both"/>
        <w:rPr>
          <w:rFonts w:ascii="Times New Roman" w:eastAsia="Times New Roman" w:hAnsi="Times New Roman" w:cs="Times New Roman"/>
          <w:sz w:val="24"/>
          <w:szCs w:val="24"/>
          <w:lang w:val="uk-UA" w:eastAsia="ru-RU"/>
        </w:rPr>
      </w:pPr>
    </w:p>
    <w:p w:rsidR="00CF1D10" w:rsidRPr="002F0DCE" w:rsidRDefault="00CF1D10" w:rsidP="004F5E59">
      <w:pPr>
        <w:shd w:val="clear" w:color="auto" w:fill="FFFFFF"/>
        <w:spacing w:after="0" w:line="240" w:lineRule="auto"/>
        <w:jc w:val="both"/>
        <w:rPr>
          <w:rFonts w:ascii="Times New Roman" w:eastAsia="Times New Roman" w:hAnsi="Times New Roman" w:cs="Times New Roman"/>
          <w:color w:val="000000"/>
          <w:spacing w:val="-5"/>
          <w:sz w:val="24"/>
          <w:szCs w:val="24"/>
          <w:lang w:val="uk-UA" w:eastAsia="ru-RU"/>
        </w:rPr>
      </w:pPr>
      <w:r w:rsidRPr="002F0DCE">
        <w:rPr>
          <w:rFonts w:ascii="Times New Roman" w:eastAsia="Times New Roman" w:hAnsi="Times New Roman" w:cs="Times New Roman"/>
          <w:color w:val="000000"/>
          <w:spacing w:val="-5"/>
          <w:sz w:val="24"/>
          <w:szCs w:val="24"/>
          <w:lang w:val="uk-UA" w:eastAsia="ru-RU"/>
        </w:rPr>
        <w:t>ВИРІШИЛА:</w:t>
      </w:r>
    </w:p>
    <w:p w:rsidR="00CF1D10" w:rsidRPr="002F0DCE" w:rsidRDefault="00CF1D10" w:rsidP="004F5E59">
      <w:pPr>
        <w:shd w:val="clear" w:color="auto" w:fill="FFFFFF"/>
        <w:spacing w:after="0" w:line="240" w:lineRule="auto"/>
        <w:jc w:val="both"/>
        <w:rPr>
          <w:rFonts w:ascii="Times New Roman" w:eastAsia="Times New Roman" w:hAnsi="Times New Roman" w:cs="Times New Roman"/>
          <w:color w:val="000000"/>
          <w:spacing w:val="-5"/>
          <w:sz w:val="24"/>
          <w:szCs w:val="24"/>
          <w:lang w:val="uk-UA" w:eastAsia="ru-RU"/>
        </w:rPr>
      </w:pPr>
    </w:p>
    <w:p w:rsidR="00CF1D10" w:rsidRPr="002F0DCE" w:rsidRDefault="00CF1D10" w:rsidP="004F5E59">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1. Надати громадянину </w:t>
      </w:r>
      <w:r w:rsidRPr="002F0DCE">
        <w:rPr>
          <w:rFonts w:ascii="Times New Roman" w:eastAsia="Times New Roman" w:hAnsi="Times New Roman" w:cs="Times New Roman"/>
          <w:color w:val="000000"/>
          <w:spacing w:val="-3"/>
          <w:sz w:val="24"/>
          <w:szCs w:val="24"/>
          <w:lang w:val="uk-UA" w:eastAsia="ru-RU"/>
        </w:rPr>
        <w:t>Тарану Миколі Володимировичу</w:t>
      </w:r>
      <w:r w:rsidRPr="002F0DCE">
        <w:rPr>
          <w:rFonts w:ascii="Times New Roman" w:eastAsia="Times New Roman" w:hAnsi="Times New Roman" w:cs="Times New Roman"/>
          <w:color w:val="000000"/>
          <w:spacing w:val="-4"/>
          <w:sz w:val="24"/>
          <w:szCs w:val="24"/>
          <w:lang w:val="uk-UA" w:eastAsia="ru-RU"/>
        </w:rPr>
        <w:t xml:space="preserve"> </w:t>
      </w:r>
      <w:r w:rsidRPr="002F0DCE">
        <w:rPr>
          <w:rFonts w:ascii="Times New Roman" w:hAnsi="Times New Roman" w:cs="Times New Roman"/>
          <w:sz w:val="24"/>
          <w:szCs w:val="24"/>
          <w:lang w:val="uk-UA"/>
        </w:rPr>
        <w:t xml:space="preserve">дозвіл для виготовлення технічної документації із землеустрою щодо встановлення (відновлення) меж земельної ділянки в натурі (на місцевості) площею 24 </w:t>
      </w:r>
      <w:proofErr w:type="spellStart"/>
      <w:r w:rsidRPr="002F0DCE">
        <w:rPr>
          <w:rFonts w:ascii="Times New Roman" w:hAnsi="Times New Roman" w:cs="Times New Roman"/>
          <w:sz w:val="24"/>
          <w:szCs w:val="24"/>
          <w:lang w:val="uk-UA"/>
        </w:rPr>
        <w:t>кв.м</w:t>
      </w:r>
      <w:proofErr w:type="spellEnd"/>
      <w:r w:rsidRPr="002F0DCE">
        <w:rPr>
          <w:rFonts w:ascii="Times New Roman" w:hAnsi="Times New Roman" w:cs="Times New Roman"/>
          <w:sz w:val="24"/>
          <w:szCs w:val="24"/>
          <w:lang w:val="uk-UA"/>
        </w:rPr>
        <w:t xml:space="preserve"> (код КВЦПЗ:В.02.02.05), за рахунок земельної ділянки, відведеної рішенням міської ради від 30.01.2009 №32/45, з метою передачі земельної ділянки в оренду, для обслуговування індивідуального гаража  по вул. </w:t>
      </w:r>
      <w:proofErr w:type="spellStart"/>
      <w:r w:rsidRPr="002F0DCE">
        <w:rPr>
          <w:rFonts w:ascii="Times New Roman" w:hAnsi="Times New Roman" w:cs="Times New Roman"/>
          <w:sz w:val="24"/>
          <w:szCs w:val="24"/>
          <w:lang w:val="uk-UA"/>
        </w:rPr>
        <w:t>Потьомкінській</w:t>
      </w:r>
      <w:proofErr w:type="spellEnd"/>
      <w:r w:rsidRPr="002F0DCE">
        <w:rPr>
          <w:rFonts w:ascii="Times New Roman" w:hAnsi="Times New Roman" w:cs="Times New Roman"/>
          <w:sz w:val="24"/>
          <w:szCs w:val="24"/>
          <w:lang w:val="uk-UA"/>
        </w:rPr>
        <w:t>, 131-в/3 (забудована земельна ділянка), відповідно до висновку департаменту архітектури та містобудування Миколаївської міської ради від 05.08.2021 №31462/12.01-47/21-2.</w:t>
      </w:r>
    </w:p>
    <w:p w:rsidR="00CF1D10" w:rsidRPr="002F0DCE" w:rsidRDefault="00CF1D10" w:rsidP="004F5E59">
      <w:pPr>
        <w:tabs>
          <w:tab w:val="left" w:pos="3878"/>
        </w:tabs>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rsidR="00CF1D10" w:rsidRPr="002F0DCE" w:rsidRDefault="00CF1D10" w:rsidP="004F5E59">
      <w:pPr>
        <w:spacing w:after="0" w:line="240" w:lineRule="auto"/>
        <w:jc w:val="both"/>
        <w:rPr>
          <w:rFonts w:ascii="Times New Roman" w:hAnsi="Times New Roman" w:cs="Times New Roman"/>
          <w:sz w:val="24"/>
          <w:szCs w:val="24"/>
          <w:lang w:val="uk-UA"/>
        </w:rPr>
      </w:pPr>
      <w:r w:rsidRPr="002F0DCE">
        <w:rPr>
          <w:rFonts w:ascii="Times New Roman" w:eastAsia="Times New Roman" w:hAnsi="Times New Roman" w:cs="Times New Roman"/>
          <w:color w:val="000000"/>
          <w:spacing w:val="2"/>
          <w:sz w:val="24"/>
          <w:szCs w:val="24"/>
          <w:lang w:val="uk-UA" w:eastAsia="ru-RU"/>
        </w:rPr>
        <w:t xml:space="preserve">         </w:t>
      </w:r>
      <w:r w:rsidRPr="002F0DCE">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2F0DCE">
        <w:rPr>
          <w:rFonts w:ascii="Times New Roman" w:hAnsi="Times New Roman" w:cs="Times New Roman"/>
          <w:iCs/>
          <w:sz w:val="24"/>
          <w:szCs w:val="24"/>
          <w:lang w:val="uk-UA"/>
        </w:rPr>
        <w:t>з</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2F0DCE">
        <w:rPr>
          <w:rFonts w:ascii="Times New Roman" w:hAnsi="Times New Roman" w:cs="Times New Roman"/>
          <w:sz w:val="24"/>
          <w:szCs w:val="24"/>
          <w:shd w:val="clear" w:color="auto" w:fill="FFFFFF"/>
          <w:lang w:val="uk-UA"/>
        </w:rPr>
        <w:t xml:space="preserve"> (Нестеренко</w:t>
      </w:r>
      <w:r w:rsidRPr="002F0DCE">
        <w:rPr>
          <w:rFonts w:ascii="Times New Roman" w:hAnsi="Times New Roman" w:cs="Times New Roman"/>
          <w:sz w:val="24"/>
          <w:szCs w:val="24"/>
          <w:lang w:val="uk-UA"/>
        </w:rPr>
        <w:t>), заступника міського голови Андрієнка Ю.Г.</w:t>
      </w:r>
    </w:p>
    <w:p w:rsidR="00CF1D10" w:rsidRPr="002F0DCE" w:rsidRDefault="00CF1D10" w:rsidP="004F5E59">
      <w:pPr>
        <w:spacing w:after="0" w:line="240" w:lineRule="auto"/>
        <w:jc w:val="both"/>
        <w:rPr>
          <w:rFonts w:ascii="Times New Roman" w:hAnsi="Times New Roman" w:cs="Times New Roman"/>
          <w:sz w:val="24"/>
          <w:szCs w:val="24"/>
          <w:lang w:val="uk-UA"/>
        </w:rPr>
      </w:pPr>
    </w:p>
    <w:p w:rsidR="00CF1D10" w:rsidRDefault="00CF1D10" w:rsidP="004F5E59">
      <w:pPr>
        <w:pStyle w:val="a8"/>
        <w:spacing w:after="0"/>
        <w:jc w:val="both"/>
      </w:pPr>
      <w:r w:rsidRPr="002F0DCE">
        <w:t xml:space="preserve">Міський голова                                                            </w:t>
      </w:r>
      <w:r w:rsidR="004F5E59" w:rsidRPr="002F0DCE">
        <w:t xml:space="preserve">                     О.СЄНКЕВИЧ</w:t>
      </w:r>
    </w:p>
    <w:p w:rsidR="001F5D38" w:rsidRPr="002F0DCE" w:rsidRDefault="001F5D38" w:rsidP="004F5E59">
      <w:pPr>
        <w:pStyle w:val="a8"/>
        <w:spacing w:after="0"/>
        <w:jc w:val="both"/>
      </w:pPr>
    </w:p>
    <w:p w:rsidR="00A02788" w:rsidRPr="002F0DCE" w:rsidRDefault="00A02788" w:rsidP="00A0278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A02788" w:rsidRPr="002F0DCE" w:rsidRDefault="00A02788" w:rsidP="00A0278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 xml:space="preserve">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22530A" w:rsidRPr="002F0DCE" w:rsidRDefault="0022530A" w:rsidP="0022530A">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 по п.7</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розділу 3</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CF1D10" w:rsidRPr="002F0DCE" w:rsidRDefault="00CF1D10" w:rsidP="004F5E59">
      <w:pPr>
        <w:pStyle w:val="a8"/>
        <w:spacing w:after="0"/>
        <w:ind w:firstLine="561"/>
        <w:jc w:val="both"/>
      </w:pPr>
    </w:p>
    <w:p w:rsidR="00F16153" w:rsidRPr="002F0DCE" w:rsidRDefault="00F16153" w:rsidP="004F5E59">
      <w:pPr>
        <w:pStyle w:val="a7"/>
        <w:numPr>
          <w:ilvl w:val="0"/>
          <w:numId w:val="2"/>
        </w:numPr>
        <w:spacing w:after="0" w:line="240" w:lineRule="auto"/>
        <w:jc w:val="both"/>
        <w:rPr>
          <w:rFonts w:ascii="Times New Roman" w:hAnsi="Times New Roman" w:cs="Times New Roman"/>
          <w:sz w:val="24"/>
          <w:szCs w:val="24"/>
          <w:lang w:val="uk-UA" w:eastAsia="ru-RU"/>
        </w:rPr>
      </w:pPr>
      <w:r w:rsidRPr="002F0DCE">
        <w:rPr>
          <w:rFonts w:ascii="Times New Roman" w:hAnsi="Times New Roman" w:cs="Times New Roman"/>
          <w:sz w:val="24"/>
          <w:szCs w:val="24"/>
          <w:lang w:val="uk-UA" w:eastAsia="ru-RU"/>
        </w:rPr>
        <w:t>S-zr-68/3</w:t>
      </w:r>
    </w:p>
    <w:p w:rsidR="00F16153" w:rsidRPr="002F0DCE" w:rsidRDefault="00F16153" w:rsidP="004F5E59">
      <w:pPr>
        <w:pStyle w:val="a8"/>
        <w:tabs>
          <w:tab w:val="left" w:pos="7854"/>
        </w:tabs>
        <w:spacing w:after="0"/>
        <w:ind w:left="374" w:right="1613" w:firstLine="567"/>
        <w:jc w:val="both"/>
      </w:pPr>
    </w:p>
    <w:p w:rsidR="00F16153" w:rsidRPr="002F0DCE" w:rsidRDefault="00F16153" w:rsidP="004F5E59">
      <w:pPr>
        <w:spacing w:after="0" w:line="240" w:lineRule="auto"/>
        <w:ind w:right="3775"/>
        <w:jc w:val="both"/>
        <w:rPr>
          <w:rFonts w:ascii="Times New Roman" w:hAnsi="Times New Roman" w:cs="Times New Roman"/>
          <w:sz w:val="24"/>
          <w:szCs w:val="24"/>
          <w:lang w:val="uk-UA" w:eastAsia="ru-RU"/>
        </w:rPr>
      </w:pPr>
      <w:r w:rsidRPr="002F0DCE">
        <w:rPr>
          <w:rFonts w:ascii="Times New Roman" w:hAnsi="Times New Roman" w:cs="Times New Roman"/>
          <w:sz w:val="24"/>
          <w:szCs w:val="24"/>
          <w:lang w:val="uk-UA" w:eastAsia="ru-RU"/>
        </w:rPr>
        <w:t xml:space="preserve">Про відмову у затвердженні </w:t>
      </w:r>
      <w:proofErr w:type="spellStart"/>
      <w:r w:rsidRPr="002F0DCE">
        <w:rPr>
          <w:rFonts w:ascii="Times New Roman" w:hAnsi="Times New Roman" w:cs="Times New Roman"/>
          <w:sz w:val="24"/>
          <w:szCs w:val="24"/>
          <w:lang w:val="uk-UA" w:eastAsia="ru-RU"/>
        </w:rPr>
        <w:t>проєкту</w:t>
      </w:r>
      <w:proofErr w:type="spellEnd"/>
      <w:r w:rsidRPr="002F0DCE">
        <w:rPr>
          <w:rFonts w:ascii="Times New Roman" w:hAnsi="Times New Roman" w:cs="Times New Roman"/>
          <w:sz w:val="24"/>
          <w:szCs w:val="24"/>
          <w:lang w:val="uk-UA" w:eastAsia="ru-RU"/>
        </w:rPr>
        <w:t xml:space="preserve"> землеустрою та відведенні у власність земельної ділянки  громадянину </w:t>
      </w:r>
      <w:proofErr w:type="spellStart"/>
      <w:r w:rsidRPr="002F0DCE">
        <w:rPr>
          <w:rFonts w:ascii="Times New Roman" w:hAnsi="Times New Roman" w:cs="Times New Roman"/>
          <w:sz w:val="24"/>
          <w:szCs w:val="24"/>
          <w:lang w:val="uk-UA" w:eastAsia="ru-RU"/>
        </w:rPr>
        <w:t>Павлінову</w:t>
      </w:r>
      <w:proofErr w:type="spellEnd"/>
      <w:r w:rsidRPr="002F0DCE">
        <w:rPr>
          <w:rFonts w:ascii="Times New Roman" w:hAnsi="Times New Roman" w:cs="Times New Roman"/>
          <w:sz w:val="24"/>
          <w:szCs w:val="24"/>
          <w:lang w:val="uk-UA" w:eastAsia="ru-RU"/>
        </w:rPr>
        <w:t xml:space="preserve"> Михайлу Юрійовичу по вул. Національної гвардії, 21 у  Корабельному  районі  м. Миколаєва (незабудована  земельна   ділянка)</w:t>
      </w:r>
    </w:p>
    <w:p w:rsidR="00F16153" w:rsidRPr="002F0DCE" w:rsidRDefault="00F16153" w:rsidP="004F5E59">
      <w:pPr>
        <w:spacing w:after="0" w:line="240" w:lineRule="auto"/>
        <w:ind w:right="-81" w:firstLine="540"/>
        <w:jc w:val="both"/>
        <w:rPr>
          <w:rFonts w:ascii="Times New Roman" w:hAnsi="Times New Roman" w:cs="Times New Roman"/>
          <w:sz w:val="24"/>
          <w:szCs w:val="24"/>
          <w:lang w:val="uk-UA" w:eastAsia="ru-RU"/>
        </w:rPr>
      </w:pPr>
    </w:p>
    <w:p w:rsidR="00F16153" w:rsidRPr="002F0DCE" w:rsidRDefault="00F16153" w:rsidP="004F5E59">
      <w:pPr>
        <w:spacing w:after="0" w:line="240" w:lineRule="auto"/>
        <w:ind w:right="-81" w:firstLine="540"/>
        <w:jc w:val="both"/>
        <w:rPr>
          <w:rFonts w:ascii="Times New Roman" w:hAnsi="Times New Roman" w:cs="Times New Roman"/>
          <w:sz w:val="24"/>
          <w:szCs w:val="24"/>
          <w:lang w:val="uk-UA" w:eastAsia="ru-RU"/>
        </w:rPr>
      </w:pPr>
      <w:r w:rsidRPr="002F0DCE">
        <w:rPr>
          <w:rFonts w:ascii="Times New Roman" w:hAnsi="Times New Roman" w:cs="Times New Roman"/>
          <w:sz w:val="24"/>
          <w:szCs w:val="24"/>
          <w:lang w:val="uk-UA" w:eastAsia="ru-RU"/>
        </w:rPr>
        <w:t>Розглянувши звернення громадянина, дозвільну справу № 2237/14-П від 23.10.2018,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16153" w:rsidRPr="002F0DCE" w:rsidRDefault="00F16153" w:rsidP="004F5E59">
      <w:pPr>
        <w:spacing w:after="0" w:line="240" w:lineRule="auto"/>
        <w:ind w:right="-81" w:firstLine="540"/>
        <w:jc w:val="both"/>
        <w:rPr>
          <w:rFonts w:ascii="Times New Roman" w:hAnsi="Times New Roman" w:cs="Times New Roman"/>
          <w:sz w:val="24"/>
          <w:szCs w:val="24"/>
          <w:lang w:val="uk-UA" w:eastAsia="ru-RU"/>
        </w:rPr>
      </w:pPr>
    </w:p>
    <w:p w:rsidR="00F16153" w:rsidRPr="002F0DCE" w:rsidRDefault="00F16153" w:rsidP="004F5E59">
      <w:pPr>
        <w:spacing w:after="0" w:line="240" w:lineRule="auto"/>
        <w:ind w:right="-79"/>
        <w:jc w:val="both"/>
        <w:outlineLvl w:val="0"/>
        <w:rPr>
          <w:rFonts w:ascii="Times New Roman" w:hAnsi="Times New Roman" w:cs="Times New Roman"/>
          <w:sz w:val="24"/>
          <w:szCs w:val="24"/>
          <w:lang w:val="uk-UA" w:eastAsia="ru-RU"/>
        </w:rPr>
      </w:pPr>
      <w:r w:rsidRPr="002F0DCE">
        <w:rPr>
          <w:rFonts w:ascii="Times New Roman" w:hAnsi="Times New Roman" w:cs="Times New Roman"/>
          <w:sz w:val="24"/>
          <w:szCs w:val="24"/>
          <w:lang w:val="uk-UA" w:eastAsia="ru-RU"/>
        </w:rPr>
        <w:t>ВИРІШИЛА:</w:t>
      </w:r>
    </w:p>
    <w:p w:rsidR="00F16153" w:rsidRPr="002F0DCE" w:rsidRDefault="00F16153" w:rsidP="004F5E59">
      <w:pPr>
        <w:spacing w:after="0" w:line="240" w:lineRule="auto"/>
        <w:ind w:firstLine="567"/>
        <w:jc w:val="both"/>
        <w:rPr>
          <w:rFonts w:ascii="Times New Roman" w:hAnsi="Times New Roman" w:cs="Times New Roman"/>
          <w:sz w:val="24"/>
          <w:szCs w:val="24"/>
          <w:lang w:val="uk-UA" w:eastAsia="ru-RU"/>
        </w:rPr>
      </w:pPr>
    </w:p>
    <w:p w:rsidR="00F16153" w:rsidRPr="002F0DCE" w:rsidRDefault="00F16153" w:rsidP="004F5E59">
      <w:pPr>
        <w:spacing w:after="0" w:line="240" w:lineRule="auto"/>
        <w:ind w:firstLine="567"/>
        <w:jc w:val="both"/>
        <w:rPr>
          <w:rFonts w:ascii="Times New Roman" w:hAnsi="Times New Roman" w:cs="Times New Roman"/>
          <w:sz w:val="24"/>
          <w:szCs w:val="24"/>
          <w:lang w:val="uk-UA" w:eastAsia="ru-RU"/>
        </w:rPr>
      </w:pPr>
      <w:r w:rsidRPr="002F0DCE">
        <w:rPr>
          <w:rFonts w:ascii="Times New Roman" w:hAnsi="Times New Roman" w:cs="Times New Roman"/>
          <w:sz w:val="24"/>
          <w:szCs w:val="24"/>
          <w:lang w:val="uk-UA" w:eastAsia="ru-RU"/>
        </w:rPr>
        <w:t xml:space="preserve">1. Відмовити у затвердженні </w:t>
      </w:r>
      <w:proofErr w:type="spellStart"/>
      <w:r w:rsidRPr="002F0DCE">
        <w:rPr>
          <w:rFonts w:ascii="Times New Roman" w:hAnsi="Times New Roman" w:cs="Times New Roman"/>
          <w:sz w:val="24"/>
          <w:szCs w:val="24"/>
          <w:lang w:val="uk-UA" w:eastAsia="ru-RU"/>
        </w:rPr>
        <w:t>проєкту</w:t>
      </w:r>
      <w:proofErr w:type="spellEnd"/>
      <w:r w:rsidRPr="002F0DCE">
        <w:rPr>
          <w:rFonts w:ascii="Times New Roman" w:hAnsi="Times New Roman" w:cs="Times New Roman"/>
          <w:sz w:val="24"/>
          <w:szCs w:val="24"/>
          <w:lang w:val="uk-UA" w:eastAsia="ru-RU"/>
        </w:rPr>
        <w:t xml:space="preserve"> землеустрою щодо відведення у власність земельної ділянки площею 960 </w:t>
      </w:r>
      <w:proofErr w:type="spellStart"/>
      <w:r w:rsidRPr="002F0DCE">
        <w:rPr>
          <w:rFonts w:ascii="Times New Roman" w:hAnsi="Times New Roman" w:cs="Times New Roman"/>
          <w:sz w:val="24"/>
          <w:szCs w:val="24"/>
          <w:lang w:val="uk-UA" w:eastAsia="ru-RU"/>
        </w:rPr>
        <w:t>кв.м</w:t>
      </w:r>
      <w:proofErr w:type="spellEnd"/>
      <w:r w:rsidRPr="002F0DCE">
        <w:rPr>
          <w:rFonts w:ascii="Times New Roman" w:hAnsi="Times New Roman" w:cs="Times New Roman"/>
          <w:sz w:val="24"/>
          <w:szCs w:val="24"/>
          <w:lang w:val="uk-UA" w:eastAsia="ru-RU"/>
        </w:rPr>
        <w:t xml:space="preserve"> (кадастровий номер 4810136600:07:031:0038) для будівництва та обслуговування житлового  будинку, господарських будівель і споруд по вул. Національної гвардії, 21.</w:t>
      </w:r>
    </w:p>
    <w:p w:rsidR="00F16153" w:rsidRPr="002F0DCE" w:rsidRDefault="00F16153" w:rsidP="004F5E59">
      <w:pPr>
        <w:spacing w:after="0" w:line="240" w:lineRule="auto"/>
        <w:ind w:firstLine="567"/>
        <w:jc w:val="both"/>
        <w:rPr>
          <w:rFonts w:ascii="Times New Roman" w:hAnsi="Times New Roman" w:cs="Times New Roman"/>
          <w:sz w:val="24"/>
          <w:szCs w:val="24"/>
          <w:lang w:val="uk-UA" w:eastAsia="ru-RU"/>
        </w:rPr>
      </w:pPr>
      <w:r w:rsidRPr="002F0DCE">
        <w:rPr>
          <w:rFonts w:ascii="Times New Roman" w:hAnsi="Times New Roman" w:cs="Times New Roman"/>
          <w:sz w:val="24"/>
          <w:szCs w:val="24"/>
          <w:lang w:val="uk-UA" w:eastAsia="ru-RU"/>
        </w:rPr>
        <w:t xml:space="preserve">1.1. Відмовити  громадянину </w:t>
      </w:r>
      <w:proofErr w:type="spellStart"/>
      <w:r w:rsidRPr="002F0DCE">
        <w:rPr>
          <w:rFonts w:ascii="Times New Roman" w:hAnsi="Times New Roman" w:cs="Times New Roman"/>
          <w:sz w:val="24"/>
          <w:szCs w:val="24"/>
          <w:lang w:val="uk-UA" w:eastAsia="ru-RU"/>
        </w:rPr>
        <w:t>Павлінову</w:t>
      </w:r>
      <w:proofErr w:type="spellEnd"/>
      <w:r w:rsidRPr="002F0DCE">
        <w:rPr>
          <w:rFonts w:ascii="Times New Roman" w:hAnsi="Times New Roman" w:cs="Times New Roman"/>
          <w:sz w:val="24"/>
          <w:szCs w:val="24"/>
          <w:lang w:val="uk-UA" w:eastAsia="ru-RU"/>
        </w:rPr>
        <w:t xml:space="preserve"> Михайлу Юрійовичу у відведенні у власність земельної ділянки площею 960 </w:t>
      </w:r>
      <w:proofErr w:type="spellStart"/>
      <w:r w:rsidRPr="002F0DCE">
        <w:rPr>
          <w:rFonts w:ascii="Times New Roman" w:hAnsi="Times New Roman" w:cs="Times New Roman"/>
          <w:sz w:val="24"/>
          <w:szCs w:val="24"/>
          <w:lang w:val="uk-UA" w:eastAsia="ru-RU"/>
        </w:rPr>
        <w:t>кв.м</w:t>
      </w:r>
      <w:proofErr w:type="spellEnd"/>
      <w:r w:rsidRPr="002F0DCE">
        <w:rPr>
          <w:rFonts w:ascii="Times New Roman" w:hAnsi="Times New Roman" w:cs="Times New Roman"/>
          <w:sz w:val="24"/>
          <w:szCs w:val="24"/>
          <w:lang w:val="uk-UA" w:eastAsia="ru-RU"/>
        </w:rPr>
        <w:t xml:space="preserve">, </w:t>
      </w:r>
      <w:r w:rsidRPr="002F0DCE">
        <w:rPr>
          <w:rFonts w:ascii="Times New Roman" w:hAnsi="Times New Roman" w:cs="Times New Roman"/>
          <w:sz w:val="24"/>
          <w:szCs w:val="24"/>
          <w:lang w:val="uk-UA"/>
        </w:rPr>
        <w:t xml:space="preserve"> </w:t>
      </w:r>
      <w:r w:rsidRPr="002F0DCE">
        <w:rPr>
          <w:rFonts w:ascii="Times New Roman" w:hAnsi="Times New Roman" w:cs="Times New Roman"/>
          <w:sz w:val="24"/>
          <w:szCs w:val="24"/>
          <w:lang w:val="uk-UA" w:eastAsia="ru-RU"/>
        </w:rPr>
        <w:t>за цільовим призначенням відповідно до класифікатора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Національної гвардії, 21.</w:t>
      </w:r>
    </w:p>
    <w:p w:rsidR="00F16153" w:rsidRPr="002F0DCE" w:rsidRDefault="00F16153" w:rsidP="004F5E59">
      <w:pPr>
        <w:spacing w:after="0" w:line="240" w:lineRule="auto"/>
        <w:ind w:firstLine="567"/>
        <w:jc w:val="both"/>
        <w:rPr>
          <w:rFonts w:ascii="Times New Roman" w:hAnsi="Times New Roman" w:cs="Times New Roman"/>
          <w:b/>
          <w:sz w:val="24"/>
          <w:szCs w:val="24"/>
          <w:lang w:val="uk-UA" w:eastAsia="ru-RU"/>
        </w:rPr>
      </w:pPr>
      <w:r w:rsidRPr="002F0DCE">
        <w:rPr>
          <w:rFonts w:ascii="Times New Roman" w:hAnsi="Times New Roman" w:cs="Times New Roman"/>
          <w:sz w:val="24"/>
          <w:szCs w:val="24"/>
          <w:lang w:val="uk-UA" w:eastAsia="ru-RU"/>
        </w:rPr>
        <w:t xml:space="preserve"> Підстава: п. 7 ст. 118 Земельного кодексу України та висновок департаменту архітектури та  містобудування Миколаївської міської ради від 09.08.2021 № 31923/12.01-47/21-2.</w:t>
      </w:r>
    </w:p>
    <w:p w:rsidR="00F16153" w:rsidRPr="002F0DCE" w:rsidRDefault="00F16153" w:rsidP="004F5E59">
      <w:pPr>
        <w:tabs>
          <w:tab w:val="left" w:pos="720"/>
        </w:tabs>
        <w:spacing w:after="0" w:line="240" w:lineRule="auto"/>
        <w:ind w:firstLine="720"/>
        <w:jc w:val="both"/>
        <w:rPr>
          <w:rFonts w:ascii="Times New Roman" w:hAnsi="Times New Roman" w:cs="Times New Roman"/>
          <w:sz w:val="24"/>
          <w:szCs w:val="24"/>
          <w:lang w:val="uk-UA" w:eastAsia="ru-RU"/>
        </w:rPr>
      </w:pPr>
      <w:r w:rsidRPr="002F0DCE">
        <w:rPr>
          <w:rFonts w:ascii="Times New Roman" w:hAnsi="Times New Roman" w:cs="Times New Roman"/>
          <w:sz w:val="24"/>
          <w:szCs w:val="24"/>
          <w:lang w:val="uk-UA" w:eastAsia="ru-RU"/>
        </w:rPr>
        <w:t>2.</w:t>
      </w:r>
      <w:r w:rsidRPr="002F0DCE">
        <w:rPr>
          <w:rFonts w:ascii="Times New Roman" w:hAnsi="Times New Roman" w:cs="Times New Roman"/>
          <w:color w:val="FF0000"/>
          <w:sz w:val="24"/>
          <w:szCs w:val="24"/>
          <w:lang w:val="uk-UA" w:eastAsia="ru-RU"/>
        </w:rPr>
        <w:t xml:space="preserve">  </w:t>
      </w:r>
      <w:r w:rsidRPr="002F0DCE">
        <w:rPr>
          <w:rFonts w:ascii="Times New Roman" w:hAnsi="Times New Roman" w:cs="Times New Roman"/>
          <w:sz w:val="24"/>
          <w:szCs w:val="24"/>
          <w:lang w:val="uk-UA"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16153" w:rsidRPr="002F0DCE" w:rsidRDefault="00F16153" w:rsidP="004F5E59">
      <w:pPr>
        <w:spacing w:after="0" w:line="240" w:lineRule="auto"/>
        <w:jc w:val="both"/>
        <w:rPr>
          <w:rFonts w:ascii="Times New Roman" w:hAnsi="Times New Roman" w:cs="Times New Roman"/>
          <w:bCs/>
          <w:color w:val="000000"/>
          <w:sz w:val="24"/>
          <w:szCs w:val="24"/>
          <w:lang w:val="uk-UA" w:eastAsia="ru-RU"/>
        </w:rPr>
      </w:pPr>
    </w:p>
    <w:p w:rsidR="00F16153" w:rsidRPr="002F0DCE" w:rsidRDefault="00F16153" w:rsidP="004F5E59">
      <w:pPr>
        <w:spacing w:after="0" w:line="240" w:lineRule="auto"/>
        <w:ind w:right="40"/>
        <w:jc w:val="both"/>
        <w:rPr>
          <w:rFonts w:ascii="Times New Roman" w:hAnsi="Times New Roman" w:cs="Times New Roman"/>
          <w:sz w:val="24"/>
          <w:szCs w:val="24"/>
          <w:lang w:val="uk-UA" w:eastAsia="ru-RU"/>
        </w:rPr>
      </w:pPr>
      <w:r w:rsidRPr="002F0DCE">
        <w:rPr>
          <w:rFonts w:ascii="Times New Roman" w:hAnsi="Times New Roman" w:cs="Times New Roman"/>
          <w:color w:val="000000"/>
          <w:sz w:val="24"/>
          <w:szCs w:val="24"/>
          <w:lang w:val="uk-UA" w:eastAsia="ru-RU"/>
        </w:rPr>
        <w:t>Міський голова                                                                             О. СЄНКЕВИЧ</w:t>
      </w:r>
    </w:p>
    <w:p w:rsidR="00F16153" w:rsidRDefault="00F16153" w:rsidP="004F5E59">
      <w:pPr>
        <w:spacing w:after="0" w:line="240" w:lineRule="auto"/>
        <w:jc w:val="both"/>
        <w:rPr>
          <w:rFonts w:ascii="Times New Roman" w:hAnsi="Times New Roman" w:cs="Times New Roman"/>
          <w:sz w:val="24"/>
          <w:szCs w:val="24"/>
          <w:lang w:val="uk-UA"/>
        </w:rPr>
      </w:pPr>
    </w:p>
    <w:p w:rsidR="00A02788" w:rsidRPr="002F0DCE" w:rsidRDefault="00A02788" w:rsidP="00A0278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A02788" w:rsidRPr="002F0DCE" w:rsidRDefault="00A02788" w:rsidP="00A0278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 xml:space="preserve">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A02788" w:rsidRPr="002F0DCE" w:rsidRDefault="0022530A" w:rsidP="00A02788">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 по п.7</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розділу 3</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1F5D38" w:rsidRPr="002F0DCE" w:rsidRDefault="001F5D38" w:rsidP="004F5E59">
      <w:pPr>
        <w:spacing w:after="0" w:line="240" w:lineRule="auto"/>
        <w:jc w:val="both"/>
        <w:rPr>
          <w:rFonts w:ascii="Times New Roman" w:hAnsi="Times New Roman" w:cs="Times New Roman"/>
          <w:sz w:val="24"/>
          <w:szCs w:val="24"/>
          <w:lang w:val="uk-UA"/>
        </w:rPr>
      </w:pPr>
    </w:p>
    <w:p w:rsidR="00F16153" w:rsidRPr="002F0DCE" w:rsidRDefault="00F16153" w:rsidP="004F5E59">
      <w:pPr>
        <w:pStyle w:val="a8"/>
        <w:numPr>
          <w:ilvl w:val="0"/>
          <w:numId w:val="2"/>
        </w:numPr>
        <w:tabs>
          <w:tab w:val="left" w:pos="1710"/>
        </w:tabs>
        <w:spacing w:after="0"/>
        <w:ind w:right="1673"/>
        <w:jc w:val="both"/>
        <w:rPr>
          <w:color w:val="000000"/>
          <w:spacing w:val="-4"/>
        </w:rPr>
      </w:pPr>
      <w:r w:rsidRPr="002F0DCE">
        <w:t>S-zr-844/12</w:t>
      </w:r>
      <w:r w:rsidRPr="002F0DCE">
        <w:rPr>
          <w:color w:val="000000"/>
          <w:spacing w:val="-4"/>
        </w:rPr>
        <w:tab/>
      </w:r>
    </w:p>
    <w:p w:rsidR="00F16153" w:rsidRPr="002F0DCE" w:rsidRDefault="00F16153" w:rsidP="004F5E59">
      <w:pPr>
        <w:pStyle w:val="a8"/>
        <w:spacing w:after="0"/>
        <w:ind w:right="2514"/>
        <w:jc w:val="both"/>
        <w:rPr>
          <w:color w:val="000000"/>
          <w:spacing w:val="-4"/>
        </w:rPr>
      </w:pPr>
    </w:p>
    <w:p w:rsidR="00F16153" w:rsidRPr="002F0DCE" w:rsidRDefault="00F16153" w:rsidP="004F5E59">
      <w:pPr>
        <w:pStyle w:val="a8"/>
        <w:spacing w:after="0"/>
        <w:ind w:right="2514"/>
        <w:jc w:val="both"/>
      </w:pPr>
      <w:r w:rsidRPr="002F0DCE">
        <w:rPr>
          <w:color w:val="000000"/>
          <w:spacing w:val="-4"/>
        </w:rPr>
        <w:t xml:space="preserve">Про надання дозволу на виготовлення технічної документації із землеустрою </w:t>
      </w:r>
      <w:r w:rsidRPr="002F0DCE">
        <w:t xml:space="preserve">щодо встановлення </w:t>
      </w:r>
      <w:r w:rsidRPr="002F0DCE">
        <w:rPr>
          <w:spacing w:val="-3"/>
        </w:rPr>
        <w:t xml:space="preserve">(відновлення)  </w:t>
      </w:r>
      <w:r w:rsidRPr="002F0DCE">
        <w:t xml:space="preserve"> меж земельної ділянки в натурі (на місцевості) </w:t>
      </w:r>
      <w:r w:rsidRPr="002F0DCE">
        <w:rPr>
          <w:color w:val="000000"/>
          <w:spacing w:val="-3"/>
        </w:rPr>
        <w:t>суб’єкту господарювання</w:t>
      </w:r>
      <w:r w:rsidRPr="002F0DCE">
        <w:t xml:space="preserve"> в  </w:t>
      </w:r>
      <w:proofErr w:type="spellStart"/>
      <w:r w:rsidRPr="002F0DCE">
        <w:t>Інгульському</w:t>
      </w:r>
      <w:proofErr w:type="spellEnd"/>
      <w:r w:rsidRPr="002F0DCE">
        <w:t xml:space="preserve">  районі   м. Миколаєва</w:t>
      </w:r>
    </w:p>
    <w:p w:rsidR="00F16153" w:rsidRPr="002F0DCE" w:rsidRDefault="00F16153" w:rsidP="004F5E59">
      <w:pPr>
        <w:pStyle w:val="a8"/>
        <w:spacing w:after="0"/>
        <w:ind w:firstLine="540"/>
        <w:jc w:val="both"/>
      </w:pPr>
    </w:p>
    <w:p w:rsidR="00F16153" w:rsidRPr="002F0DCE" w:rsidRDefault="00F16153" w:rsidP="004F5E59">
      <w:pPr>
        <w:pStyle w:val="a8"/>
        <w:spacing w:after="0"/>
        <w:ind w:firstLine="540"/>
        <w:jc w:val="both"/>
      </w:pPr>
      <w:r w:rsidRPr="002F0DCE">
        <w:t>Розглянувши звернення суб’єкта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16153" w:rsidRPr="002F0DCE" w:rsidRDefault="00F16153" w:rsidP="004F5E59">
      <w:pPr>
        <w:pStyle w:val="a8"/>
        <w:spacing w:after="0"/>
        <w:jc w:val="both"/>
        <w:outlineLvl w:val="0"/>
      </w:pPr>
    </w:p>
    <w:p w:rsidR="00F16153" w:rsidRPr="002F0DCE" w:rsidRDefault="00F16153" w:rsidP="004F5E59">
      <w:pPr>
        <w:pStyle w:val="a8"/>
        <w:spacing w:after="0"/>
        <w:jc w:val="both"/>
        <w:outlineLvl w:val="0"/>
      </w:pPr>
      <w:r w:rsidRPr="002F0DCE">
        <w:t>ВИРІШИЛА:</w:t>
      </w:r>
    </w:p>
    <w:p w:rsidR="00F16153" w:rsidRPr="002F0DCE" w:rsidRDefault="00F16153" w:rsidP="004F5E59">
      <w:pPr>
        <w:pStyle w:val="a8"/>
        <w:spacing w:after="0"/>
        <w:jc w:val="both"/>
        <w:outlineLvl w:val="0"/>
        <w:rPr>
          <w:b/>
        </w:rPr>
      </w:pPr>
    </w:p>
    <w:p w:rsidR="00F16153" w:rsidRPr="002F0DCE" w:rsidRDefault="00F16153" w:rsidP="004F5E59">
      <w:pPr>
        <w:pStyle w:val="3"/>
        <w:spacing w:after="0"/>
        <w:ind w:firstLine="540"/>
        <w:jc w:val="both"/>
        <w:rPr>
          <w:sz w:val="24"/>
          <w:szCs w:val="24"/>
        </w:rPr>
      </w:pPr>
      <w:r w:rsidRPr="002F0DCE">
        <w:rPr>
          <w:sz w:val="24"/>
          <w:szCs w:val="24"/>
        </w:rPr>
        <w:t xml:space="preserve">1.Громадянину Кудрі Дмитру Сергійовичу </w:t>
      </w:r>
      <w:r w:rsidRPr="002F0DCE">
        <w:rPr>
          <w:color w:val="000000"/>
          <w:spacing w:val="-4"/>
          <w:sz w:val="24"/>
          <w:szCs w:val="24"/>
        </w:rPr>
        <w:t xml:space="preserve">надати дозвіл </w:t>
      </w:r>
      <w:r w:rsidRPr="002F0DCE">
        <w:rPr>
          <w:sz w:val="24"/>
          <w:szCs w:val="24"/>
        </w:rPr>
        <w:t xml:space="preserve">на виготовлення технічної документації із землеустрою щодо встановлення </w:t>
      </w:r>
      <w:r w:rsidRPr="002F0DCE">
        <w:rPr>
          <w:spacing w:val="-3"/>
          <w:sz w:val="24"/>
          <w:szCs w:val="24"/>
        </w:rPr>
        <w:t xml:space="preserve">(відновлення)  </w:t>
      </w:r>
      <w:r w:rsidRPr="002F0DCE">
        <w:rPr>
          <w:sz w:val="24"/>
          <w:szCs w:val="24"/>
        </w:rPr>
        <w:t xml:space="preserve"> меж земельної ділянки в натурі (на місцевості) на земельну ділянку площею 7508 </w:t>
      </w:r>
      <w:proofErr w:type="spellStart"/>
      <w:r w:rsidRPr="002F0DCE">
        <w:rPr>
          <w:sz w:val="24"/>
          <w:szCs w:val="24"/>
        </w:rPr>
        <w:t>кв.м</w:t>
      </w:r>
      <w:proofErr w:type="spellEnd"/>
      <w:r w:rsidRPr="002F0DCE">
        <w:rPr>
          <w:sz w:val="24"/>
          <w:szCs w:val="24"/>
        </w:rPr>
        <w:t xml:space="preserve"> (кадастровий номер 4810136900:05:074:0007, код КВЦПЗ J.11.11.02),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rsidR="00F16153" w:rsidRPr="002F0DCE" w:rsidRDefault="00F16153" w:rsidP="004F5E59">
      <w:pPr>
        <w:pStyle w:val="3"/>
        <w:spacing w:after="0"/>
        <w:ind w:firstLine="540"/>
        <w:jc w:val="both"/>
        <w:rPr>
          <w:sz w:val="24"/>
          <w:szCs w:val="24"/>
        </w:rPr>
      </w:pPr>
      <w:r w:rsidRPr="002F0DCE">
        <w:rPr>
          <w:sz w:val="24"/>
          <w:szCs w:val="24"/>
        </w:rPr>
        <w:t xml:space="preserve">1.1. Громадянину Кудрі Дмитру Сергійовичу надати згоду на відновлення меж земельної ділянки площею 7508 </w:t>
      </w:r>
      <w:proofErr w:type="spellStart"/>
      <w:r w:rsidRPr="002F0DCE">
        <w:rPr>
          <w:sz w:val="24"/>
          <w:szCs w:val="24"/>
        </w:rPr>
        <w:t>кв.м</w:t>
      </w:r>
      <w:proofErr w:type="spellEnd"/>
      <w:r w:rsidRPr="002F0DCE">
        <w:rPr>
          <w:sz w:val="24"/>
          <w:szCs w:val="24"/>
        </w:rPr>
        <w:t xml:space="preserve"> (кадастровий номер 4810136900:05:074:0007, код КВЦПЗ J.11.11.02),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rsidR="00F16153" w:rsidRPr="002F0DCE" w:rsidRDefault="00F16153" w:rsidP="004F5E59">
      <w:pPr>
        <w:shd w:val="clear" w:color="auto" w:fill="FFFFFF"/>
        <w:spacing w:after="0" w:line="240" w:lineRule="auto"/>
        <w:ind w:right="-25" w:firstLine="53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Висновком від 16.04.2019 № 17-1078 управління містобудування та архітектури Миколаївської міської ради погоджує переоформлення оренди землі.</w:t>
      </w:r>
    </w:p>
    <w:p w:rsidR="00F16153" w:rsidRPr="002F0DCE" w:rsidRDefault="00F16153" w:rsidP="004F5E59">
      <w:pPr>
        <w:pStyle w:val="3"/>
        <w:spacing w:after="0"/>
        <w:ind w:firstLine="540"/>
        <w:jc w:val="both"/>
        <w:rPr>
          <w:sz w:val="24"/>
          <w:szCs w:val="24"/>
        </w:rPr>
      </w:pPr>
      <w:r w:rsidRPr="002F0DCE">
        <w:rPr>
          <w:sz w:val="24"/>
          <w:szCs w:val="24"/>
        </w:rPr>
        <w:t xml:space="preserve">Пункт 1 розглянуто на засіданні постійної комісії міської ради з питань </w:t>
      </w:r>
      <w:r w:rsidRPr="002F0DCE">
        <w:rPr>
          <w:color w:val="000000"/>
          <w:spacing w:val="-3"/>
          <w:sz w:val="24"/>
          <w:szCs w:val="24"/>
        </w:rPr>
        <w:t xml:space="preserve">містобудування, архітектури і будівництва, регулювання земельних </w:t>
      </w:r>
      <w:r w:rsidRPr="002F0DCE">
        <w:rPr>
          <w:color w:val="000000"/>
          <w:sz w:val="24"/>
          <w:szCs w:val="24"/>
        </w:rPr>
        <w:t>відносин</w:t>
      </w:r>
      <w:r w:rsidRPr="002F0DCE">
        <w:rPr>
          <w:sz w:val="24"/>
          <w:szCs w:val="24"/>
        </w:rPr>
        <w:t xml:space="preserve"> та екології</w:t>
      </w:r>
      <w:r w:rsidRPr="002F0DCE">
        <w:rPr>
          <w:b/>
          <w:sz w:val="24"/>
          <w:szCs w:val="24"/>
        </w:rPr>
        <w:t xml:space="preserve"> </w:t>
      </w:r>
      <w:r w:rsidRPr="002F0DCE">
        <w:rPr>
          <w:sz w:val="24"/>
          <w:szCs w:val="24"/>
        </w:rPr>
        <w:t>від 23.09.2019,  протокол №111, на якому рекомендовано погодити.</w:t>
      </w:r>
    </w:p>
    <w:p w:rsidR="00F16153" w:rsidRPr="002F0DCE" w:rsidRDefault="00F16153" w:rsidP="004F5E59">
      <w:pPr>
        <w:shd w:val="clear" w:color="auto" w:fill="FFFFFF"/>
        <w:spacing w:after="0" w:line="240" w:lineRule="auto"/>
        <w:ind w:right="-25" w:firstLine="53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rsidR="00F16153" w:rsidRPr="002F0DCE" w:rsidRDefault="00F16153" w:rsidP="004F5E59">
      <w:pPr>
        <w:spacing w:after="0" w:line="240" w:lineRule="auto"/>
        <w:ind w:firstLine="54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2F0DCE">
        <w:rPr>
          <w:rFonts w:ascii="Times New Roman" w:hAnsi="Times New Roman" w:cs="Times New Roman"/>
          <w:color w:val="000000"/>
          <w:spacing w:val="-3"/>
          <w:sz w:val="24"/>
          <w:szCs w:val="24"/>
          <w:lang w:val="uk-UA"/>
        </w:rPr>
        <w:t xml:space="preserve">з питань містобудування, архітектури і будівництва, регулювання земельних </w:t>
      </w:r>
      <w:r w:rsidRPr="002F0DCE">
        <w:rPr>
          <w:rFonts w:ascii="Times New Roman" w:hAnsi="Times New Roman" w:cs="Times New Roman"/>
          <w:color w:val="000000"/>
          <w:sz w:val="24"/>
          <w:szCs w:val="24"/>
          <w:lang w:val="uk-UA"/>
        </w:rPr>
        <w:t>відносин</w:t>
      </w:r>
      <w:r w:rsidRPr="002F0DCE">
        <w:rPr>
          <w:rFonts w:ascii="Times New Roman" w:hAnsi="Times New Roman" w:cs="Times New Roman"/>
          <w:sz w:val="24"/>
          <w:szCs w:val="24"/>
          <w:lang w:val="uk-UA"/>
        </w:rPr>
        <w:t xml:space="preserve"> та екології (</w:t>
      </w:r>
      <w:proofErr w:type="spellStart"/>
      <w:r w:rsidRPr="002F0DCE">
        <w:rPr>
          <w:rFonts w:ascii="Times New Roman" w:hAnsi="Times New Roman" w:cs="Times New Roman"/>
          <w:sz w:val="24"/>
          <w:szCs w:val="24"/>
          <w:lang w:val="uk-UA"/>
        </w:rPr>
        <w:t>Концевого</w:t>
      </w:r>
      <w:proofErr w:type="spellEnd"/>
      <w:r w:rsidRPr="002F0DCE">
        <w:rPr>
          <w:rFonts w:ascii="Times New Roman" w:hAnsi="Times New Roman" w:cs="Times New Roman"/>
          <w:sz w:val="24"/>
          <w:szCs w:val="24"/>
          <w:lang w:val="uk-UA"/>
        </w:rPr>
        <w:t>), заступника</w:t>
      </w:r>
      <w:r w:rsidR="004F5E59" w:rsidRPr="002F0DCE">
        <w:rPr>
          <w:rFonts w:ascii="Times New Roman" w:hAnsi="Times New Roman" w:cs="Times New Roman"/>
          <w:sz w:val="24"/>
          <w:szCs w:val="24"/>
          <w:lang w:val="uk-UA"/>
        </w:rPr>
        <w:t xml:space="preserve"> міського голови Андрієнка Ю.Г.</w:t>
      </w:r>
    </w:p>
    <w:p w:rsidR="00F16153" w:rsidRPr="002F0DCE" w:rsidRDefault="00F16153" w:rsidP="004F5E59">
      <w:pPr>
        <w:spacing w:after="0" w:line="240" w:lineRule="auto"/>
        <w:ind w:firstLine="540"/>
        <w:jc w:val="both"/>
        <w:rPr>
          <w:rFonts w:ascii="Times New Roman" w:hAnsi="Times New Roman" w:cs="Times New Roman"/>
          <w:b/>
          <w:color w:val="000000"/>
          <w:sz w:val="24"/>
          <w:szCs w:val="24"/>
          <w:lang w:val="uk-UA"/>
        </w:rPr>
      </w:pPr>
      <w:r w:rsidRPr="002F0DCE">
        <w:rPr>
          <w:rFonts w:ascii="Times New Roman" w:hAnsi="Times New Roman" w:cs="Times New Roman"/>
          <w:b/>
          <w:sz w:val="24"/>
          <w:szCs w:val="24"/>
          <w:lang w:val="uk-UA"/>
        </w:rPr>
        <w:t xml:space="preserve"> </w:t>
      </w:r>
    </w:p>
    <w:p w:rsidR="00F16153" w:rsidRDefault="00F16153" w:rsidP="004F5E59">
      <w:pPr>
        <w:pStyle w:val="a8"/>
        <w:spacing w:after="0"/>
        <w:ind w:right="40"/>
        <w:jc w:val="both"/>
        <w:rPr>
          <w:color w:val="000000"/>
        </w:rPr>
      </w:pPr>
      <w:r w:rsidRPr="002F0DCE">
        <w:rPr>
          <w:color w:val="000000"/>
        </w:rPr>
        <w:t>Міський голова                                                                             О. СЄНКЕВИЧ</w:t>
      </w:r>
    </w:p>
    <w:p w:rsidR="00D03A94" w:rsidRPr="002F0DCE" w:rsidRDefault="00D03A94" w:rsidP="004F5E59">
      <w:pPr>
        <w:pStyle w:val="a8"/>
        <w:spacing w:after="0"/>
        <w:ind w:right="40"/>
        <w:jc w:val="both"/>
        <w:rPr>
          <w:color w:val="000000"/>
        </w:rPr>
      </w:pPr>
    </w:p>
    <w:p w:rsidR="00A02788" w:rsidRPr="002F0DCE" w:rsidRDefault="00A02788" w:rsidP="00A0278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A02788" w:rsidRPr="002F0DCE" w:rsidRDefault="00A02788" w:rsidP="00A0278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 xml:space="preserve">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22530A" w:rsidRPr="002F0DCE" w:rsidRDefault="0022530A" w:rsidP="0022530A">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 по п.7</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розділу 3</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B32F3D" w:rsidRPr="002F0DCE" w:rsidRDefault="00B32F3D" w:rsidP="004F5E59">
      <w:pPr>
        <w:tabs>
          <w:tab w:val="decimal" w:pos="9204"/>
        </w:tabs>
        <w:spacing w:after="0" w:line="240" w:lineRule="auto"/>
        <w:jc w:val="both"/>
        <w:rPr>
          <w:rFonts w:ascii="Times New Roman" w:hAnsi="Times New Roman" w:cs="Times New Roman"/>
          <w:i/>
          <w:sz w:val="24"/>
          <w:szCs w:val="24"/>
          <w:lang w:val="uk-UA"/>
        </w:rPr>
      </w:pPr>
    </w:p>
    <w:p w:rsidR="00B32F3D" w:rsidRPr="002F0DCE" w:rsidRDefault="00B32F3D" w:rsidP="00B21D35">
      <w:pPr>
        <w:pStyle w:val="a7"/>
        <w:numPr>
          <w:ilvl w:val="0"/>
          <w:numId w:val="2"/>
        </w:numPr>
        <w:tabs>
          <w:tab w:val="decimal" w:pos="9204"/>
        </w:tabs>
        <w:spacing w:after="0" w:line="240" w:lineRule="auto"/>
        <w:jc w:val="both"/>
        <w:rPr>
          <w:rFonts w:ascii="Times New Roman" w:hAnsi="Times New Roman" w:cs="Times New Roman"/>
          <w:spacing w:val="-4"/>
          <w:sz w:val="24"/>
          <w:szCs w:val="24"/>
          <w:lang w:val="uk-UA"/>
        </w:rPr>
      </w:pPr>
      <w:r w:rsidRPr="002F0DCE">
        <w:rPr>
          <w:rFonts w:ascii="Times New Roman" w:hAnsi="Times New Roman" w:cs="Times New Roman"/>
          <w:spacing w:val="-4"/>
          <w:sz w:val="24"/>
          <w:szCs w:val="24"/>
          <w:lang w:val="uk-UA"/>
        </w:rPr>
        <w:t>S-zr-72/2</w:t>
      </w:r>
    </w:p>
    <w:p w:rsidR="00B32F3D" w:rsidRPr="002F0DCE" w:rsidRDefault="00B32F3D" w:rsidP="004F5E59">
      <w:pPr>
        <w:shd w:val="clear" w:color="auto" w:fill="FFFFFF"/>
        <w:spacing w:after="0" w:line="240" w:lineRule="auto"/>
        <w:jc w:val="both"/>
        <w:rPr>
          <w:rFonts w:ascii="Times New Roman" w:hAnsi="Times New Roman" w:cs="Times New Roman"/>
          <w:spacing w:val="-4"/>
          <w:sz w:val="24"/>
          <w:szCs w:val="24"/>
          <w:lang w:val="uk-UA"/>
        </w:rPr>
      </w:pPr>
    </w:p>
    <w:p w:rsidR="00B32F3D" w:rsidRPr="002F0DCE" w:rsidRDefault="00B32F3D" w:rsidP="004F5E59">
      <w:pPr>
        <w:pStyle w:val="a8"/>
        <w:tabs>
          <w:tab w:val="left" w:pos="7854"/>
        </w:tabs>
        <w:spacing w:after="0"/>
        <w:ind w:right="4306"/>
        <w:jc w:val="both"/>
      </w:pPr>
      <w:r w:rsidRPr="002F0DCE">
        <w:t xml:space="preserve">Про продовження фізичній особі - підприємцю </w:t>
      </w:r>
      <w:proofErr w:type="spellStart"/>
      <w:r w:rsidRPr="002F0DCE">
        <w:t>Циніній</w:t>
      </w:r>
      <w:proofErr w:type="spellEnd"/>
      <w:r w:rsidRPr="002F0DCE">
        <w:t xml:space="preserve"> Маргариті Миколаївні строку користування земельною   ділянкою   для    будівництва   кафе   з   літнім   майданчиком    по</w:t>
      </w:r>
      <w:r w:rsidR="004F5E59" w:rsidRPr="002F0DCE">
        <w:t xml:space="preserve"> </w:t>
      </w:r>
      <w:r w:rsidRPr="002F0DCE">
        <w:t>вул. Приозерній ріг вул. Степової у Корабельному районі  м. Миколаєва</w:t>
      </w:r>
    </w:p>
    <w:p w:rsidR="00B32F3D" w:rsidRPr="002F0DCE" w:rsidRDefault="00B32F3D" w:rsidP="004F5E59">
      <w:pPr>
        <w:pStyle w:val="a8"/>
        <w:spacing w:after="0"/>
        <w:jc w:val="both"/>
      </w:pPr>
    </w:p>
    <w:p w:rsidR="00B32F3D" w:rsidRPr="002F0DCE" w:rsidRDefault="00B32F3D" w:rsidP="00B21D35">
      <w:pPr>
        <w:pStyle w:val="a8"/>
        <w:spacing w:after="0"/>
        <w:ind w:firstLine="567"/>
        <w:jc w:val="both"/>
      </w:pPr>
      <w:r w:rsidRPr="002F0DCE">
        <w:t>Розглянувши звернення суб’єкта господарювання, дозвільну справу номер 000396 від 27.05.2019,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21D35" w:rsidRPr="002F0DCE" w:rsidRDefault="00B21D35" w:rsidP="00B21D35">
      <w:pPr>
        <w:pStyle w:val="a8"/>
        <w:spacing w:after="0"/>
        <w:ind w:firstLine="567"/>
        <w:jc w:val="both"/>
      </w:pPr>
    </w:p>
    <w:p w:rsidR="00B32F3D" w:rsidRPr="002F0DCE" w:rsidRDefault="00B32F3D" w:rsidP="004F5E59">
      <w:pPr>
        <w:pStyle w:val="a8"/>
        <w:spacing w:after="0"/>
        <w:jc w:val="both"/>
        <w:outlineLvl w:val="0"/>
      </w:pPr>
      <w:r w:rsidRPr="002F0DCE">
        <w:t>ВИРІШИЛА:</w:t>
      </w:r>
    </w:p>
    <w:p w:rsidR="00B32F3D" w:rsidRPr="002F0DCE" w:rsidRDefault="00B32F3D" w:rsidP="004F5E59">
      <w:pPr>
        <w:spacing w:after="0" w:line="240" w:lineRule="auto"/>
        <w:jc w:val="both"/>
        <w:rPr>
          <w:rFonts w:ascii="Times New Roman" w:hAnsi="Times New Roman" w:cs="Times New Roman"/>
          <w:sz w:val="24"/>
          <w:szCs w:val="24"/>
          <w:lang w:val="uk-UA"/>
        </w:rPr>
      </w:pPr>
    </w:p>
    <w:p w:rsidR="00B32F3D" w:rsidRPr="002F0DCE" w:rsidRDefault="00B32F3D" w:rsidP="00B21D35">
      <w:pPr>
        <w:suppressAutoHyphens/>
        <w:spacing w:after="0" w:line="240" w:lineRule="auto"/>
        <w:ind w:firstLine="748"/>
        <w:jc w:val="both"/>
        <w:rPr>
          <w:rFonts w:ascii="Times New Roman" w:hAnsi="Times New Roman" w:cs="Times New Roman"/>
          <w:sz w:val="24"/>
          <w:szCs w:val="24"/>
          <w:lang w:val="uk-UA" w:eastAsia="zh-CN"/>
        </w:rPr>
      </w:pPr>
      <w:r w:rsidRPr="002F0DCE">
        <w:rPr>
          <w:rFonts w:ascii="Times New Roman" w:hAnsi="Times New Roman" w:cs="Times New Roman"/>
          <w:sz w:val="24"/>
          <w:szCs w:val="24"/>
          <w:lang w:val="uk-UA"/>
        </w:rPr>
        <w:t xml:space="preserve">1. </w:t>
      </w:r>
      <w:r w:rsidRPr="002F0DCE">
        <w:rPr>
          <w:rFonts w:ascii="Times New Roman" w:hAnsi="Times New Roman" w:cs="Times New Roman"/>
          <w:sz w:val="24"/>
          <w:szCs w:val="24"/>
          <w:lang w:val="uk-UA" w:eastAsia="zh-CN"/>
        </w:rPr>
        <w:t xml:space="preserve">Продовжити </w:t>
      </w:r>
      <w:r w:rsidRPr="002F0DCE">
        <w:rPr>
          <w:rFonts w:ascii="Times New Roman" w:hAnsi="Times New Roman" w:cs="Times New Roman"/>
          <w:sz w:val="24"/>
          <w:szCs w:val="24"/>
          <w:lang w:val="uk-UA"/>
        </w:rPr>
        <w:t xml:space="preserve">фізичній особі - підприємцю </w:t>
      </w:r>
      <w:proofErr w:type="spellStart"/>
      <w:r w:rsidRPr="002F0DCE">
        <w:rPr>
          <w:rFonts w:ascii="Times New Roman" w:hAnsi="Times New Roman" w:cs="Times New Roman"/>
          <w:sz w:val="24"/>
          <w:szCs w:val="24"/>
          <w:lang w:val="uk-UA"/>
        </w:rPr>
        <w:t>Циніній</w:t>
      </w:r>
      <w:proofErr w:type="spellEnd"/>
      <w:r w:rsidRPr="002F0DCE">
        <w:rPr>
          <w:rFonts w:ascii="Times New Roman" w:hAnsi="Times New Roman" w:cs="Times New Roman"/>
          <w:sz w:val="24"/>
          <w:szCs w:val="24"/>
          <w:lang w:val="uk-UA"/>
        </w:rPr>
        <w:t xml:space="preserve"> Маргариті Миколаївні на 2 роки з дати прийняття рішення (відповідно до довідки про нормативну тривалість будівництва) оренду земельної ділянки</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 xml:space="preserve">(кадастровий номер – 4810136600:06:039:0002) загальною площею 1300 </w:t>
      </w:r>
      <w:proofErr w:type="spellStart"/>
      <w:r w:rsidRPr="002F0DCE">
        <w:rPr>
          <w:rFonts w:ascii="Times New Roman" w:hAnsi="Times New Roman" w:cs="Times New Roman"/>
          <w:sz w:val="24"/>
          <w:szCs w:val="24"/>
          <w:lang w:val="uk-UA"/>
        </w:rPr>
        <w:t>кв.м</w:t>
      </w:r>
      <w:proofErr w:type="spellEnd"/>
      <w:r w:rsidRPr="002F0DCE">
        <w:rPr>
          <w:rFonts w:ascii="Times New Roman" w:hAnsi="Times New Roman" w:cs="Times New Roman"/>
          <w:sz w:val="24"/>
          <w:szCs w:val="24"/>
          <w:lang w:val="uk-UA"/>
        </w:rPr>
        <w:t>,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04.07.2007 № 13/72, для будівництва кафе з літнім майданчиком по вул. Приозерній ріг вул. Степової (забудована земельна ділянка), відповідно до висновку департаменту архітектури  та  містобудування Миколаївської міської ради від 23.07.2021  № 29523/12.01-47/21-2.</w:t>
      </w:r>
    </w:p>
    <w:p w:rsidR="00B32F3D" w:rsidRPr="002F0DCE" w:rsidRDefault="00B32F3D" w:rsidP="004F5E59">
      <w:pPr>
        <w:pStyle w:val="aa"/>
        <w:spacing w:after="0" w:line="240" w:lineRule="auto"/>
        <w:ind w:firstLine="53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Землекористувачу:</w:t>
      </w:r>
    </w:p>
    <w:p w:rsidR="00B32F3D" w:rsidRPr="002F0DCE" w:rsidRDefault="00B32F3D" w:rsidP="004F5E59">
      <w:pPr>
        <w:tabs>
          <w:tab w:val="num" w:pos="-360"/>
        </w:tabs>
        <w:spacing w:after="0" w:line="240" w:lineRule="auto"/>
        <w:ind w:firstLine="70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укласти  договір про зміни до договору оренди землі;</w:t>
      </w:r>
    </w:p>
    <w:p w:rsidR="00B32F3D" w:rsidRPr="002F0DCE" w:rsidRDefault="00B32F3D" w:rsidP="004F5E59">
      <w:pPr>
        <w:tabs>
          <w:tab w:val="num" w:pos="-360"/>
        </w:tabs>
        <w:spacing w:after="0" w:line="240" w:lineRule="auto"/>
        <w:ind w:firstLine="70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32F3D" w:rsidRPr="002F0DCE" w:rsidRDefault="00B32F3D" w:rsidP="004F5E59">
      <w:pPr>
        <w:tabs>
          <w:tab w:val="num" w:pos="-360"/>
        </w:tabs>
        <w:spacing w:after="0" w:line="240" w:lineRule="auto"/>
        <w:ind w:firstLine="70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виконувати обов'язки землекористувача відповідно до вимог ст. 96 Земельного кодексу України;</w:t>
      </w:r>
    </w:p>
    <w:p w:rsidR="00B32F3D" w:rsidRPr="002F0DCE" w:rsidRDefault="00B32F3D" w:rsidP="00B21D35">
      <w:pPr>
        <w:pStyle w:val="31"/>
        <w:tabs>
          <w:tab w:val="num" w:pos="-2552"/>
        </w:tabs>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 виконувати вимоги щодо обмежень у користуванні земельною ділянкою згідно з </w:t>
      </w:r>
      <w:r w:rsidR="00B21D35" w:rsidRPr="002F0DCE">
        <w:rPr>
          <w:rFonts w:ascii="Times New Roman" w:hAnsi="Times New Roman" w:cs="Times New Roman"/>
          <w:sz w:val="24"/>
          <w:szCs w:val="24"/>
          <w:lang w:val="uk-UA"/>
        </w:rPr>
        <w:t>висновками відповідних органів.</w:t>
      </w:r>
    </w:p>
    <w:p w:rsidR="00B21D35" w:rsidRPr="002F0DCE" w:rsidRDefault="00B21D35" w:rsidP="00B21D35">
      <w:pPr>
        <w:pStyle w:val="31"/>
        <w:tabs>
          <w:tab w:val="num" w:pos="-2552"/>
        </w:tabs>
        <w:spacing w:after="0" w:line="240" w:lineRule="auto"/>
        <w:ind w:firstLine="720"/>
        <w:jc w:val="both"/>
        <w:rPr>
          <w:rFonts w:ascii="Times New Roman" w:hAnsi="Times New Roman" w:cs="Times New Roman"/>
          <w:sz w:val="24"/>
          <w:szCs w:val="24"/>
          <w:lang w:val="uk-UA"/>
        </w:rPr>
      </w:pPr>
    </w:p>
    <w:p w:rsidR="00B32F3D" w:rsidRPr="002F0DCE" w:rsidRDefault="00B32F3D" w:rsidP="004F5E59">
      <w:pPr>
        <w:tabs>
          <w:tab w:val="num" w:pos="3600"/>
        </w:tabs>
        <w:spacing w:after="0" w:line="240" w:lineRule="auto"/>
        <w:ind w:firstLine="561"/>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2F0DCE">
        <w:rPr>
          <w:rFonts w:ascii="Times New Roman" w:hAnsi="Times New Roman" w:cs="Times New Roman"/>
          <w:iCs/>
          <w:sz w:val="24"/>
          <w:szCs w:val="24"/>
          <w:lang w:val="uk-UA"/>
        </w:rPr>
        <w:t>з</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2F0DCE">
        <w:rPr>
          <w:rFonts w:ascii="Times New Roman" w:hAnsi="Times New Roman" w:cs="Times New Roman"/>
          <w:sz w:val="24"/>
          <w:szCs w:val="24"/>
          <w:shd w:val="clear" w:color="auto" w:fill="FFFFFF"/>
          <w:lang w:val="uk-UA"/>
        </w:rPr>
        <w:t xml:space="preserve"> (Нестеренко</w:t>
      </w:r>
      <w:r w:rsidRPr="002F0DCE">
        <w:rPr>
          <w:rFonts w:ascii="Times New Roman" w:hAnsi="Times New Roman" w:cs="Times New Roman"/>
          <w:sz w:val="24"/>
          <w:szCs w:val="24"/>
          <w:lang w:val="uk-UA"/>
        </w:rPr>
        <w:t>), заступника міського голови Андрієнка Ю.Г.</w:t>
      </w:r>
    </w:p>
    <w:p w:rsidR="00B32F3D" w:rsidRPr="002F0DCE" w:rsidRDefault="00B32F3D" w:rsidP="00B21D35">
      <w:pPr>
        <w:tabs>
          <w:tab w:val="num" w:pos="3600"/>
        </w:tabs>
        <w:spacing w:after="0" w:line="240" w:lineRule="auto"/>
        <w:jc w:val="both"/>
        <w:rPr>
          <w:rFonts w:ascii="Times New Roman" w:hAnsi="Times New Roman" w:cs="Times New Roman"/>
          <w:sz w:val="24"/>
          <w:szCs w:val="24"/>
          <w:lang w:val="uk-UA"/>
        </w:rPr>
      </w:pPr>
    </w:p>
    <w:p w:rsidR="00B32F3D" w:rsidRPr="002F0DCE" w:rsidRDefault="00B32F3D" w:rsidP="004F5E59">
      <w:pPr>
        <w:tabs>
          <w:tab w:val="left" w:pos="6465"/>
        </w:tabs>
        <w:spacing w:after="0" w:line="240" w:lineRule="auto"/>
        <w:ind w:left="5886" w:hanging="5886"/>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Міський голова                                                                                О.СЄНКЕВИЧ</w:t>
      </w:r>
    </w:p>
    <w:p w:rsidR="00B32F3D" w:rsidRDefault="00B32F3D" w:rsidP="004F5E59">
      <w:pPr>
        <w:tabs>
          <w:tab w:val="decimal" w:pos="9204"/>
        </w:tabs>
        <w:spacing w:after="0" w:line="240" w:lineRule="auto"/>
        <w:jc w:val="both"/>
        <w:rPr>
          <w:rFonts w:ascii="Times New Roman" w:hAnsi="Times New Roman" w:cs="Times New Roman"/>
          <w:i/>
          <w:sz w:val="24"/>
          <w:szCs w:val="24"/>
          <w:lang w:val="uk-UA"/>
        </w:rPr>
      </w:pPr>
    </w:p>
    <w:p w:rsidR="00A02788" w:rsidRPr="002F0DCE" w:rsidRDefault="00A02788" w:rsidP="00A0278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A02788" w:rsidRPr="002F0DCE" w:rsidRDefault="00A02788" w:rsidP="00A0278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 xml:space="preserve">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22530A" w:rsidRPr="002F0DCE" w:rsidRDefault="0022530A" w:rsidP="0022530A">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 по п.7</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розділу 3</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A02788" w:rsidRPr="002F0DCE" w:rsidRDefault="00A02788" w:rsidP="004F5E59">
      <w:pPr>
        <w:tabs>
          <w:tab w:val="decimal" w:pos="9204"/>
        </w:tabs>
        <w:spacing w:after="0" w:line="240" w:lineRule="auto"/>
        <w:jc w:val="both"/>
        <w:rPr>
          <w:rFonts w:ascii="Times New Roman" w:hAnsi="Times New Roman" w:cs="Times New Roman"/>
          <w:i/>
          <w:sz w:val="24"/>
          <w:szCs w:val="24"/>
          <w:lang w:val="uk-UA"/>
        </w:rPr>
      </w:pPr>
    </w:p>
    <w:p w:rsidR="00B32F3D" w:rsidRPr="002F0DCE" w:rsidRDefault="00B32F3D" w:rsidP="00B21D35">
      <w:pPr>
        <w:pStyle w:val="a7"/>
        <w:numPr>
          <w:ilvl w:val="0"/>
          <w:numId w:val="2"/>
        </w:numPr>
        <w:tabs>
          <w:tab w:val="decimal" w:pos="9204"/>
        </w:tabs>
        <w:spacing w:after="0" w:line="240" w:lineRule="auto"/>
        <w:jc w:val="both"/>
        <w:rPr>
          <w:rFonts w:ascii="Times New Roman" w:hAnsi="Times New Roman" w:cs="Times New Roman"/>
          <w:spacing w:val="-4"/>
          <w:sz w:val="24"/>
          <w:szCs w:val="24"/>
          <w:lang w:val="uk-UA"/>
        </w:rPr>
      </w:pPr>
      <w:r w:rsidRPr="002F0DCE">
        <w:rPr>
          <w:rFonts w:ascii="Times New Roman" w:hAnsi="Times New Roman" w:cs="Times New Roman"/>
          <w:spacing w:val="-4"/>
          <w:sz w:val="24"/>
          <w:szCs w:val="24"/>
          <w:lang w:val="uk-UA"/>
        </w:rPr>
        <w:t>S-zr-72/3</w:t>
      </w:r>
    </w:p>
    <w:p w:rsidR="00B32F3D" w:rsidRPr="002F0DCE" w:rsidRDefault="00B32F3D" w:rsidP="004F5E59">
      <w:pPr>
        <w:shd w:val="clear" w:color="auto" w:fill="FFFFFF"/>
        <w:spacing w:after="0" w:line="240" w:lineRule="auto"/>
        <w:jc w:val="both"/>
        <w:rPr>
          <w:rFonts w:ascii="Times New Roman" w:hAnsi="Times New Roman" w:cs="Times New Roman"/>
          <w:spacing w:val="-4"/>
          <w:sz w:val="24"/>
          <w:szCs w:val="24"/>
          <w:lang w:val="uk-UA"/>
        </w:rPr>
      </w:pPr>
    </w:p>
    <w:p w:rsidR="00B32F3D" w:rsidRPr="002F0DCE" w:rsidRDefault="00B32F3D" w:rsidP="004F5E59">
      <w:pPr>
        <w:pStyle w:val="a8"/>
        <w:tabs>
          <w:tab w:val="left" w:pos="7854"/>
        </w:tabs>
        <w:spacing w:after="0"/>
        <w:ind w:right="4306"/>
        <w:jc w:val="both"/>
      </w:pPr>
      <w:r w:rsidRPr="002F0DCE">
        <w:t xml:space="preserve">Про продовження фізичній особі - підприємцю </w:t>
      </w:r>
      <w:proofErr w:type="spellStart"/>
      <w:r w:rsidRPr="002F0DCE">
        <w:t>Капацині</w:t>
      </w:r>
      <w:proofErr w:type="spellEnd"/>
      <w:r w:rsidRPr="002F0DCE">
        <w:t xml:space="preserve"> Олександру Миколайовичу строку користування земельною ділянкою  для обслуговування цілого   майнового   комплексу   по </w:t>
      </w:r>
      <w:proofErr w:type="spellStart"/>
      <w:r w:rsidRPr="002F0DCE">
        <w:t>просп</w:t>
      </w:r>
      <w:proofErr w:type="spellEnd"/>
      <w:r w:rsidRPr="002F0DCE">
        <w:t xml:space="preserve">. </w:t>
      </w:r>
      <w:proofErr w:type="spellStart"/>
      <w:r w:rsidRPr="002F0DCE">
        <w:t>Богоявленському</w:t>
      </w:r>
      <w:proofErr w:type="spellEnd"/>
      <w:r w:rsidRPr="002F0DCE">
        <w:t>, 253-б у Корабельному районі  м. Миколаєва</w:t>
      </w:r>
    </w:p>
    <w:p w:rsidR="00B32F3D" w:rsidRPr="002F0DCE" w:rsidRDefault="00B32F3D" w:rsidP="004F5E59">
      <w:pPr>
        <w:pStyle w:val="a8"/>
        <w:spacing w:after="0"/>
        <w:jc w:val="both"/>
      </w:pPr>
    </w:p>
    <w:p w:rsidR="00B32F3D" w:rsidRPr="002F0DCE" w:rsidRDefault="00B32F3D" w:rsidP="004F5E59">
      <w:pPr>
        <w:pStyle w:val="a8"/>
        <w:spacing w:after="0"/>
        <w:ind w:firstLine="567"/>
        <w:jc w:val="both"/>
      </w:pPr>
      <w:r w:rsidRPr="002F0DCE">
        <w:t>Розглянувши звернення суб’єкта господарювання, дозвільну справу номер 000832 від 10.12.2019,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32F3D" w:rsidRPr="002F0DCE" w:rsidRDefault="00B32F3D" w:rsidP="00B21D35">
      <w:pPr>
        <w:pStyle w:val="a8"/>
        <w:spacing w:after="0"/>
        <w:jc w:val="both"/>
      </w:pPr>
    </w:p>
    <w:p w:rsidR="00B32F3D" w:rsidRPr="002F0DCE" w:rsidRDefault="00B32F3D" w:rsidP="004F5E59">
      <w:pPr>
        <w:pStyle w:val="a8"/>
        <w:spacing w:after="0"/>
        <w:jc w:val="both"/>
        <w:outlineLvl w:val="0"/>
      </w:pPr>
      <w:r w:rsidRPr="002F0DCE">
        <w:t>ВИРІШИЛА:</w:t>
      </w:r>
    </w:p>
    <w:p w:rsidR="00B32F3D" w:rsidRPr="002F0DCE" w:rsidRDefault="00B32F3D" w:rsidP="004F5E59">
      <w:pPr>
        <w:spacing w:after="0" w:line="240" w:lineRule="auto"/>
        <w:jc w:val="both"/>
        <w:rPr>
          <w:rFonts w:ascii="Times New Roman" w:hAnsi="Times New Roman" w:cs="Times New Roman"/>
          <w:sz w:val="24"/>
          <w:szCs w:val="24"/>
          <w:lang w:val="uk-UA"/>
        </w:rPr>
      </w:pPr>
    </w:p>
    <w:p w:rsidR="00B32F3D" w:rsidRPr="002F0DCE" w:rsidRDefault="00B32F3D" w:rsidP="004F5E59">
      <w:pPr>
        <w:suppressAutoHyphens/>
        <w:spacing w:after="0" w:line="240" w:lineRule="auto"/>
        <w:ind w:firstLine="748"/>
        <w:jc w:val="both"/>
        <w:rPr>
          <w:rFonts w:ascii="Times New Roman" w:hAnsi="Times New Roman" w:cs="Times New Roman"/>
          <w:sz w:val="24"/>
          <w:szCs w:val="24"/>
          <w:lang w:val="uk-UA" w:eastAsia="zh-CN"/>
        </w:rPr>
      </w:pPr>
      <w:r w:rsidRPr="002F0DCE">
        <w:rPr>
          <w:rFonts w:ascii="Times New Roman" w:hAnsi="Times New Roman" w:cs="Times New Roman"/>
          <w:sz w:val="24"/>
          <w:szCs w:val="24"/>
          <w:lang w:val="uk-UA"/>
        </w:rPr>
        <w:t xml:space="preserve">1. </w:t>
      </w:r>
      <w:r w:rsidRPr="002F0DCE">
        <w:rPr>
          <w:rFonts w:ascii="Times New Roman" w:hAnsi="Times New Roman" w:cs="Times New Roman"/>
          <w:sz w:val="24"/>
          <w:szCs w:val="24"/>
          <w:lang w:val="uk-UA" w:eastAsia="zh-CN"/>
        </w:rPr>
        <w:t xml:space="preserve">Продовжити </w:t>
      </w:r>
      <w:r w:rsidRPr="002F0DCE">
        <w:rPr>
          <w:rFonts w:ascii="Times New Roman" w:hAnsi="Times New Roman" w:cs="Times New Roman"/>
          <w:sz w:val="24"/>
          <w:szCs w:val="24"/>
          <w:lang w:val="uk-UA"/>
        </w:rPr>
        <w:t xml:space="preserve">фізичній особі - підприємцю </w:t>
      </w:r>
      <w:proofErr w:type="spellStart"/>
      <w:r w:rsidRPr="002F0DCE">
        <w:rPr>
          <w:rFonts w:ascii="Times New Roman" w:hAnsi="Times New Roman" w:cs="Times New Roman"/>
          <w:sz w:val="24"/>
          <w:szCs w:val="24"/>
          <w:lang w:val="uk-UA"/>
        </w:rPr>
        <w:t>Капацині</w:t>
      </w:r>
      <w:proofErr w:type="spellEnd"/>
      <w:r w:rsidRPr="002F0DCE">
        <w:rPr>
          <w:rFonts w:ascii="Times New Roman" w:hAnsi="Times New Roman" w:cs="Times New Roman"/>
          <w:sz w:val="24"/>
          <w:szCs w:val="24"/>
          <w:lang w:val="uk-UA"/>
        </w:rPr>
        <w:t xml:space="preserve"> Олександру Миколайовичу на 10 років з дати прийняття рішення оренду земельної ділянки</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 xml:space="preserve">(кадастровий номер – 4810136600:05:069:0002) загальною площею 483 </w:t>
      </w:r>
      <w:proofErr w:type="spellStart"/>
      <w:r w:rsidRPr="002F0DCE">
        <w:rPr>
          <w:rFonts w:ascii="Times New Roman" w:hAnsi="Times New Roman" w:cs="Times New Roman"/>
          <w:sz w:val="24"/>
          <w:szCs w:val="24"/>
          <w:lang w:val="uk-UA"/>
        </w:rPr>
        <w:t>кв.м</w:t>
      </w:r>
      <w:proofErr w:type="spellEnd"/>
      <w:r w:rsidRPr="002F0DCE">
        <w:rPr>
          <w:rFonts w:ascii="Times New Roman" w:hAnsi="Times New Roman" w:cs="Times New Roman"/>
          <w:sz w:val="24"/>
          <w:szCs w:val="24"/>
          <w:lang w:val="uk-UA"/>
        </w:rPr>
        <w:t xml:space="preserve">,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19.06.2009 № 35/53, для обслуговування цілого   майнового   комплексу по </w:t>
      </w:r>
      <w:proofErr w:type="spellStart"/>
      <w:r w:rsidRPr="002F0DCE">
        <w:rPr>
          <w:rFonts w:ascii="Times New Roman" w:hAnsi="Times New Roman" w:cs="Times New Roman"/>
          <w:sz w:val="24"/>
          <w:szCs w:val="24"/>
          <w:lang w:val="uk-UA"/>
        </w:rPr>
        <w:t>просп</w:t>
      </w:r>
      <w:proofErr w:type="spellEnd"/>
      <w:r w:rsidRPr="002F0DCE">
        <w:rPr>
          <w:rFonts w:ascii="Times New Roman" w:hAnsi="Times New Roman" w:cs="Times New Roman"/>
          <w:sz w:val="24"/>
          <w:szCs w:val="24"/>
          <w:lang w:val="uk-UA"/>
        </w:rPr>
        <w:t xml:space="preserve">. </w:t>
      </w:r>
      <w:proofErr w:type="spellStart"/>
      <w:r w:rsidRPr="002F0DCE">
        <w:rPr>
          <w:rFonts w:ascii="Times New Roman" w:hAnsi="Times New Roman" w:cs="Times New Roman"/>
          <w:sz w:val="24"/>
          <w:szCs w:val="24"/>
          <w:lang w:val="uk-UA"/>
        </w:rPr>
        <w:t>Богоявленському</w:t>
      </w:r>
      <w:proofErr w:type="spellEnd"/>
      <w:r w:rsidRPr="002F0DCE">
        <w:rPr>
          <w:rFonts w:ascii="Times New Roman" w:hAnsi="Times New Roman" w:cs="Times New Roman"/>
          <w:sz w:val="24"/>
          <w:szCs w:val="24"/>
          <w:lang w:val="uk-UA"/>
        </w:rPr>
        <w:t>, 253-б (забудована земельна ділянка), відповідно до висновку департаменту архітектури  та  містобудування Миколаївської міської ради від 25.03.2020 № 8666/12.01-47/20-2.</w:t>
      </w:r>
    </w:p>
    <w:p w:rsidR="00B32F3D" w:rsidRPr="002F0DCE" w:rsidRDefault="00B32F3D" w:rsidP="004F5E59">
      <w:pPr>
        <w:pStyle w:val="3"/>
        <w:spacing w:after="0"/>
        <w:ind w:firstLine="540"/>
        <w:jc w:val="both"/>
        <w:rPr>
          <w:sz w:val="24"/>
          <w:szCs w:val="24"/>
        </w:rPr>
      </w:pPr>
    </w:p>
    <w:p w:rsidR="00B32F3D" w:rsidRPr="002F0DCE" w:rsidRDefault="00B32F3D" w:rsidP="004F5E59">
      <w:pPr>
        <w:pStyle w:val="aa"/>
        <w:spacing w:after="0" w:line="240" w:lineRule="auto"/>
        <w:ind w:firstLine="53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Землекористувачу:</w:t>
      </w:r>
    </w:p>
    <w:p w:rsidR="00B32F3D" w:rsidRPr="002F0DCE" w:rsidRDefault="00B32F3D" w:rsidP="004F5E59">
      <w:pPr>
        <w:spacing w:after="0" w:line="240" w:lineRule="auto"/>
        <w:ind w:firstLine="561"/>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укласти  договір про зміни до договору оренди землі;</w:t>
      </w:r>
    </w:p>
    <w:p w:rsidR="00B32F3D" w:rsidRPr="002F0DCE" w:rsidRDefault="00B32F3D" w:rsidP="004F5E59">
      <w:pPr>
        <w:tabs>
          <w:tab w:val="num" w:pos="-360"/>
        </w:tabs>
        <w:spacing w:after="0" w:line="240" w:lineRule="auto"/>
        <w:ind w:firstLine="54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32F3D" w:rsidRPr="002F0DCE" w:rsidRDefault="00B32F3D" w:rsidP="004F5E59">
      <w:pPr>
        <w:spacing w:after="0" w:line="240" w:lineRule="auto"/>
        <w:ind w:firstLine="539"/>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виконувати обов'язки землекористувача відповідно до вимог ст. 96 Земельного кодексу України;</w:t>
      </w:r>
    </w:p>
    <w:p w:rsidR="00B32F3D" w:rsidRPr="002F0DCE" w:rsidRDefault="00B32F3D" w:rsidP="004F5E59">
      <w:pPr>
        <w:pStyle w:val="31"/>
        <w:tabs>
          <w:tab w:val="num" w:pos="-2552"/>
        </w:tabs>
        <w:spacing w:after="0" w:line="240" w:lineRule="auto"/>
        <w:ind w:firstLine="561"/>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виконувати вимоги щодо обмежень у користуванні земельною ділянкою згідно з висновками відповідних органів.</w:t>
      </w:r>
    </w:p>
    <w:p w:rsidR="00B32F3D" w:rsidRPr="002F0DCE" w:rsidRDefault="00B32F3D" w:rsidP="004F5E59">
      <w:pPr>
        <w:tabs>
          <w:tab w:val="num" w:pos="3600"/>
        </w:tabs>
        <w:spacing w:after="0" w:line="240" w:lineRule="auto"/>
        <w:jc w:val="both"/>
        <w:rPr>
          <w:rFonts w:ascii="Times New Roman" w:hAnsi="Times New Roman" w:cs="Times New Roman"/>
          <w:sz w:val="24"/>
          <w:szCs w:val="24"/>
          <w:lang w:val="uk-UA"/>
        </w:rPr>
      </w:pPr>
    </w:p>
    <w:p w:rsidR="00B32F3D" w:rsidRPr="002F0DCE" w:rsidRDefault="00B32F3D" w:rsidP="004F5E59">
      <w:pPr>
        <w:tabs>
          <w:tab w:val="num" w:pos="3600"/>
        </w:tabs>
        <w:spacing w:after="0" w:line="240" w:lineRule="auto"/>
        <w:ind w:firstLine="561"/>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2F0DCE">
        <w:rPr>
          <w:rFonts w:ascii="Times New Roman" w:hAnsi="Times New Roman" w:cs="Times New Roman"/>
          <w:iCs/>
          <w:sz w:val="24"/>
          <w:szCs w:val="24"/>
          <w:lang w:val="uk-UA"/>
        </w:rPr>
        <w:t>з</w:t>
      </w:r>
      <w:r w:rsidRPr="002F0DCE">
        <w:rPr>
          <w:rFonts w:ascii="Times New Roman" w:hAnsi="Times New Roman" w:cs="Times New Roman"/>
          <w:sz w:val="24"/>
          <w:szCs w:val="24"/>
          <w:lang w:val="uk-UA" w:eastAsia="zh-CN"/>
        </w:rPr>
        <w:t xml:space="preserve"> </w:t>
      </w:r>
      <w:r w:rsidRPr="002F0DCE">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2F0DCE">
        <w:rPr>
          <w:rFonts w:ascii="Times New Roman" w:hAnsi="Times New Roman" w:cs="Times New Roman"/>
          <w:sz w:val="24"/>
          <w:szCs w:val="24"/>
          <w:shd w:val="clear" w:color="auto" w:fill="FFFFFF"/>
          <w:lang w:val="uk-UA"/>
        </w:rPr>
        <w:t xml:space="preserve"> (Нестеренко</w:t>
      </w:r>
      <w:r w:rsidRPr="002F0DCE">
        <w:rPr>
          <w:rFonts w:ascii="Times New Roman" w:hAnsi="Times New Roman" w:cs="Times New Roman"/>
          <w:sz w:val="24"/>
          <w:szCs w:val="24"/>
          <w:lang w:val="uk-UA"/>
        </w:rPr>
        <w:t>), заступника міського голови Андрієнка Ю.Г.</w:t>
      </w:r>
    </w:p>
    <w:p w:rsidR="00B32F3D" w:rsidRPr="002F0DCE" w:rsidRDefault="00B32F3D" w:rsidP="00B21D35">
      <w:pPr>
        <w:tabs>
          <w:tab w:val="num" w:pos="3600"/>
        </w:tabs>
        <w:spacing w:after="0" w:line="240" w:lineRule="auto"/>
        <w:jc w:val="both"/>
        <w:rPr>
          <w:rFonts w:ascii="Times New Roman" w:hAnsi="Times New Roman" w:cs="Times New Roman"/>
          <w:sz w:val="24"/>
          <w:szCs w:val="24"/>
          <w:lang w:val="uk-UA"/>
        </w:rPr>
      </w:pPr>
    </w:p>
    <w:p w:rsidR="00B32F3D" w:rsidRPr="002F0DCE" w:rsidRDefault="00B32F3D" w:rsidP="004F5E59">
      <w:pPr>
        <w:tabs>
          <w:tab w:val="left" w:pos="6465"/>
        </w:tabs>
        <w:spacing w:after="0" w:line="240" w:lineRule="auto"/>
        <w:ind w:left="5886" w:hanging="5886"/>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Міський голова                                                                                О.СЄНКЕВИЧ</w:t>
      </w:r>
    </w:p>
    <w:p w:rsidR="004F5E59" w:rsidRDefault="004F5E59" w:rsidP="00B21D35">
      <w:pPr>
        <w:tabs>
          <w:tab w:val="left" w:pos="1800"/>
          <w:tab w:val="left" w:pos="8647"/>
          <w:tab w:val="left" w:pos="8789"/>
        </w:tabs>
        <w:spacing w:after="0" w:line="240" w:lineRule="auto"/>
        <w:ind w:right="-1"/>
        <w:jc w:val="both"/>
        <w:rPr>
          <w:rFonts w:ascii="Times New Roman" w:eastAsia="Times New Roman" w:hAnsi="Times New Roman" w:cs="Times New Roman"/>
          <w:b/>
          <w:sz w:val="24"/>
          <w:szCs w:val="24"/>
          <w:lang w:val="uk-UA" w:eastAsia="ru-RU"/>
        </w:rPr>
      </w:pPr>
    </w:p>
    <w:p w:rsidR="00A02788" w:rsidRPr="002F0DCE" w:rsidRDefault="00A02788" w:rsidP="00A0278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A02788" w:rsidRPr="002F0DCE" w:rsidRDefault="00A02788" w:rsidP="00A0278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 xml:space="preserve">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A02788" w:rsidRPr="002F0DCE" w:rsidRDefault="00A02788" w:rsidP="00A02788">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 по п.7</w:t>
      </w:r>
      <w:r w:rsidR="0073647B">
        <w:rPr>
          <w:rFonts w:ascii="Times New Roman" w:eastAsia="Times New Roman" w:hAnsi="Times New Roman"/>
          <w:b/>
          <w:bCs/>
          <w:sz w:val="24"/>
          <w:szCs w:val="24"/>
          <w:lang w:val="uk-UA"/>
        </w:rPr>
        <w:t xml:space="preserve"> </w:t>
      </w:r>
      <w:r w:rsidR="0073647B" w:rsidRPr="0073647B">
        <w:rPr>
          <w:rFonts w:ascii="Times New Roman" w:eastAsia="Times New Roman" w:hAnsi="Times New Roman"/>
          <w:bCs/>
          <w:sz w:val="24"/>
          <w:szCs w:val="24"/>
          <w:lang w:val="uk-UA"/>
        </w:rPr>
        <w:t>розділу 3</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A02788" w:rsidRPr="002F0DCE" w:rsidRDefault="00A02788" w:rsidP="00B21D35">
      <w:pPr>
        <w:tabs>
          <w:tab w:val="left" w:pos="1800"/>
          <w:tab w:val="left" w:pos="8647"/>
          <w:tab w:val="left" w:pos="8789"/>
        </w:tabs>
        <w:spacing w:after="0" w:line="240" w:lineRule="auto"/>
        <w:ind w:right="-1"/>
        <w:jc w:val="both"/>
        <w:rPr>
          <w:rFonts w:ascii="Times New Roman" w:eastAsia="Times New Roman" w:hAnsi="Times New Roman" w:cs="Times New Roman"/>
          <w:b/>
          <w:sz w:val="24"/>
          <w:szCs w:val="24"/>
          <w:lang w:val="uk-UA" w:eastAsia="ru-RU"/>
        </w:rPr>
      </w:pPr>
    </w:p>
    <w:p w:rsidR="004F5E59" w:rsidRPr="002F0DCE" w:rsidRDefault="004F5E59" w:rsidP="00B21D35">
      <w:pPr>
        <w:pStyle w:val="a7"/>
        <w:numPr>
          <w:ilvl w:val="0"/>
          <w:numId w:val="2"/>
        </w:numPr>
        <w:spacing w:after="0" w:line="240" w:lineRule="auto"/>
        <w:jc w:val="both"/>
        <w:rPr>
          <w:rFonts w:ascii="Times New Roman" w:eastAsia="Times New Roman" w:hAnsi="Times New Roman" w:cs="Times New Roman"/>
          <w:sz w:val="24"/>
          <w:szCs w:val="24"/>
          <w:lang w:val="uk-UA" w:eastAsia="ru-RU"/>
        </w:rPr>
      </w:pPr>
      <w:r w:rsidRPr="002F0DCE">
        <w:rPr>
          <w:rFonts w:ascii="Times New Roman" w:eastAsia="Times New Roman" w:hAnsi="Times New Roman" w:cs="Times New Roman"/>
          <w:sz w:val="24"/>
          <w:szCs w:val="24"/>
          <w:lang w:val="uk-UA" w:eastAsia="ru-RU"/>
        </w:rPr>
        <w:t>S-zr-936</w:t>
      </w:r>
    </w:p>
    <w:p w:rsidR="004F5E59" w:rsidRPr="002F0DCE" w:rsidRDefault="004F5E59" w:rsidP="004F5E59">
      <w:pPr>
        <w:spacing w:after="0" w:line="240" w:lineRule="auto"/>
        <w:ind w:right="1673"/>
        <w:jc w:val="both"/>
        <w:rPr>
          <w:rFonts w:ascii="Times New Roman" w:eastAsia="Times New Roman" w:hAnsi="Times New Roman" w:cs="Times New Roman"/>
          <w:sz w:val="24"/>
          <w:szCs w:val="24"/>
          <w:lang w:val="uk-UA" w:eastAsia="ru-RU"/>
        </w:rPr>
      </w:pPr>
    </w:p>
    <w:p w:rsidR="004F5E59" w:rsidRPr="002F0DCE" w:rsidRDefault="004F5E59" w:rsidP="004F5E59">
      <w:pPr>
        <w:spacing w:after="0" w:line="240" w:lineRule="auto"/>
        <w:ind w:right="1673"/>
        <w:jc w:val="both"/>
        <w:rPr>
          <w:rFonts w:ascii="Times New Roman" w:eastAsia="Times New Roman" w:hAnsi="Times New Roman" w:cs="Times New Roman"/>
          <w:color w:val="000000" w:themeColor="text1"/>
          <w:sz w:val="24"/>
          <w:szCs w:val="24"/>
          <w:lang w:val="uk-UA" w:eastAsia="ru-RU"/>
        </w:rPr>
      </w:pPr>
      <w:r w:rsidRPr="002F0DCE">
        <w:rPr>
          <w:rFonts w:ascii="Times New Roman" w:eastAsia="Times New Roman" w:hAnsi="Times New Roman" w:cs="Times New Roman"/>
          <w:color w:val="000000" w:themeColor="text1"/>
          <w:sz w:val="24"/>
          <w:szCs w:val="24"/>
          <w:lang w:val="uk-UA" w:eastAsia="ru-RU"/>
        </w:rPr>
        <w:t>Про внесення змін до рішення Миколаївської</w:t>
      </w:r>
    </w:p>
    <w:p w:rsidR="004F5E59" w:rsidRPr="002F0DCE" w:rsidRDefault="004F5E59" w:rsidP="004F5E59">
      <w:pPr>
        <w:spacing w:after="0" w:line="240" w:lineRule="auto"/>
        <w:ind w:right="1673"/>
        <w:jc w:val="both"/>
        <w:rPr>
          <w:rFonts w:ascii="Times New Roman" w:eastAsia="Times New Roman" w:hAnsi="Times New Roman" w:cs="Times New Roman"/>
          <w:color w:val="000000" w:themeColor="text1"/>
          <w:sz w:val="24"/>
          <w:szCs w:val="24"/>
          <w:lang w:val="uk-UA" w:eastAsia="ru-RU"/>
        </w:rPr>
      </w:pPr>
      <w:r w:rsidRPr="002F0DCE">
        <w:rPr>
          <w:rFonts w:ascii="Times New Roman" w:eastAsia="Times New Roman" w:hAnsi="Times New Roman" w:cs="Times New Roman"/>
          <w:color w:val="000000" w:themeColor="text1"/>
          <w:sz w:val="24"/>
          <w:szCs w:val="24"/>
          <w:lang w:val="uk-UA" w:eastAsia="ru-RU"/>
        </w:rPr>
        <w:t>міської ради від 31.10.2008 №29/48</w:t>
      </w:r>
    </w:p>
    <w:p w:rsidR="004F5E59" w:rsidRPr="002F0DCE" w:rsidRDefault="004F5E59" w:rsidP="004F5E59">
      <w:pPr>
        <w:spacing w:after="0" w:line="240" w:lineRule="auto"/>
        <w:ind w:right="-81" w:firstLine="540"/>
        <w:jc w:val="both"/>
        <w:rPr>
          <w:rFonts w:ascii="Times New Roman" w:eastAsia="Times New Roman" w:hAnsi="Times New Roman" w:cs="Times New Roman"/>
          <w:color w:val="000000" w:themeColor="text1"/>
          <w:sz w:val="24"/>
          <w:szCs w:val="24"/>
          <w:lang w:val="uk-UA" w:eastAsia="ru-RU"/>
        </w:rPr>
      </w:pPr>
    </w:p>
    <w:p w:rsidR="004F5E59" w:rsidRPr="002F0DCE" w:rsidRDefault="004F5E59" w:rsidP="004F5E59">
      <w:pPr>
        <w:spacing w:after="0" w:line="240" w:lineRule="auto"/>
        <w:ind w:right="-81" w:firstLine="540"/>
        <w:jc w:val="both"/>
        <w:rPr>
          <w:rFonts w:ascii="Times New Roman" w:eastAsia="Times New Roman" w:hAnsi="Times New Roman" w:cs="Times New Roman"/>
          <w:color w:val="000000" w:themeColor="text1"/>
          <w:sz w:val="24"/>
          <w:szCs w:val="24"/>
          <w:lang w:val="uk-UA" w:eastAsia="ru-RU"/>
        </w:rPr>
      </w:pPr>
      <w:r w:rsidRPr="002F0DCE">
        <w:rPr>
          <w:rFonts w:ascii="Times New Roman" w:eastAsia="Times New Roman" w:hAnsi="Times New Roman" w:cs="Times New Roman"/>
          <w:color w:val="000000" w:themeColor="text1"/>
          <w:sz w:val="24"/>
          <w:szCs w:val="24"/>
          <w:lang w:val="uk-UA"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4F5E59" w:rsidRPr="002F0DCE" w:rsidRDefault="004F5E59" w:rsidP="004F5E59">
      <w:pPr>
        <w:spacing w:after="0" w:line="240" w:lineRule="auto"/>
        <w:ind w:right="-79"/>
        <w:jc w:val="both"/>
        <w:outlineLvl w:val="0"/>
        <w:rPr>
          <w:rFonts w:ascii="Times New Roman" w:eastAsia="Times New Roman" w:hAnsi="Times New Roman" w:cs="Times New Roman"/>
          <w:color w:val="000000" w:themeColor="text1"/>
          <w:sz w:val="24"/>
          <w:szCs w:val="24"/>
          <w:lang w:val="uk-UA" w:eastAsia="ru-RU"/>
        </w:rPr>
      </w:pPr>
    </w:p>
    <w:p w:rsidR="004F5E59" w:rsidRPr="002F0DCE" w:rsidRDefault="004F5E59" w:rsidP="004F5E59">
      <w:pPr>
        <w:spacing w:after="0" w:line="240" w:lineRule="auto"/>
        <w:ind w:right="-79"/>
        <w:jc w:val="both"/>
        <w:outlineLvl w:val="0"/>
        <w:rPr>
          <w:rFonts w:ascii="Times New Roman" w:eastAsia="Times New Roman" w:hAnsi="Times New Roman" w:cs="Times New Roman"/>
          <w:color w:val="000000" w:themeColor="text1"/>
          <w:sz w:val="24"/>
          <w:szCs w:val="24"/>
          <w:lang w:val="uk-UA" w:eastAsia="ru-RU"/>
        </w:rPr>
      </w:pPr>
      <w:r w:rsidRPr="002F0DCE">
        <w:rPr>
          <w:rFonts w:ascii="Times New Roman" w:eastAsia="Times New Roman" w:hAnsi="Times New Roman" w:cs="Times New Roman"/>
          <w:color w:val="000000" w:themeColor="text1"/>
          <w:sz w:val="24"/>
          <w:szCs w:val="24"/>
          <w:lang w:val="uk-UA" w:eastAsia="ru-RU"/>
        </w:rPr>
        <w:t>ВИРІШИЛА:</w:t>
      </w:r>
    </w:p>
    <w:p w:rsidR="004F5E59" w:rsidRPr="002F0DCE" w:rsidRDefault="004F5E59" w:rsidP="004F5E59">
      <w:pPr>
        <w:spacing w:after="0" w:line="240" w:lineRule="auto"/>
        <w:ind w:right="-185" w:firstLine="720"/>
        <w:jc w:val="both"/>
        <w:rPr>
          <w:rFonts w:ascii="Times New Roman" w:eastAsia="Times New Roman" w:hAnsi="Times New Roman" w:cs="Times New Roman"/>
          <w:b/>
          <w:color w:val="000000" w:themeColor="text1"/>
          <w:sz w:val="24"/>
          <w:szCs w:val="24"/>
          <w:lang w:val="uk-UA" w:eastAsia="ru-RU"/>
        </w:rPr>
      </w:pPr>
    </w:p>
    <w:p w:rsidR="004F5E59" w:rsidRPr="002F0DCE" w:rsidRDefault="004F5E59" w:rsidP="004F5E59">
      <w:pPr>
        <w:spacing w:after="0" w:line="240" w:lineRule="auto"/>
        <w:ind w:firstLine="567"/>
        <w:jc w:val="both"/>
        <w:rPr>
          <w:rFonts w:ascii="Times New Roman" w:eastAsia="Times New Roman" w:hAnsi="Times New Roman" w:cs="Times New Roman"/>
          <w:b/>
          <w:color w:val="000000" w:themeColor="text1"/>
          <w:sz w:val="24"/>
          <w:szCs w:val="24"/>
          <w:lang w:val="uk-UA" w:eastAsia="ru-RU"/>
        </w:rPr>
      </w:pPr>
      <w:r w:rsidRPr="002F0DCE">
        <w:rPr>
          <w:rFonts w:ascii="Times New Roman" w:eastAsia="Times New Roman" w:hAnsi="Times New Roman" w:cs="Times New Roman"/>
          <w:color w:val="000000" w:themeColor="text1"/>
          <w:sz w:val="24"/>
          <w:szCs w:val="24"/>
          <w:lang w:val="uk-UA" w:eastAsia="ru-RU"/>
        </w:rPr>
        <w:t>1.  Пункти    19, 19.2    розділу  1  рішення  Миколаївської міської ради від 31.10.2008 №29/48:</w:t>
      </w:r>
    </w:p>
    <w:p w:rsidR="004F5E59" w:rsidRPr="002F0DCE" w:rsidRDefault="004F5E59" w:rsidP="004F5E59">
      <w:pPr>
        <w:spacing w:after="0" w:line="240" w:lineRule="auto"/>
        <w:jc w:val="both"/>
        <w:rPr>
          <w:rFonts w:ascii="Times New Roman" w:hAnsi="Times New Roman" w:cs="Times New Roman"/>
          <w:color w:val="000000" w:themeColor="text1"/>
          <w:sz w:val="24"/>
          <w:szCs w:val="24"/>
          <w:shd w:val="clear" w:color="auto" w:fill="FFFFFF"/>
          <w:lang w:val="uk-UA"/>
        </w:rPr>
      </w:pPr>
      <w:r w:rsidRPr="002F0DCE">
        <w:rPr>
          <w:rFonts w:ascii="Times New Roman" w:hAnsi="Times New Roman" w:cs="Times New Roman"/>
          <w:color w:val="000000" w:themeColor="text1"/>
          <w:sz w:val="24"/>
          <w:szCs w:val="24"/>
          <w:shd w:val="clear" w:color="auto" w:fill="FFFFFF"/>
          <w:lang w:val="uk-UA"/>
        </w:rPr>
        <w:t xml:space="preserve">     «19.Затвердити технічну документацію із землеустрою щодо складання державного </w:t>
      </w:r>
      <w:proofErr w:type="spellStart"/>
      <w:r w:rsidRPr="002F0DCE">
        <w:rPr>
          <w:rFonts w:ascii="Times New Roman" w:hAnsi="Times New Roman" w:cs="Times New Roman"/>
          <w:color w:val="000000" w:themeColor="text1"/>
          <w:sz w:val="24"/>
          <w:szCs w:val="24"/>
          <w:shd w:val="clear" w:color="auto" w:fill="FFFFFF"/>
          <w:lang w:val="uk-UA"/>
        </w:rPr>
        <w:t>акта</w:t>
      </w:r>
      <w:proofErr w:type="spellEnd"/>
      <w:r w:rsidRPr="002F0DCE">
        <w:rPr>
          <w:rFonts w:ascii="Times New Roman" w:hAnsi="Times New Roman" w:cs="Times New Roman"/>
          <w:color w:val="000000" w:themeColor="text1"/>
          <w:sz w:val="24"/>
          <w:szCs w:val="24"/>
          <w:shd w:val="clear" w:color="auto" w:fill="FFFFFF"/>
          <w:lang w:val="uk-UA"/>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 </w:t>
      </w:r>
      <w:smartTag w:uri="urn:schemas-microsoft-com:office:smarttags" w:element="metricconverter">
        <w:smartTagPr>
          <w:attr w:name="ProductID" w:val="1000 кв. м"/>
        </w:smartTagPr>
        <w:r w:rsidRPr="002F0DCE">
          <w:rPr>
            <w:rFonts w:ascii="Times New Roman" w:hAnsi="Times New Roman" w:cs="Times New Roman"/>
            <w:color w:val="000000" w:themeColor="text1"/>
            <w:sz w:val="24"/>
            <w:szCs w:val="24"/>
            <w:shd w:val="clear" w:color="auto" w:fill="FFFFFF"/>
            <w:lang w:val="uk-UA"/>
          </w:rPr>
          <w:t xml:space="preserve">1000 </w:t>
        </w:r>
        <w:proofErr w:type="spellStart"/>
        <w:r w:rsidRPr="002F0DCE">
          <w:rPr>
            <w:rFonts w:ascii="Times New Roman" w:hAnsi="Times New Roman" w:cs="Times New Roman"/>
            <w:color w:val="000000" w:themeColor="text1"/>
            <w:sz w:val="24"/>
            <w:szCs w:val="24"/>
            <w:shd w:val="clear" w:color="auto" w:fill="FFFFFF"/>
            <w:lang w:val="uk-UA"/>
          </w:rPr>
          <w:t>кв</w:t>
        </w:r>
        <w:proofErr w:type="spellEnd"/>
        <w:r w:rsidRPr="002F0DCE">
          <w:rPr>
            <w:rFonts w:ascii="Times New Roman" w:hAnsi="Times New Roman" w:cs="Times New Roman"/>
            <w:color w:val="000000" w:themeColor="text1"/>
            <w:sz w:val="24"/>
            <w:szCs w:val="24"/>
            <w:shd w:val="clear" w:color="auto" w:fill="FFFFFF"/>
            <w:lang w:val="uk-UA"/>
          </w:rPr>
          <w:t>. м</w:t>
        </w:r>
      </w:smartTag>
      <w:r w:rsidRPr="002F0DCE">
        <w:rPr>
          <w:rFonts w:ascii="Times New Roman" w:hAnsi="Times New Roman" w:cs="Times New Roman"/>
          <w:color w:val="000000" w:themeColor="text1"/>
          <w:sz w:val="24"/>
          <w:szCs w:val="24"/>
          <w:shd w:val="clear" w:color="auto" w:fill="FFFFFF"/>
          <w:lang w:val="uk-UA"/>
        </w:rPr>
        <w:t xml:space="preserve"> – у власність, а 251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rsidR="004F5E59" w:rsidRPr="002F0DCE" w:rsidRDefault="004F5E59" w:rsidP="004F5E59">
      <w:pPr>
        <w:spacing w:after="0" w:line="240" w:lineRule="auto"/>
        <w:jc w:val="both"/>
        <w:rPr>
          <w:rFonts w:ascii="Times New Roman" w:hAnsi="Times New Roman" w:cs="Times New Roman"/>
          <w:color w:val="000000" w:themeColor="text1"/>
          <w:sz w:val="24"/>
          <w:szCs w:val="24"/>
          <w:shd w:val="clear" w:color="auto" w:fill="FFFFFF"/>
          <w:lang w:val="uk-UA"/>
        </w:rPr>
      </w:pPr>
      <w:r w:rsidRPr="002F0DCE">
        <w:rPr>
          <w:rFonts w:ascii="Times New Roman" w:hAnsi="Times New Roman" w:cs="Times New Roman"/>
          <w:color w:val="000000" w:themeColor="text1"/>
          <w:sz w:val="24"/>
          <w:szCs w:val="24"/>
          <w:shd w:val="clear" w:color="auto" w:fill="FFFFFF"/>
          <w:lang w:val="uk-UA"/>
        </w:rPr>
        <w:t xml:space="preserve">      19.2.Надати Данилку Федору Андрійовичу у власність земельну ділянку площею 1000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із домоволодіння загальною площею 1251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для обслуговування   жилого   будинку,  господарських будівель і споруд по вул.2 Набережній, 69.» викласти в такій редакції:</w:t>
      </w:r>
    </w:p>
    <w:p w:rsidR="004F5E59" w:rsidRPr="002F0DCE" w:rsidRDefault="004F5E59" w:rsidP="004F5E59">
      <w:pPr>
        <w:spacing w:after="0" w:line="240" w:lineRule="auto"/>
        <w:jc w:val="both"/>
        <w:rPr>
          <w:rFonts w:ascii="Times New Roman" w:hAnsi="Times New Roman" w:cs="Times New Roman"/>
          <w:color w:val="000000" w:themeColor="text1"/>
          <w:sz w:val="24"/>
          <w:szCs w:val="24"/>
          <w:shd w:val="clear" w:color="auto" w:fill="FFFFFF"/>
          <w:lang w:val="uk-UA"/>
        </w:rPr>
      </w:pPr>
      <w:r w:rsidRPr="002F0DCE">
        <w:rPr>
          <w:rFonts w:ascii="Times New Roman" w:hAnsi="Times New Roman" w:cs="Times New Roman"/>
          <w:color w:val="000000" w:themeColor="text1"/>
          <w:sz w:val="24"/>
          <w:szCs w:val="24"/>
          <w:shd w:val="clear" w:color="auto" w:fill="FFFFFF"/>
          <w:lang w:val="uk-UA"/>
        </w:rPr>
        <w:t xml:space="preserve">     «19.Затвердити технічну документацію із землеустрою щодо складання державного </w:t>
      </w:r>
      <w:proofErr w:type="spellStart"/>
      <w:r w:rsidRPr="002F0DCE">
        <w:rPr>
          <w:rFonts w:ascii="Times New Roman" w:hAnsi="Times New Roman" w:cs="Times New Roman"/>
          <w:color w:val="000000" w:themeColor="text1"/>
          <w:sz w:val="24"/>
          <w:szCs w:val="24"/>
          <w:shd w:val="clear" w:color="auto" w:fill="FFFFFF"/>
          <w:lang w:val="uk-UA"/>
        </w:rPr>
        <w:t>акта</w:t>
      </w:r>
      <w:proofErr w:type="spellEnd"/>
      <w:r w:rsidRPr="002F0DCE">
        <w:rPr>
          <w:rFonts w:ascii="Times New Roman" w:hAnsi="Times New Roman" w:cs="Times New Roman"/>
          <w:color w:val="000000" w:themeColor="text1"/>
          <w:sz w:val="24"/>
          <w:szCs w:val="24"/>
          <w:shd w:val="clear" w:color="auto" w:fill="FFFFFF"/>
          <w:lang w:val="uk-UA"/>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 </w:t>
      </w:r>
      <w:smartTag w:uri="urn:schemas-microsoft-com:office:smarttags" w:element="metricconverter">
        <w:smartTagPr>
          <w:attr w:name="ProductID" w:val="1000 кв. м"/>
        </w:smartTagPr>
        <w:r w:rsidRPr="002F0DCE">
          <w:rPr>
            <w:rFonts w:ascii="Times New Roman" w:hAnsi="Times New Roman" w:cs="Times New Roman"/>
            <w:color w:val="000000" w:themeColor="text1"/>
            <w:sz w:val="24"/>
            <w:szCs w:val="24"/>
            <w:shd w:val="clear" w:color="auto" w:fill="FFFFFF"/>
            <w:lang w:val="uk-UA"/>
          </w:rPr>
          <w:t xml:space="preserve">1000 </w:t>
        </w:r>
        <w:proofErr w:type="spellStart"/>
        <w:r w:rsidRPr="002F0DCE">
          <w:rPr>
            <w:rFonts w:ascii="Times New Roman" w:hAnsi="Times New Roman" w:cs="Times New Roman"/>
            <w:color w:val="000000" w:themeColor="text1"/>
            <w:sz w:val="24"/>
            <w:szCs w:val="24"/>
            <w:shd w:val="clear" w:color="auto" w:fill="FFFFFF"/>
            <w:lang w:val="uk-UA"/>
          </w:rPr>
          <w:t>кв</w:t>
        </w:r>
        <w:proofErr w:type="spellEnd"/>
        <w:r w:rsidRPr="002F0DCE">
          <w:rPr>
            <w:rFonts w:ascii="Times New Roman" w:hAnsi="Times New Roman" w:cs="Times New Roman"/>
            <w:color w:val="000000" w:themeColor="text1"/>
            <w:sz w:val="24"/>
            <w:szCs w:val="24"/>
            <w:shd w:val="clear" w:color="auto" w:fill="FFFFFF"/>
            <w:lang w:val="uk-UA"/>
          </w:rPr>
          <w:t>. м</w:t>
        </w:r>
      </w:smartTag>
      <w:r w:rsidRPr="002F0DCE">
        <w:rPr>
          <w:rFonts w:ascii="Times New Roman" w:hAnsi="Times New Roman" w:cs="Times New Roman"/>
          <w:color w:val="000000" w:themeColor="text1"/>
          <w:sz w:val="24"/>
          <w:szCs w:val="24"/>
          <w:shd w:val="clear" w:color="auto" w:fill="FFFFFF"/>
          <w:lang w:val="uk-UA"/>
        </w:rPr>
        <w:t xml:space="preserve"> – у власність, а 251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w:t>
      </w:r>
      <w:proofErr w:type="spellStart"/>
      <w:r w:rsidRPr="002F0DCE">
        <w:rPr>
          <w:rFonts w:ascii="Times New Roman" w:hAnsi="Times New Roman" w:cs="Times New Roman"/>
          <w:color w:val="000000" w:themeColor="text1"/>
          <w:sz w:val="24"/>
          <w:szCs w:val="24"/>
          <w:shd w:val="clear" w:color="auto" w:fill="FFFFFF"/>
          <w:lang w:val="uk-UA"/>
        </w:rPr>
        <w:t>Інгульський</w:t>
      </w:r>
      <w:proofErr w:type="spellEnd"/>
      <w:r w:rsidRPr="002F0DCE">
        <w:rPr>
          <w:rFonts w:ascii="Times New Roman" w:hAnsi="Times New Roman" w:cs="Times New Roman"/>
          <w:color w:val="000000" w:themeColor="text1"/>
          <w:sz w:val="24"/>
          <w:szCs w:val="24"/>
          <w:shd w:val="clear" w:color="auto" w:fill="FFFFFF"/>
          <w:lang w:val="uk-UA"/>
        </w:rPr>
        <w:t xml:space="preserve"> район).</w:t>
      </w:r>
    </w:p>
    <w:p w:rsidR="004F5E59" w:rsidRPr="002F0DCE" w:rsidRDefault="004F5E59" w:rsidP="004F5E59">
      <w:pPr>
        <w:spacing w:after="0" w:line="240" w:lineRule="auto"/>
        <w:jc w:val="both"/>
        <w:rPr>
          <w:rFonts w:ascii="Times New Roman" w:hAnsi="Times New Roman" w:cs="Times New Roman"/>
          <w:color w:val="000000" w:themeColor="text1"/>
          <w:sz w:val="24"/>
          <w:szCs w:val="24"/>
          <w:shd w:val="clear" w:color="auto" w:fill="FFFFFF"/>
          <w:lang w:val="uk-UA"/>
        </w:rPr>
      </w:pPr>
      <w:r w:rsidRPr="002F0DCE">
        <w:rPr>
          <w:rFonts w:ascii="Times New Roman" w:hAnsi="Times New Roman" w:cs="Times New Roman"/>
          <w:color w:val="000000" w:themeColor="text1"/>
          <w:sz w:val="24"/>
          <w:szCs w:val="24"/>
          <w:shd w:val="clear" w:color="auto" w:fill="FFFFFF"/>
          <w:lang w:val="uk-UA"/>
        </w:rPr>
        <w:t xml:space="preserve">      19.2.Надати Данилку Федору Андрійовичу у власність земельну ділянку площею 1000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із домоволодіння загальною площею 1251 </w:t>
      </w:r>
      <w:proofErr w:type="spellStart"/>
      <w:r w:rsidRPr="002F0DCE">
        <w:rPr>
          <w:rFonts w:ascii="Times New Roman" w:hAnsi="Times New Roman" w:cs="Times New Roman"/>
          <w:color w:val="000000" w:themeColor="text1"/>
          <w:sz w:val="24"/>
          <w:szCs w:val="24"/>
          <w:shd w:val="clear" w:color="auto" w:fill="FFFFFF"/>
          <w:lang w:val="uk-UA"/>
        </w:rPr>
        <w:t>кв.м</w:t>
      </w:r>
      <w:proofErr w:type="spellEnd"/>
      <w:r w:rsidRPr="002F0DCE">
        <w:rPr>
          <w:rFonts w:ascii="Times New Roman" w:hAnsi="Times New Roman" w:cs="Times New Roman"/>
          <w:color w:val="000000" w:themeColor="text1"/>
          <w:sz w:val="24"/>
          <w:szCs w:val="24"/>
          <w:shd w:val="clear" w:color="auto" w:fill="FFFFFF"/>
          <w:lang w:val="uk-UA"/>
        </w:rPr>
        <w:t xml:space="preserve"> для обслуговування   жилого   будинку,  господарських будівель і споруд по вул.2 Набережній, 69 (</w:t>
      </w:r>
      <w:proofErr w:type="spellStart"/>
      <w:r w:rsidRPr="002F0DCE">
        <w:rPr>
          <w:rFonts w:ascii="Times New Roman" w:hAnsi="Times New Roman" w:cs="Times New Roman"/>
          <w:color w:val="000000" w:themeColor="text1"/>
          <w:sz w:val="24"/>
          <w:szCs w:val="24"/>
          <w:shd w:val="clear" w:color="auto" w:fill="FFFFFF"/>
          <w:lang w:val="uk-UA"/>
        </w:rPr>
        <w:t>Інгульський</w:t>
      </w:r>
      <w:proofErr w:type="spellEnd"/>
      <w:r w:rsidRPr="002F0DCE">
        <w:rPr>
          <w:rFonts w:ascii="Times New Roman" w:hAnsi="Times New Roman" w:cs="Times New Roman"/>
          <w:color w:val="000000" w:themeColor="text1"/>
          <w:sz w:val="24"/>
          <w:szCs w:val="24"/>
          <w:shd w:val="clear" w:color="auto" w:fill="FFFFFF"/>
          <w:lang w:val="uk-UA"/>
        </w:rPr>
        <w:t xml:space="preserve"> район).</w:t>
      </w:r>
    </w:p>
    <w:p w:rsidR="004F5E59" w:rsidRPr="002F0DCE" w:rsidRDefault="004F5E59" w:rsidP="004F5E59">
      <w:pPr>
        <w:spacing w:after="0" w:line="240" w:lineRule="auto"/>
        <w:ind w:left="142"/>
        <w:jc w:val="both"/>
        <w:rPr>
          <w:rFonts w:ascii="Times New Roman" w:hAnsi="Times New Roman" w:cs="Times New Roman"/>
          <w:color w:val="000000" w:themeColor="text1"/>
          <w:sz w:val="24"/>
          <w:szCs w:val="24"/>
          <w:shd w:val="clear" w:color="auto" w:fill="FFFFFF"/>
          <w:lang w:val="uk-UA"/>
        </w:rPr>
      </w:pPr>
      <w:r w:rsidRPr="002F0DCE">
        <w:rPr>
          <w:rFonts w:ascii="Times New Roman" w:hAnsi="Times New Roman" w:cs="Times New Roman"/>
          <w:color w:val="000000" w:themeColor="text1"/>
          <w:sz w:val="24"/>
          <w:szCs w:val="24"/>
          <w:shd w:val="clear" w:color="auto" w:fill="FFFFFF"/>
          <w:lang w:val="uk-UA"/>
        </w:rPr>
        <w:t xml:space="preserve">       (Підстава: уточнення назви району, до якого належить земельна ділянка)</w:t>
      </w:r>
    </w:p>
    <w:p w:rsidR="004F5E59" w:rsidRPr="002F0DCE" w:rsidRDefault="004F5E59" w:rsidP="00B21D35">
      <w:pPr>
        <w:tabs>
          <w:tab w:val="num" w:pos="-180"/>
        </w:tabs>
        <w:spacing w:after="0" w:line="240" w:lineRule="auto"/>
        <w:jc w:val="both"/>
        <w:rPr>
          <w:rFonts w:ascii="Times New Roman" w:eastAsia="Times New Roman" w:hAnsi="Times New Roman" w:cs="Times New Roman"/>
          <w:sz w:val="24"/>
          <w:szCs w:val="24"/>
          <w:lang w:val="uk-UA" w:eastAsia="ru-RU"/>
        </w:rPr>
      </w:pPr>
    </w:p>
    <w:p w:rsidR="004F5E59" w:rsidRPr="002F0DCE" w:rsidRDefault="004F5E59" w:rsidP="00B21D35">
      <w:pPr>
        <w:tabs>
          <w:tab w:val="left" w:pos="720"/>
        </w:tabs>
        <w:spacing w:after="0" w:line="240" w:lineRule="auto"/>
        <w:ind w:firstLine="720"/>
        <w:jc w:val="both"/>
        <w:rPr>
          <w:rFonts w:ascii="Times New Roman" w:eastAsia="Times New Roman" w:hAnsi="Times New Roman" w:cs="Times New Roman"/>
          <w:sz w:val="24"/>
          <w:szCs w:val="24"/>
          <w:lang w:val="uk-UA" w:eastAsia="ru-RU"/>
        </w:rPr>
      </w:pPr>
      <w:r w:rsidRPr="002F0DCE">
        <w:rPr>
          <w:rFonts w:ascii="Times New Roman" w:eastAsia="Times New Roman" w:hAnsi="Times New Roman" w:cs="Times New Roman"/>
          <w:sz w:val="24"/>
          <w:szCs w:val="24"/>
          <w:lang w:val="uk-UA" w:eastAsia="ru-RU"/>
        </w:rPr>
        <w:t>2.</w:t>
      </w:r>
      <w:r w:rsidRPr="002F0DCE">
        <w:rPr>
          <w:rFonts w:ascii="Times New Roman" w:eastAsia="Times New Roman" w:hAnsi="Times New Roman" w:cs="Times New Roman"/>
          <w:color w:val="FF0000"/>
          <w:sz w:val="24"/>
          <w:szCs w:val="24"/>
          <w:lang w:val="uk-UA" w:eastAsia="ru-RU"/>
        </w:rPr>
        <w:t xml:space="preserve">  </w:t>
      </w:r>
      <w:r w:rsidRPr="002F0DCE">
        <w:rPr>
          <w:rFonts w:ascii="Times New Roman" w:eastAsia="Times New Roman" w:hAnsi="Times New Roman" w:cs="Times New Roman"/>
          <w:sz w:val="24"/>
          <w:szCs w:val="24"/>
          <w:lang w:val="uk-UA"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F5E59" w:rsidRPr="002F0DCE" w:rsidRDefault="004F5E59" w:rsidP="004F5E59">
      <w:pPr>
        <w:spacing w:after="0" w:line="240" w:lineRule="auto"/>
        <w:jc w:val="both"/>
        <w:rPr>
          <w:rFonts w:ascii="Times New Roman" w:eastAsia="Times New Roman" w:hAnsi="Times New Roman" w:cs="Times New Roman"/>
          <w:sz w:val="24"/>
          <w:szCs w:val="24"/>
          <w:lang w:val="uk-UA" w:eastAsia="ru-RU"/>
        </w:rPr>
      </w:pPr>
    </w:p>
    <w:p w:rsidR="00A95FBF" w:rsidRPr="002F0DCE" w:rsidRDefault="004F5E59" w:rsidP="00B21D35">
      <w:pPr>
        <w:spacing w:after="0" w:line="240" w:lineRule="auto"/>
        <w:jc w:val="both"/>
        <w:rPr>
          <w:rFonts w:ascii="Times New Roman" w:hAnsi="Times New Roman" w:cs="Times New Roman"/>
          <w:color w:val="303030"/>
          <w:sz w:val="24"/>
          <w:szCs w:val="24"/>
          <w:shd w:val="clear" w:color="auto" w:fill="FFFFFF"/>
          <w:lang w:val="uk-UA"/>
        </w:rPr>
      </w:pPr>
      <w:r w:rsidRPr="002F0DCE">
        <w:rPr>
          <w:rFonts w:ascii="Times New Roman" w:eastAsia="Times New Roman" w:hAnsi="Times New Roman" w:cs="Times New Roman"/>
          <w:sz w:val="24"/>
          <w:szCs w:val="24"/>
          <w:lang w:val="uk-UA" w:eastAsia="ru-RU"/>
        </w:rPr>
        <w:t>Міський голова                                                                                О.СЄНКЕВИЧ</w:t>
      </w:r>
      <w:r w:rsidRPr="002F0DCE">
        <w:rPr>
          <w:rFonts w:ascii="Times New Roman" w:hAnsi="Times New Roman" w:cs="Times New Roman"/>
          <w:color w:val="303030"/>
          <w:sz w:val="24"/>
          <w:szCs w:val="24"/>
          <w:shd w:val="clear" w:color="auto" w:fill="FFFFFF"/>
          <w:lang w:val="uk-UA"/>
        </w:rPr>
        <w:t xml:space="preserve">    </w:t>
      </w:r>
    </w:p>
    <w:p w:rsidR="0015323D" w:rsidRDefault="0015323D" w:rsidP="00B21D35">
      <w:pPr>
        <w:spacing w:after="0" w:line="240" w:lineRule="auto"/>
        <w:jc w:val="both"/>
        <w:rPr>
          <w:rFonts w:ascii="Times New Roman" w:hAnsi="Times New Roman" w:cs="Times New Roman"/>
          <w:color w:val="303030"/>
          <w:sz w:val="24"/>
          <w:szCs w:val="24"/>
          <w:shd w:val="clear" w:color="auto" w:fill="FFFFFF"/>
          <w:lang w:val="uk-UA"/>
        </w:rPr>
      </w:pPr>
    </w:p>
    <w:p w:rsidR="00A02788" w:rsidRPr="002F0DCE" w:rsidRDefault="00A02788" w:rsidP="00A02788">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A02788" w:rsidRPr="002F0DCE" w:rsidRDefault="00A02788" w:rsidP="00A02788">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Pr="00A02788">
        <w:rPr>
          <w:rFonts w:ascii="Times New Roman" w:hAnsi="Times New Roman"/>
          <w:sz w:val="24"/>
          <w:szCs w:val="24"/>
          <w:lang w:val="uk-UA"/>
        </w:rPr>
        <w:t xml:space="preserve">Погодити та </w:t>
      </w:r>
      <w:r>
        <w:rPr>
          <w:rFonts w:ascii="Times New Roman" w:hAnsi="Times New Roman"/>
          <w:color w:val="000000"/>
          <w:sz w:val="24"/>
          <w:szCs w:val="24"/>
          <w:lang w:val="uk-UA"/>
        </w:rPr>
        <w:t>р</w:t>
      </w:r>
      <w:r w:rsidRPr="002F0DCE">
        <w:rPr>
          <w:rFonts w:ascii="Times New Roman" w:hAnsi="Times New Roman"/>
          <w:color w:val="000000"/>
          <w:sz w:val="24"/>
          <w:szCs w:val="24"/>
          <w:lang w:val="uk-UA"/>
        </w:rPr>
        <w:t xml:space="preserve">екомендувати міському голові винести </w:t>
      </w:r>
      <w:proofErr w:type="spellStart"/>
      <w:r w:rsidRPr="002F0DCE">
        <w:rPr>
          <w:rFonts w:ascii="Times New Roman" w:hAnsi="Times New Roman"/>
          <w:color w:val="000000"/>
          <w:sz w:val="24"/>
          <w:szCs w:val="24"/>
          <w:lang w:val="uk-UA"/>
        </w:rPr>
        <w:t>проєкт</w:t>
      </w:r>
      <w:proofErr w:type="spellEnd"/>
      <w:r w:rsidRPr="002F0DCE">
        <w:rPr>
          <w:rFonts w:ascii="Times New Roman" w:hAnsi="Times New Roman"/>
          <w:color w:val="000000"/>
          <w:sz w:val="24"/>
          <w:szCs w:val="24"/>
          <w:lang w:val="uk-UA"/>
        </w:rPr>
        <w:t xml:space="preserve"> рішення на розгляд сесії Миколаївської міської ради VIII скликання.</w:t>
      </w:r>
    </w:p>
    <w:p w:rsidR="0073647B" w:rsidRPr="002F0DCE" w:rsidRDefault="0073647B" w:rsidP="0073647B">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ГОЛОСУВАЛИ</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пакетом з п.1 по п.7</w:t>
      </w:r>
      <w:r>
        <w:rPr>
          <w:rFonts w:ascii="Times New Roman" w:eastAsia="Times New Roman" w:hAnsi="Times New Roman"/>
          <w:b/>
          <w:bCs/>
          <w:sz w:val="24"/>
          <w:szCs w:val="24"/>
          <w:lang w:val="uk-UA"/>
        </w:rPr>
        <w:t xml:space="preserve"> </w:t>
      </w:r>
      <w:r w:rsidRPr="0073647B">
        <w:rPr>
          <w:rFonts w:ascii="Times New Roman" w:eastAsia="Times New Roman" w:hAnsi="Times New Roman"/>
          <w:bCs/>
          <w:sz w:val="24"/>
          <w:szCs w:val="24"/>
          <w:lang w:val="uk-UA"/>
        </w:rPr>
        <w:t>розділу 3</w:t>
      </w:r>
      <w:r w:rsidRPr="002F0DCE">
        <w:rPr>
          <w:rFonts w:ascii="Times New Roman" w:eastAsia="Times New Roman" w:hAnsi="Times New Roman"/>
          <w:b/>
          <w:bCs/>
          <w:sz w:val="24"/>
          <w:szCs w:val="24"/>
          <w:lang w:val="uk-UA"/>
        </w:rPr>
        <w:t xml:space="preserve">: </w:t>
      </w:r>
      <w:r>
        <w:rPr>
          <w:rFonts w:ascii="Times New Roman" w:eastAsia="Times New Roman" w:hAnsi="Times New Roman"/>
          <w:sz w:val="24"/>
          <w:szCs w:val="24"/>
          <w:lang w:val="uk-UA"/>
        </w:rPr>
        <w:t>«за» – 6</w:t>
      </w:r>
      <w:r w:rsidRPr="002F0DCE">
        <w:rPr>
          <w:rFonts w:ascii="Times New Roman" w:eastAsia="Times New Roman" w:hAnsi="Times New Roman"/>
          <w:sz w:val="24"/>
          <w:szCs w:val="24"/>
          <w:lang w:val="uk-UA"/>
        </w:rPr>
        <w:t xml:space="preserve">, «проти» – 0, «утримались» – </w:t>
      </w:r>
      <w:r>
        <w:rPr>
          <w:rFonts w:ascii="Times New Roman" w:eastAsia="Times New Roman" w:hAnsi="Times New Roman"/>
          <w:sz w:val="24"/>
          <w:szCs w:val="24"/>
          <w:lang w:val="uk-UA"/>
        </w:rPr>
        <w:t>0.</w:t>
      </w:r>
    </w:p>
    <w:p w:rsidR="00A02788" w:rsidRPr="002F0DCE" w:rsidRDefault="00A02788" w:rsidP="00B21D35">
      <w:pPr>
        <w:spacing w:after="0" w:line="240" w:lineRule="auto"/>
        <w:jc w:val="both"/>
        <w:rPr>
          <w:rFonts w:ascii="Times New Roman" w:hAnsi="Times New Roman" w:cs="Times New Roman"/>
          <w:color w:val="303030"/>
          <w:sz w:val="24"/>
          <w:szCs w:val="24"/>
          <w:shd w:val="clear" w:color="auto" w:fill="FFFFFF"/>
          <w:lang w:val="uk-UA"/>
        </w:rPr>
      </w:pPr>
    </w:p>
    <w:p w:rsidR="0015323D" w:rsidRPr="002F0DCE" w:rsidRDefault="0015323D" w:rsidP="0015323D">
      <w:pPr>
        <w:spacing w:after="0" w:line="240" w:lineRule="auto"/>
        <w:jc w:val="center"/>
        <w:rPr>
          <w:rFonts w:ascii="Times New Roman" w:hAnsi="Times New Roman"/>
          <w:b/>
          <w:bCs/>
          <w:sz w:val="24"/>
          <w:szCs w:val="24"/>
          <w:lang w:val="uk-UA"/>
        </w:rPr>
      </w:pPr>
      <w:r w:rsidRPr="002F0DCE">
        <w:rPr>
          <w:rFonts w:ascii="Times New Roman" w:hAnsi="Times New Roman"/>
          <w:b/>
          <w:bCs/>
          <w:sz w:val="24"/>
          <w:szCs w:val="24"/>
          <w:lang w:val="uk-UA"/>
        </w:rPr>
        <w:t>Розділ 4</w:t>
      </w:r>
    </w:p>
    <w:p w:rsidR="0015323D" w:rsidRPr="002F0DCE" w:rsidRDefault="0015323D" w:rsidP="0015323D">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Різне.</w:t>
      </w:r>
    </w:p>
    <w:p w:rsidR="00D74B18" w:rsidRPr="002F0DCE" w:rsidRDefault="00D74B18" w:rsidP="0015323D">
      <w:pPr>
        <w:spacing w:after="0" w:line="240" w:lineRule="auto"/>
        <w:jc w:val="both"/>
        <w:rPr>
          <w:rFonts w:ascii="Times New Roman" w:hAnsi="Times New Roman"/>
          <w:b/>
          <w:bCs/>
          <w:sz w:val="24"/>
          <w:szCs w:val="24"/>
          <w:lang w:val="uk-UA"/>
        </w:rPr>
      </w:pPr>
    </w:p>
    <w:p w:rsidR="0015323D" w:rsidRPr="002F0DCE" w:rsidRDefault="0015323D" w:rsidP="0015323D">
      <w:pPr>
        <w:shd w:val="clear" w:color="auto" w:fill="FFFFFF"/>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 xml:space="preserve">4.1. Усне звернення інваліда війни гр. </w:t>
      </w:r>
      <w:proofErr w:type="spellStart"/>
      <w:r w:rsidRPr="002F0DCE">
        <w:rPr>
          <w:rFonts w:ascii="Times New Roman" w:hAnsi="Times New Roman"/>
          <w:sz w:val="24"/>
          <w:szCs w:val="24"/>
          <w:lang w:val="uk-UA"/>
        </w:rPr>
        <w:t>Ленькова</w:t>
      </w:r>
      <w:proofErr w:type="spellEnd"/>
      <w:r w:rsidRPr="002F0DCE">
        <w:rPr>
          <w:rFonts w:ascii="Times New Roman" w:hAnsi="Times New Roman"/>
          <w:sz w:val="24"/>
          <w:szCs w:val="24"/>
          <w:lang w:val="uk-UA"/>
        </w:rPr>
        <w:t xml:space="preserve"> Є.В. щодо вирішення питання стосовно земельної ділянки по вул. </w:t>
      </w:r>
      <w:proofErr w:type="spellStart"/>
      <w:r w:rsidRPr="002F0DCE">
        <w:rPr>
          <w:rFonts w:ascii="Times New Roman" w:hAnsi="Times New Roman"/>
          <w:sz w:val="24"/>
          <w:szCs w:val="24"/>
          <w:lang w:val="uk-UA"/>
        </w:rPr>
        <w:t>Шнеєрсона</w:t>
      </w:r>
      <w:proofErr w:type="spellEnd"/>
      <w:r w:rsidRPr="002F0DCE">
        <w:rPr>
          <w:rFonts w:ascii="Times New Roman" w:hAnsi="Times New Roman"/>
          <w:sz w:val="24"/>
          <w:szCs w:val="24"/>
          <w:lang w:val="uk-UA"/>
        </w:rPr>
        <w:t>, 11.</w:t>
      </w:r>
    </w:p>
    <w:p w:rsidR="0015323D" w:rsidRPr="002F0DCE" w:rsidRDefault="0015323D" w:rsidP="0015323D">
      <w:pPr>
        <w:shd w:val="clear" w:color="auto" w:fill="FFFFFF"/>
        <w:spacing w:after="0" w:line="240" w:lineRule="auto"/>
        <w:jc w:val="both"/>
        <w:rPr>
          <w:rFonts w:ascii="Times New Roman" w:hAnsi="Times New Roman"/>
          <w:sz w:val="24"/>
          <w:szCs w:val="24"/>
          <w:lang w:val="uk-UA"/>
        </w:rPr>
      </w:pPr>
      <w:r w:rsidRPr="002F0DCE">
        <w:rPr>
          <w:rFonts w:ascii="Times New Roman" w:eastAsia="Times New Roman" w:hAnsi="Times New Roman"/>
          <w:b/>
          <w:sz w:val="24"/>
          <w:szCs w:val="24"/>
          <w:lang w:val="uk-UA"/>
        </w:rPr>
        <w:t>Від 04.10.2021; 08.10.2021; 21.10.2021 протокол №28</w:t>
      </w:r>
      <w:r w:rsidRPr="002F0DCE">
        <w:rPr>
          <w:rFonts w:ascii="Times New Roman" w:hAnsi="Times New Roman"/>
          <w:sz w:val="24"/>
          <w:szCs w:val="24"/>
          <w:lang w:val="uk-UA"/>
        </w:rPr>
        <w:t xml:space="preserve"> </w:t>
      </w:r>
      <w:r w:rsidRPr="002F0DCE">
        <w:rPr>
          <w:rFonts w:ascii="Times New Roman" w:hAnsi="Times New Roman"/>
          <w:b/>
          <w:color w:val="000000" w:themeColor="text1"/>
          <w:sz w:val="24"/>
          <w:szCs w:val="24"/>
          <w:lang w:val="uk-UA"/>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2F0DCE">
        <w:rPr>
          <w:rFonts w:ascii="Times New Roman" w:hAnsi="Times New Roman"/>
          <w:bCs/>
          <w:color w:val="000000" w:themeColor="text1"/>
          <w:sz w:val="24"/>
          <w:szCs w:val="24"/>
          <w:lang w:val="uk-UA"/>
        </w:rPr>
        <w:t xml:space="preserve"> </w:t>
      </w:r>
      <w:r w:rsidRPr="002F0DCE">
        <w:rPr>
          <w:rFonts w:ascii="Times New Roman" w:hAnsi="Times New Roman"/>
          <w:sz w:val="24"/>
          <w:szCs w:val="24"/>
          <w:lang w:val="uk-UA"/>
        </w:rPr>
        <w:t xml:space="preserve">  </w:t>
      </w:r>
    </w:p>
    <w:p w:rsidR="0015323D" w:rsidRPr="002F0DCE" w:rsidRDefault="0015323D" w:rsidP="0015323D">
      <w:pPr>
        <w:shd w:val="clear" w:color="auto" w:fill="FFFFFF"/>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Від 25.10.2021 протокол №29 питання не розглядали.</w:t>
      </w:r>
    </w:p>
    <w:p w:rsidR="0015323D" w:rsidRPr="002F0DCE" w:rsidRDefault="0015323D" w:rsidP="0015323D">
      <w:pPr>
        <w:spacing w:after="0" w:line="240" w:lineRule="auto"/>
        <w:jc w:val="both"/>
        <w:rPr>
          <w:rFonts w:ascii="Times New Roman" w:hAnsi="Times New Roman"/>
          <w:b/>
          <w:bCs/>
          <w:sz w:val="24"/>
          <w:szCs w:val="24"/>
          <w:lang w:val="uk-UA"/>
        </w:rPr>
      </w:pPr>
      <w:r w:rsidRPr="002F0DCE">
        <w:rPr>
          <w:rFonts w:ascii="Times New Roman" w:hAnsi="Times New Roman"/>
          <w:b/>
          <w:sz w:val="24"/>
          <w:szCs w:val="24"/>
          <w:lang w:val="uk-UA"/>
        </w:rPr>
        <w:t xml:space="preserve">Від 15.11.2021 протокол № 30 </w:t>
      </w:r>
      <w:r w:rsidRPr="002F0DCE">
        <w:rPr>
          <w:rFonts w:ascii="Times New Roman" w:hAnsi="Times New Roman"/>
          <w:b/>
          <w:bCs/>
          <w:sz w:val="24"/>
          <w:szCs w:val="24"/>
          <w:lang w:val="uk-UA"/>
        </w:rPr>
        <w:t>питання не розглядали.</w:t>
      </w:r>
    </w:p>
    <w:p w:rsidR="0015323D" w:rsidRPr="002F0DCE" w:rsidRDefault="0015323D" w:rsidP="0015323D">
      <w:pPr>
        <w:spacing w:after="0" w:line="240" w:lineRule="auto"/>
        <w:jc w:val="both"/>
        <w:rPr>
          <w:rFonts w:ascii="Times New Roman" w:hAnsi="Times New Roman"/>
          <w:b/>
          <w:bCs/>
          <w:sz w:val="24"/>
          <w:szCs w:val="24"/>
          <w:lang w:val="uk-UA"/>
        </w:rPr>
      </w:pPr>
      <w:r w:rsidRPr="002F0DCE">
        <w:rPr>
          <w:rFonts w:ascii="Times New Roman" w:hAnsi="Times New Roman"/>
          <w:b/>
          <w:sz w:val="24"/>
          <w:szCs w:val="24"/>
          <w:lang w:val="uk-UA"/>
        </w:rPr>
        <w:t xml:space="preserve">Від 19.11.2021 протокол № 31 </w:t>
      </w:r>
      <w:r w:rsidRPr="002F0DCE">
        <w:rPr>
          <w:rFonts w:ascii="Times New Roman" w:hAnsi="Times New Roman"/>
          <w:b/>
          <w:bCs/>
          <w:sz w:val="24"/>
          <w:szCs w:val="24"/>
          <w:lang w:val="uk-UA"/>
        </w:rPr>
        <w:t>питання не розглядали.</w:t>
      </w:r>
    </w:p>
    <w:p w:rsidR="0015323D" w:rsidRPr="002F0DCE" w:rsidRDefault="0015323D" w:rsidP="0015323D">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Від 25.11.2021 протокол №32 питання не розглядали.</w:t>
      </w:r>
    </w:p>
    <w:p w:rsidR="0015323D" w:rsidRPr="002F0DCE" w:rsidRDefault="0015323D" w:rsidP="0015323D">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b/>
          <w:bCs/>
          <w:iCs/>
          <w:sz w:val="24"/>
          <w:szCs w:val="24"/>
          <w:lang w:val="uk-UA"/>
        </w:rPr>
        <w:t>Від 06.12.2021 протокол №33</w:t>
      </w:r>
      <w:r w:rsidRPr="002F0DCE">
        <w:rPr>
          <w:rFonts w:ascii="Times New Roman" w:eastAsia="Times New Roman" w:hAnsi="Times New Roman"/>
          <w:color w:val="000000" w:themeColor="text1"/>
          <w:sz w:val="24"/>
          <w:szCs w:val="24"/>
          <w:lang w:val="uk-UA"/>
        </w:rPr>
        <w:t xml:space="preserve"> </w:t>
      </w:r>
      <w:r w:rsidRPr="002F0DCE">
        <w:rPr>
          <w:rFonts w:ascii="Times New Roman" w:eastAsia="Times New Roman" w:hAnsi="Times New Roman"/>
          <w:b/>
          <w:bCs/>
          <w:color w:val="000000" w:themeColor="text1"/>
          <w:sz w:val="24"/>
          <w:szCs w:val="24"/>
          <w:lang w:val="uk-UA"/>
        </w:rPr>
        <w:t>питання не розглядали.</w:t>
      </w:r>
    </w:p>
    <w:p w:rsidR="0015323D" w:rsidRPr="002F0DCE" w:rsidRDefault="0015323D" w:rsidP="0015323D">
      <w:pPr>
        <w:tabs>
          <w:tab w:val="decimal" w:pos="9204"/>
        </w:tabs>
        <w:spacing w:after="0" w:line="240" w:lineRule="auto"/>
        <w:jc w:val="both"/>
        <w:rPr>
          <w:rFonts w:ascii="Times New Roman" w:eastAsia="Times New Roman" w:hAnsi="Times New Roman"/>
          <w:b/>
          <w:bCs/>
          <w:iCs/>
          <w:sz w:val="24"/>
          <w:szCs w:val="24"/>
          <w:lang w:val="uk-UA"/>
        </w:rPr>
      </w:pPr>
      <w:r w:rsidRPr="002F0DCE">
        <w:rPr>
          <w:rFonts w:ascii="Times New Roman" w:eastAsia="Times New Roman" w:hAnsi="Times New Roman"/>
          <w:b/>
          <w:bCs/>
          <w:iCs/>
          <w:sz w:val="24"/>
          <w:szCs w:val="24"/>
          <w:lang w:val="uk-UA"/>
        </w:rPr>
        <w:t>Від 13.12.2021 протокол №34 розгляд питання перенесено.</w:t>
      </w:r>
    </w:p>
    <w:p w:rsidR="0015323D" w:rsidRPr="002F0DCE" w:rsidRDefault="0015323D" w:rsidP="0015323D">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b/>
          <w:bCs/>
          <w:iCs/>
          <w:sz w:val="24"/>
          <w:szCs w:val="24"/>
          <w:lang w:val="uk-UA"/>
        </w:rPr>
        <w:t>Від 21.12.2021 протокол №36</w:t>
      </w:r>
      <w:r w:rsidRPr="002F0DCE">
        <w:rPr>
          <w:rFonts w:ascii="Times New Roman" w:eastAsia="Times New Roman" w:hAnsi="Times New Roman"/>
          <w:color w:val="000000" w:themeColor="text1"/>
          <w:sz w:val="24"/>
          <w:szCs w:val="24"/>
          <w:lang w:val="uk-UA"/>
        </w:rPr>
        <w:t xml:space="preserve"> </w:t>
      </w:r>
      <w:r w:rsidRPr="002F0DCE">
        <w:rPr>
          <w:rFonts w:ascii="Times New Roman" w:eastAsia="Times New Roman" w:hAnsi="Times New Roman"/>
          <w:b/>
          <w:bCs/>
          <w:color w:val="000000" w:themeColor="text1"/>
          <w:sz w:val="24"/>
          <w:szCs w:val="24"/>
          <w:lang w:val="uk-UA"/>
        </w:rPr>
        <w:t>питання не розглядали.</w:t>
      </w:r>
    </w:p>
    <w:p w:rsidR="0015323D" w:rsidRPr="002F0DCE" w:rsidRDefault="0015323D" w:rsidP="0015323D">
      <w:pPr>
        <w:shd w:val="clear" w:color="auto" w:fill="FFFFFF"/>
        <w:spacing w:after="0" w:line="240" w:lineRule="auto"/>
        <w:jc w:val="both"/>
        <w:rPr>
          <w:rFonts w:ascii="Times New Roman" w:eastAsia="Times New Roman" w:hAnsi="Times New Roman"/>
          <w:b/>
          <w:bCs/>
          <w:sz w:val="24"/>
          <w:szCs w:val="24"/>
          <w:lang w:val="uk-UA" w:eastAsia="ru-RU"/>
        </w:rPr>
      </w:pPr>
      <w:r w:rsidRPr="002F0DCE">
        <w:rPr>
          <w:rFonts w:ascii="Times New Roman" w:eastAsia="Times New Roman" w:hAnsi="Times New Roman"/>
          <w:b/>
          <w:bCs/>
          <w:sz w:val="24"/>
          <w:szCs w:val="24"/>
          <w:lang w:val="uk-UA" w:eastAsia="ru-RU"/>
        </w:rPr>
        <w:t>Від 20.01.2022 протокол №37 питання не розглядали.</w:t>
      </w:r>
    </w:p>
    <w:p w:rsidR="0015323D" w:rsidRPr="002F0DCE" w:rsidRDefault="0015323D" w:rsidP="0015323D">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Від 31.01.2022 протокол №39 </w:t>
      </w:r>
      <w:r w:rsidRPr="002F0DCE">
        <w:rPr>
          <w:rFonts w:ascii="Times New Roman" w:eastAsia="Times New Roman" w:hAnsi="Times New Roman"/>
          <w:b/>
          <w:bCs/>
          <w:sz w:val="24"/>
          <w:szCs w:val="24"/>
          <w:lang w:val="uk-UA" w:eastAsia="ru-RU"/>
        </w:rPr>
        <w:t>розгляд питання перенесено.</w:t>
      </w:r>
    </w:p>
    <w:p w:rsidR="0015323D" w:rsidRPr="002F0DCE" w:rsidRDefault="0015323D" w:rsidP="0015323D">
      <w:pPr>
        <w:tabs>
          <w:tab w:val="left" w:pos="3878"/>
        </w:tabs>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17.02.2022; 21.02.2022 протокол №40 </w:t>
      </w:r>
      <w:r w:rsidRPr="002F0DCE">
        <w:rPr>
          <w:rFonts w:ascii="Times New Roman" w:eastAsia="Times New Roman" w:hAnsi="Times New Roman"/>
          <w:b/>
          <w:sz w:val="24"/>
          <w:szCs w:val="24"/>
          <w:lang w:val="uk-UA" w:eastAsia="ru-RU"/>
        </w:rPr>
        <w:t>розгляд питання не розглядали.</w:t>
      </w:r>
    </w:p>
    <w:p w:rsidR="0015323D" w:rsidRPr="002F0DCE" w:rsidRDefault="0015323D" w:rsidP="0015323D">
      <w:pPr>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16.12.2022 протокол №42 </w:t>
      </w:r>
      <w:r w:rsidRPr="002F0DCE">
        <w:rPr>
          <w:rFonts w:ascii="Times New Roman" w:hAnsi="Times New Roman"/>
          <w:b/>
          <w:color w:val="000000"/>
          <w:sz w:val="24"/>
          <w:szCs w:val="24"/>
          <w:lang w:val="uk-UA"/>
        </w:rPr>
        <w:t>розгляд питання перенесено.</w:t>
      </w:r>
    </w:p>
    <w:p w:rsidR="0015323D" w:rsidRDefault="0015323D" w:rsidP="0015323D">
      <w:pPr>
        <w:shd w:val="clear" w:color="auto" w:fill="FFFFFF"/>
        <w:spacing w:after="0" w:line="240" w:lineRule="auto"/>
        <w:jc w:val="both"/>
        <w:rPr>
          <w:rFonts w:ascii="Times New Roman" w:eastAsia="Times New Roman" w:hAnsi="Times New Roman"/>
          <w:b/>
          <w:bCs/>
          <w:color w:val="000000" w:themeColor="text1"/>
          <w:sz w:val="24"/>
          <w:szCs w:val="24"/>
          <w:lang w:val="uk-UA"/>
        </w:rPr>
      </w:pPr>
    </w:p>
    <w:p w:rsidR="00DC43C5" w:rsidRPr="002F0DCE" w:rsidRDefault="00DC43C5" w:rsidP="00DC43C5">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b/>
          <w:sz w:val="24"/>
          <w:szCs w:val="24"/>
          <w:lang w:val="uk-UA"/>
        </w:rPr>
        <w:t>Розглядали н</w:t>
      </w:r>
      <w:r>
        <w:rPr>
          <w:rFonts w:ascii="Times New Roman" w:eastAsia="Times New Roman" w:hAnsi="Times New Roman"/>
          <w:b/>
          <w:sz w:val="24"/>
          <w:szCs w:val="24"/>
          <w:lang w:val="uk-UA"/>
        </w:rPr>
        <w:t>а засіданні постійної комісії 16</w:t>
      </w:r>
      <w:r w:rsidRPr="002F0DCE">
        <w:rPr>
          <w:rFonts w:ascii="Times New Roman" w:eastAsia="Times New Roman" w:hAnsi="Times New Roman"/>
          <w:b/>
          <w:sz w:val="24"/>
          <w:szCs w:val="24"/>
          <w:lang w:val="uk-UA"/>
        </w:rPr>
        <w:t>.02.2023.</w:t>
      </w:r>
    </w:p>
    <w:p w:rsidR="00DC43C5" w:rsidRPr="002F0DCE" w:rsidRDefault="00DC43C5" w:rsidP="00DC43C5">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sidR="00E572A1">
        <w:rPr>
          <w:rFonts w:ascii="Times New Roman" w:hAnsi="Times New Roman"/>
          <w:color w:val="000000"/>
          <w:sz w:val="24"/>
          <w:szCs w:val="24"/>
          <w:lang w:val="uk-UA"/>
        </w:rPr>
        <w:t xml:space="preserve">розгляд питання перенесено, </w:t>
      </w:r>
      <w:r>
        <w:rPr>
          <w:rFonts w:ascii="Times New Roman" w:hAnsi="Times New Roman"/>
          <w:color w:val="000000"/>
          <w:sz w:val="24"/>
          <w:szCs w:val="24"/>
          <w:lang w:val="uk-UA"/>
        </w:rPr>
        <w:t>вивчає депутат міської ради Олена Нестеренко.</w:t>
      </w:r>
    </w:p>
    <w:p w:rsidR="00DC43C5" w:rsidRPr="002F0DCE" w:rsidRDefault="00DC43C5" w:rsidP="00DC43C5">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DC43C5" w:rsidRPr="002F0DCE" w:rsidRDefault="00DC43C5" w:rsidP="0015323D">
      <w:pPr>
        <w:shd w:val="clear" w:color="auto" w:fill="FFFFFF"/>
        <w:spacing w:after="0" w:line="240" w:lineRule="auto"/>
        <w:jc w:val="both"/>
        <w:rPr>
          <w:rFonts w:ascii="Times New Roman" w:eastAsia="Times New Roman" w:hAnsi="Times New Roman"/>
          <w:b/>
          <w:bCs/>
          <w:color w:val="000000" w:themeColor="text1"/>
          <w:sz w:val="24"/>
          <w:szCs w:val="24"/>
          <w:lang w:val="uk-UA"/>
        </w:rPr>
      </w:pPr>
    </w:p>
    <w:p w:rsidR="0015323D" w:rsidRPr="002F0DCE" w:rsidRDefault="0015323D" w:rsidP="0015323D">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sz w:val="24"/>
          <w:szCs w:val="24"/>
          <w:lang w:val="uk-UA"/>
        </w:rPr>
        <w:t xml:space="preserve">4.2. Усне звернення ФОП Онищенко щодо розгляду питання надання в оренду земельної ділянки по вул. Нагірна ріг вул. Космонавтів для розміщення </w:t>
      </w:r>
      <w:proofErr w:type="spellStart"/>
      <w:r w:rsidRPr="002F0DCE">
        <w:rPr>
          <w:rFonts w:ascii="Times New Roman" w:eastAsia="Times New Roman" w:hAnsi="Times New Roman"/>
          <w:sz w:val="24"/>
          <w:szCs w:val="24"/>
          <w:lang w:val="uk-UA"/>
        </w:rPr>
        <w:t>автопарковки</w:t>
      </w:r>
      <w:proofErr w:type="spellEnd"/>
      <w:r w:rsidRPr="002F0DCE">
        <w:rPr>
          <w:rFonts w:ascii="Times New Roman" w:eastAsia="Times New Roman" w:hAnsi="Times New Roman"/>
          <w:sz w:val="24"/>
          <w:szCs w:val="24"/>
          <w:lang w:val="uk-UA"/>
        </w:rPr>
        <w:t>.</w:t>
      </w:r>
      <w:r w:rsidRPr="002F0DCE">
        <w:rPr>
          <w:rFonts w:ascii="Times New Roman" w:eastAsia="Times New Roman" w:hAnsi="Times New Roman"/>
          <w:b/>
          <w:sz w:val="24"/>
          <w:szCs w:val="24"/>
          <w:lang w:val="uk-UA"/>
        </w:rPr>
        <w:t xml:space="preserve"> </w:t>
      </w:r>
    </w:p>
    <w:p w:rsidR="0015323D" w:rsidRPr="002F0DCE" w:rsidRDefault="0015323D" w:rsidP="0015323D">
      <w:pPr>
        <w:tabs>
          <w:tab w:val="left" w:pos="3878"/>
        </w:tabs>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17.02.2022; 21.02.2022 протокол №40 </w:t>
      </w:r>
      <w:r w:rsidRPr="002F0DCE">
        <w:rPr>
          <w:rFonts w:ascii="Times New Roman" w:hAnsi="Times New Roman"/>
          <w:b/>
          <w:bCs/>
          <w:color w:val="000000"/>
          <w:sz w:val="24"/>
          <w:szCs w:val="24"/>
          <w:lang w:val="uk-UA"/>
        </w:rPr>
        <w:t>розгляд питання перенести</w:t>
      </w:r>
      <w:r w:rsidR="00542587" w:rsidRPr="002F0DCE">
        <w:rPr>
          <w:rFonts w:ascii="Times New Roman" w:eastAsia="Times New Roman" w:hAnsi="Times New Roman"/>
          <w:b/>
          <w:sz w:val="24"/>
          <w:szCs w:val="24"/>
          <w:lang w:val="uk-UA"/>
        </w:rPr>
        <w:t xml:space="preserve">, </w:t>
      </w:r>
      <w:r w:rsidRPr="002F0DCE">
        <w:rPr>
          <w:rFonts w:ascii="Times New Roman" w:eastAsia="Times New Roman" w:hAnsi="Times New Roman"/>
          <w:b/>
          <w:sz w:val="24"/>
          <w:szCs w:val="24"/>
          <w:lang w:val="uk-UA"/>
        </w:rPr>
        <w:t xml:space="preserve">для спільного вирішення ситуації, що склалась на чергове засідання постійної комісії запросити представників спортивної організації, яка виступає проти влаштування на вище зазначеній території автомобільної </w:t>
      </w:r>
      <w:proofErr w:type="spellStart"/>
      <w:r w:rsidRPr="002F0DCE">
        <w:rPr>
          <w:rFonts w:ascii="Times New Roman" w:eastAsia="Times New Roman" w:hAnsi="Times New Roman"/>
          <w:b/>
          <w:sz w:val="24"/>
          <w:szCs w:val="24"/>
          <w:lang w:val="uk-UA"/>
        </w:rPr>
        <w:t>парковки</w:t>
      </w:r>
      <w:proofErr w:type="spellEnd"/>
      <w:r w:rsidRPr="002F0DCE">
        <w:rPr>
          <w:rFonts w:ascii="Times New Roman" w:eastAsia="Times New Roman" w:hAnsi="Times New Roman"/>
          <w:b/>
          <w:sz w:val="24"/>
          <w:szCs w:val="24"/>
          <w:lang w:val="uk-UA"/>
        </w:rPr>
        <w:t xml:space="preserve"> та ФОП Онищенко.</w:t>
      </w:r>
    </w:p>
    <w:p w:rsidR="0015323D" w:rsidRDefault="0015323D" w:rsidP="00B21D35">
      <w:pPr>
        <w:spacing w:after="0" w:line="240" w:lineRule="auto"/>
        <w:jc w:val="both"/>
        <w:rPr>
          <w:rFonts w:ascii="Times New Roman" w:hAnsi="Times New Roman"/>
          <w:b/>
          <w:color w:val="000000"/>
          <w:sz w:val="24"/>
          <w:szCs w:val="24"/>
          <w:lang w:val="uk-UA"/>
        </w:rPr>
      </w:pPr>
      <w:r w:rsidRPr="002F0DCE">
        <w:rPr>
          <w:rFonts w:ascii="Times New Roman" w:hAnsi="Times New Roman"/>
          <w:b/>
          <w:sz w:val="24"/>
          <w:szCs w:val="24"/>
          <w:lang w:val="uk-UA"/>
        </w:rPr>
        <w:t xml:space="preserve">Від 16.12.2022 протокол №42 </w:t>
      </w:r>
      <w:r w:rsidRPr="002F0DCE">
        <w:rPr>
          <w:rFonts w:ascii="Times New Roman" w:hAnsi="Times New Roman"/>
          <w:b/>
          <w:color w:val="000000"/>
          <w:sz w:val="24"/>
          <w:szCs w:val="24"/>
          <w:lang w:val="uk-UA"/>
        </w:rPr>
        <w:t>розгляд питання перенесено.</w:t>
      </w:r>
    </w:p>
    <w:p w:rsidR="00DC43C5" w:rsidRDefault="00DC43C5" w:rsidP="00B21D35">
      <w:pPr>
        <w:spacing w:after="0" w:line="240" w:lineRule="auto"/>
        <w:jc w:val="both"/>
        <w:rPr>
          <w:rFonts w:ascii="Times New Roman" w:hAnsi="Times New Roman"/>
          <w:b/>
          <w:color w:val="000000"/>
          <w:sz w:val="24"/>
          <w:szCs w:val="24"/>
          <w:lang w:val="uk-UA"/>
        </w:rPr>
      </w:pPr>
    </w:p>
    <w:p w:rsidR="00DC43C5" w:rsidRPr="002F0DCE" w:rsidRDefault="00DC43C5" w:rsidP="00DC43C5">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ВИСНОВОК: </w:t>
      </w:r>
      <w:r>
        <w:rPr>
          <w:rFonts w:ascii="Times New Roman" w:hAnsi="Times New Roman"/>
          <w:color w:val="000000"/>
          <w:sz w:val="24"/>
          <w:szCs w:val="24"/>
          <w:lang w:val="uk-UA"/>
        </w:rPr>
        <w:t>---</w:t>
      </w:r>
    </w:p>
    <w:p w:rsidR="00DC43C5" w:rsidRPr="002F0DCE" w:rsidRDefault="00DC43C5" w:rsidP="00DC43C5">
      <w:pPr>
        <w:shd w:val="clear" w:color="auto" w:fill="FFFFFF"/>
        <w:spacing w:after="0" w:line="240" w:lineRule="auto"/>
        <w:jc w:val="both"/>
        <w:rPr>
          <w:rFonts w:ascii="Times New Roman" w:eastAsia="Times New Roman" w:hAnsi="Times New Roman"/>
          <w:sz w:val="24"/>
          <w:szCs w:val="24"/>
          <w:lang w:val="uk-UA"/>
        </w:rPr>
      </w:pPr>
      <w:r w:rsidRPr="002F0DCE">
        <w:rPr>
          <w:rFonts w:ascii="Times New Roman" w:eastAsia="Times New Roman" w:hAnsi="Times New Roman"/>
          <w:b/>
          <w:bCs/>
          <w:sz w:val="24"/>
          <w:szCs w:val="24"/>
          <w:lang w:val="uk-UA"/>
        </w:rPr>
        <w:t xml:space="preserve">ГОЛОСУВАЛИ: </w:t>
      </w:r>
      <w:r>
        <w:rPr>
          <w:rFonts w:ascii="Times New Roman" w:eastAsia="Times New Roman" w:hAnsi="Times New Roman"/>
          <w:sz w:val="24"/>
          <w:szCs w:val="24"/>
          <w:lang w:val="uk-UA"/>
        </w:rPr>
        <w:t>---</w:t>
      </w:r>
    </w:p>
    <w:p w:rsidR="00DC43C5" w:rsidRDefault="00DC43C5" w:rsidP="00B21D3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Питання не розглядали.</w:t>
      </w:r>
    </w:p>
    <w:p w:rsidR="00F62637" w:rsidRDefault="00F62637" w:rsidP="00B21D35">
      <w:pPr>
        <w:spacing w:after="0" w:line="240" w:lineRule="auto"/>
        <w:jc w:val="both"/>
        <w:rPr>
          <w:rFonts w:ascii="Times New Roman" w:eastAsia="Times New Roman" w:hAnsi="Times New Roman" w:cs="Times New Roman"/>
          <w:sz w:val="24"/>
          <w:szCs w:val="24"/>
          <w:lang w:val="uk-UA" w:eastAsia="ru-RU"/>
        </w:rPr>
      </w:pPr>
    </w:p>
    <w:p w:rsidR="00A24D1C" w:rsidRDefault="00A24D1C" w:rsidP="00B21D35">
      <w:pPr>
        <w:spacing w:after="0" w:line="240" w:lineRule="auto"/>
        <w:jc w:val="both"/>
        <w:rPr>
          <w:rFonts w:ascii="Times New Roman" w:eastAsia="Times New Roman" w:hAnsi="Times New Roman" w:cs="Times New Roman"/>
          <w:sz w:val="24"/>
          <w:szCs w:val="24"/>
          <w:lang w:val="uk-UA" w:eastAsia="ru-RU"/>
        </w:rPr>
      </w:pPr>
    </w:p>
    <w:p w:rsidR="00A24D1C" w:rsidRPr="004444B1" w:rsidRDefault="00A24D1C" w:rsidP="00A24D1C">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w:t>
      </w:r>
      <w:proofErr w:type="spellStart"/>
      <w:r w:rsidRPr="004444B1">
        <w:rPr>
          <w:rFonts w:ascii="Times New Roman" w:hAnsi="Times New Roman"/>
          <w:b/>
          <w:bCs/>
          <w:color w:val="0D0D0D" w:themeColor="text1" w:themeTint="F2"/>
          <w:sz w:val="24"/>
          <w:szCs w:val="24"/>
          <w:bdr w:val="none" w:sz="0" w:space="0" w:color="auto" w:frame="1"/>
          <w:lang w:eastAsia="ru-RU"/>
        </w:rPr>
        <w:t>комісії</w:t>
      </w:r>
      <w:proofErr w:type="spellEnd"/>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val="uk-UA"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proofErr w:type="spellStart"/>
      <w:r w:rsidRPr="004444B1">
        <w:rPr>
          <w:rFonts w:ascii="Times New Roman" w:hAnsi="Times New Roman"/>
          <w:b/>
          <w:bCs/>
          <w:color w:val="0D0D0D" w:themeColor="text1" w:themeTint="F2"/>
          <w:sz w:val="24"/>
          <w:szCs w:val="24"/>
          <w:bdr w:val="none" w:sz="0" w:space="0" w:color="auto" w:frame="1"/>
          <w:lang w:eastAsia="ru-RU"/>
        </w:rPr>
        <w:t>Олена</w:t>
      </w:r>
      <w:proofErr w:type="spellEnd"/>
      <w:r w:rsidRPr="004444B1">
        <w:rPr>
          <w:rFonts w:ascii="Times New Roman" w:hAnsi="Times New Roman"/>
          <w:b/>
          <w:bCs/>
          <w:color w:val="0D0D0D" w:themeColor="text1" w:themeTint="F2"/>
          <w:sz w:val="24"/>
          <w:szCs w:val="24"/>
          <w:bdr w:val="none" w:sz="0" w:space="0" w:color="auto" w:frame="1"/>
          <w:lang w:eastAsia="ru-RU"/>
        </w:rPr>
        <w:t xml:space="preserve"> НЕСТЕРЕНКО</w:t>
      </w:r>
    </w:p>
    <w:p w:rsidR="00A24D1C" w:rsidRPr="004444B1" w:rsidRDefault="00A24D1C" w:rsidP="00A24D1C">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A24D1C" w:rsidRDefault="00A24D1C" w:rsidP="00A24D1C">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A24D1C" w:rsidRPr="00A24D1C" w:rsidRDefault="00A24D1C" w:rsidP="00A24D1C">
      <w:pPr>
        <w:spacing w:after="0" w:line="240" w:lineRule="auto"/>
        <w:jc w:val="both"/>
        <w:rPr>
          <w:rFonts w:ascii="Times New Roman" w:hAnsi="Times New Roman"/>
          <w:b/>
          <w:bCs/>
          <w:color w:val="0D0D0D" w:themeColor="text1" w:themeTint="F2"/>
          <w:sz w:val="24"/>
          <w:szCs w:val="24"/>
          <w:bdr w:val="none" w:sz="0" w:space="0" w:color="auto" w:frame="1"/>
          <w:lang w:val="uk-UA" w:eastAsia="ru-RU"/>
        </w:rPr>
      </w:pPr>
      <w:proofErr w:type="spellStart"/>
      <w:r w:rsidRPr="004444B1">
        <w:rPr>
          <w:rFonts w:ascii="Times New Roman" w:hAnsi="Times New Roman"/>
          <w:b/>
          <w:bCs/>
          <w:color w:val="0D0D0D" w:themeColor="text1" w:themeTint="F2"/>
          <w:sz w:val="24"/>
          <w:szCs w:val="24"/>
          <w:bdr w:val="none" w:sz="0" w:space="0" w:color="auto" w:frame="1"/>
          <w:lang w:eastAsia="ru-RU"/>
        </w:rPr>
        <w:t>Секретар</w:t>
      </w:r>
      <w:proofErr w:type="spellEnd"/>
      <w:r w:rsidRPr="004444B1">
        <w:rPr>
          <w:rFonts w:ascii="Times New Roman" w:hAnsi="Times New Roman"/>
          <w:b/>
          <w:bCs/>
          <w:color w:val="0D0D0D" w:themeColor="text1" w:themeTint="F2"/>
          <w:sz w:val="24"/>
          <w:szCs w:val="24"/>
          <w:bdr w:val="none" w:sz="0" w:space="0" w:color="auto" w:frame="1"/>
          <w:lang w:eastAsia="ru-RU"/>
        </w:rPr>
        <w:t xml:space="preserve"> </w:t>
      </w:r>
      <w:proofErr w:type="spellStart"/>
      <w:r w:rsidRPr="004444B1">
        <w:rPr>
          <w:rFonts w:ascii="Times New Roman" w:hAnsi="Times New Roman"/>
          <w:b/>
          <w:bCs/>
          <w:color w:val="0D0D0D" w:themeColor="text1" w:themeTint="F2"/>
          <w:sz w:val="24"/>
          <w:szCs w:val="24"/>
          <w:bdr w:val="none" w:sz="0" w:space="0" w:color="auto" w:frame="1"/>
          <w:lang w:eastAsia="ru-RU"/>
        </w:rPr>
        <w:t>комісії</w:t>
      </w:r>
      <w:proofErr w:type="spellEnd"/>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val="uk-UA"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val="uk-UA" w:eastAsia="ru-RU"/>
        </w:rPr>
        <w:t>Артем</w:t>
      </w:r>
      <w:r>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val="uk-UA" w:eastAsia="ru-RU"/>
        </w:rPr>
        <w:t>ХАЧАТУРОВ</w:t>
      </w:r>
    </w:p>
    <w:p w:rsidR="00A24D1C" w:rsidRPr="00A416A9" w:rsidRDefault="00A24D1C" w:rsidP="00A24D1C">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(на </w:t>
      </w:r>
      <w:proofErr w:type="spellStart"/>
      <w:r>
        <w:rPr>
          <w:rFonts w:ascii="Times New Roman" w:eastAsia="Times New Roman" w:hAnsi="Times New Roman"/>
          <w:bCs/>
          <w:color w:val="000000" w:themeColor="text1"/>
          <w:sz w:val="24"/>
          <w:szCs w:val="24"/>
        </w:rPr>
        <w:t>засіданні</w:t>
      </w:r>
      <w:proofErr w:type="spellEnd"/>
      <w:r>
        <w:rPr>
          <w:rFonts w:ascii="Times New Roman" w:eastAsia="Times New Roman" w:hAnsi="Times New Roman"/>
          <w:bCs/>
          <w:color w:val="000000" w:themeColor="text1"/>
          <w:sz w:val="24"/>
          <w:szCs w:val="24"/>
        </w:rPr>
        <w:t>)</w:t>
      </w:r>
    </w:p>
    <w:p w:rsidR="00A24D1C" w:rsidRPr="002F0DCE" w:rsidRDefault="00A24D1C" w:rsidP="00B21D35">
      <w:pPr>
        <w:spacing w:after="0" w:line="240" w:lineRule="auto"/>
        <w:jc w:val="both"/>
        <w:rPr>
          <w:rFonts w:ascii="Times New Roman" w:eastAsia="Times New Roman" w:hAnsi="Times New Roman" w:cs="Times New Roman"/>
          <w:sz w:val="24"/>
          <w:szCs w:val="24"/>
          <w:lang w:val="uk-UA" w:eastAsia="ru-RU"/>
        </w:rPr>
      </w:pPr>
    </w:p>
    <w:sectPr w:rsidR="00A24D1C" w:rsidRPr="002F0DCE" w:rsidSect="0015323D">
      <w:footerReference w:type="default" r:id="rId8"/>
      <w:pgSz w:w="11906" w:h="16838"/>
      <w:pgMar w:top="56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F0" w:rsidRDefault="00074CF0" w:rsidP="009D658E">
      <w:pPr>
        <w:spacing w:after="0" w:line="240" w:lineRule="auto"/>
      </w:pPr>
      <w:r>
        <w:separator/>
      </w:r>
    </w:p>
  </w:endnote>
  <w:endnote w:type="continuationSeparator" w:id="0">
    <w:p w:rsidR="00074CF0" w:rsidRDefault="00074CF0"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56600"/>
      <w:docPartObj>
        <w:docPartGallery w:val="Page Numbers (Bottom of Page)"/>
        <w:docPartUnique/>
      </w:docPartObj>
    </w:sdtPr>
    <w:sdtEndPr/>
    <w:sdtContent>
      <w:p w:rsidR="00074CF0" w:rsidRDefault="00074CF0">
        <w:pPr>
          <w:pStyle w:val="a5"/>
          <w:jc w:val="center"/>
        </w:pPr>
        <w:r>
          <w:fldChar w:fldCharType="begin"/>
        </w:r>
        <w:r>
          <w:instrText>PAGE   \* MERGEFORMAT</w:instrText>
        </w:r>
        <w:r>
          <w:fldChar w:fldCharType="separate"/>
        </w:r>
        <w:r w:rsidR="00A97C4B">
          <w:rPr>
            <w:noProof/>
          </w:rPr>
          <w:t>20</w:t>
        </w:r>
        <w:r>
          <w:fldChar w:fldCharType="end"/>
        </w:r>
      </w:p>
    </w:sdtContent>
  </w:sdt>
  <w:p w:rsidR="00074CF0" w:rsidRDefault="00074C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F0" w:rsidRDefault="00074CF0" w:rsidP="009D658E">
      <w:pPr>
        <w:spacing w:after="0" w:line="240" w:lineRule="auto"/>
      </w:pPr>
      <w:r>
        <w:separator/>
      </w:r>
    </w:p>
  </w:footnote>
  <w:footnote w:type="continuationSeparator" w:id="0">
    <w:p w:rsidR="00074CF0" w:rsidRDefault="00074CF0"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1" w15:restartNumberingAfterBreak="0">
    <w:nsid w:val="040447E7"/>
    <w:multiLevelType w:val="hybridMultilevel"/>
    <w:tmpl w:val="EB328BB2"/>
    <w:lvl w:ilvl="0" w:tplc="65EEEC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8D1F8F"/>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146BF1"/>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3D6AA2"/>
    <w:multiLevelType w:val="hybridMultilevel"/>
    <w:tmpl w:val="7010993E"/>
    <w:lvl w:ilvl="0" w:tplc="58AE797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8"/>
  </w:num>
  <w:num w:numId="4">
    <w:abstractNumId w:val="2"/>
  </w:num>
  <w:num w:numId="5">
    <w:abstractNumId w:val="7"/>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30B1A"/>
    <w:rsid w:val="00036021"/>
    <w:rsid w:val="00053648"/>
    <w:rsid w:val="00067100"/>
    <w:rsid w:val="00067F3A"/>
    <w:rsid w:val="00074CF0"/>
    <w:rsid w:val="0008253D"/>
    <w:rsid w:val="000842CE"/>
    <w:rsid w:val="00086BB6"/>
    <w:rsid w:val="000F7ABE"/>
    <w:rsid w:val="00111D36"/>
    <w:rsid w:val="001410D9"/>
    <w:rsid w:val="0015323D"/>
    <w:rsid w:val="00165514"/>
    <w:rsid w:val="001757C4"/>
    <w:rsid w:val="0019350F"/>
    <w:rsid w:val="001A40E3"/>
    <w:rsid w:val="001A6F05"/>
    <w:rsid w:val="001F336C"/>
    <w:rsid w:val="001F4813"/>
    <w:rsid w:val="001F5D38"/>
    <w:rsid w:val="001F6C93"/>
    <w:rsid w:val="0022530A"/>
    <w:rsid w:val="00245E5F"/>
    <w:rsid w:val="002663A7"/>
    <w:rsid w:val="00270FB1"/>
    <w:rsid w:val="00285E0F"/>
    <w:rsid w:val="002A2235"/>
    <w:rsid w:val="002B56CD"/>
    <w:rsid w:val="002F0DCE"/>
    <w:rsid w:val="00327558"/>
    <w:rsid w:val="00341A5E"/>
    <w:rsid w:val="0034639B"/>
    <w:rsid w:val="0037735D"/>
    <w:rsid w:val="003C27DE"/>
    <w:rsid w:val="003F12D4"/>
    <w:rsid w:val="00401690"/>
    <w:rsid w:val="00404D7B"/>
    <w:rsid w:val="00410FD0"/>
    <w:rsid w:val="00412C2A"/>
    <w:rsid w:val="0047580C"/>
    <w:rsid w:val="00482425"/>
    <w:rsid w:val="004A2CAB"/>
    <w:rsid w:val="004C1469"/>
    <w:rsid w:val="004C39B5"/>
    <w:rsid w:val="004C3E36"/>
    <w:rsid w:val="004D424A"/>
    <w:rsid w:val="004E7564"/>
    <w:rsid w:val="004F5E59"/>
    <w:rsid w:val="00522399"/>
    <w:rsid w:val="00542587"/>
    <w:rsid w:val="00570419"/>
    <w:rsid w:val="00596716"/>
    <w:rsid w:val="005B2BC9"/>
    <w:rsid w:val="005B63B6"/>
    <w:rsid w:val="005C1C59"/>
    <w:rsid w:val="00600C59"/>
    <w:rsid w:val="00613FE3"/>
    <w:rsid w:val="0062599E"/>
    <w:rsid w:val="00673F9A"/>
    <w:rsid w:val="006857BA"/>
    <w:rsid w:val="006C3BA4"/>
    <w:rsid w:val="006D0E96"/>
    <w:rsid w:val="006E099C"/>
    <w:rsid w:val="006E19E7"/>
    <w:rsid w:val="006F6B10"/>
    <w:rsid w:val="007078B6"/>
    <w:rsid w:val="007212CB"/>
    <w:rsid w:val="00725A57"/>
    <w:rsid w:val="007306FC"/>
    <w:rsid w:val="0073647B"/>
    <w:rsid w:val="007442FA"/>
    <w:rsid w:val="007567FA"/>
    <w:rsid w:val="00790D62"/>
    <w:rsid w:val="007A56BC"/>
    <w:rsid w:val="007D2791"/>
    <w:rsid w:val="007D2D88"/>
    <w:rsid w:val="007E4885"/>
    <w:rsid w:val="00821574"/>
    <w:rsid w:val="00832CC0"/>
    <w:rsid w:val="0083547C"/>
    <w:rsid w:val="00842750"/>
    <w:rsid w:val="008869A6"/>
    <w:rsid w:val="00893920"/>
    <w:rsid w:val="008960AB"/>
    <w:rsid w:val="008D1E57"/>
    <w:rsid w:val="008D5162"/>
    <w:rsid w:val="008F7822"/>
    <w:rsid w:val="00931CBA"/>
    <w:rsid w:val="0095749C"/>
    <w:rsid w:val="00960AAB"/>
    <w:rsid w:val="00966554"/>
    <w:rsid w:val="0097797F"/>
    <w:rsid w:val="00982823"/>
    <w:rsid w:val="00987898"/>
    <w:rsid w:val="009B2C1B"/>
    <w:rsid w:val="009D658E"/>
    <w:rsid w:val="009E0709"/>
    <w:rsid w:val="00A02788"/>
    <w:rsid w:val="00A24D1C"/>
    <w:rsid w:val="00A47062"/>
    <w:rsid w:val="00A72596"/>
    <w:rsid w:val="00A95FBF"/>
    <w:rsid w:val="00A97C4B"/>
    <w:rsid w:val="00B05AD4"/>
    <w:rsid w:val="00B21784"/>
    <w:rsid w:val="00B21D35"/>
    <w:rsid w:val="00B32F3D"/>
    <w:rsid w:val="00B450A5"/>
    <w:rsid w:val="00B461B4"/>
    <w:rsid w:val="00B71501"/>
    <w:rsid w:val="00B77B33"/>
    <w:rsid w:val="00B82BE6"/>
    <w:rsid w:val="00B93F18"/>
    <w:rsid w:val="00B962F2"/>
    <w:rsid w:val="00BA5E01"/>
    <w:rsid w:val="00BC33F0"/>
    <w:rsid w:val="00BE5080"/>
    <w:rsid w:val="00C1613B"/>
    <w:rsid w:val="00C270CF"/>
    <w:rsid w:val="00C3581D"/>
    <w:rsid w:val="00C47840"/>
    <w:rsid w:val="00C74175"/>
    <w:rsid w:val="00C85EB2"/>
    <w:rsid w:val="00CC4798"/>
    <w:rsid w:val="00CF1D10"/>
    <w:rsid w:val="00CF75D5"/>
    <w:rsid w:val="00D03A94"/>
    <w:rsid w:val="00D52AA7"/>
    <w:rsid w:val="00D55EA4"/>
    <w:rsid w:val="00D74B18"/>
    <w:rsid w:val="00D9180D"/>
    <w:rsid w:val="00DC43C5"/>
    <w:rsid w:val="00DE7048"/>
    <w:rsid w:val="00E1098B"/>
    <w:rsid w:val="00E142E2"/>
    <w:rsid w:val="00E274DA"/>
    <w:rsid w:val="00E31490"/>
    <w:rsid w:val="00E33303"/>
    <w:rsid w:val="00E572A1"/>
    <w:rsid w:val="00E66AA6"/>
    <w:rsid w:val="00E70785"/>
    <w:rsid w:val="00E954DC"/>
    <w:rsid w:val="00EB3536"/>
    <w:rsid w:val="00EF6330"/>
    <w:rsid w:val="00F16153"/>
    <w:rsid w:val="00F168AB"/>
    <w:rsid w:val="00F42197"/>
    <w:rsid w:val="00F570AF"/>
    <w:rsid w:val="00F614B1"/>
    <w:rsid w:val="00F62637"/>
    <w:rsid w:val="00F6324C"/>
    <w:rsid w:val="00FD771C"/>
    <w:rsid w:val="00FE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val="uk-UA"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iPriority w:val="99"/>
    <w:semiHidden/>
    <w:unhideWhenUsed/>
    <w:rsid w:val="00F16153"/>
    <w:pPr>
      <w:spacing w:after="120"/>
      <w:ind w:left="283"/>
    </w:pPr>
  </w:style>
  <w:style w:type="character" w:customStyle="1" w:styleId="ab">
    <w:name w:val="Основной текст с отступом Знак"/>
    <w:basedOn w:val="a0"/>
    <w:link w:val="aa"/>
    <w:uiPriority w:val="99"/>
    <w:semiHidden/>
    <w:rsid w:val="00F16153"/>
  </w:style>
  <w:style w:type="paragraph" w:styleId="2">
    <w:name w:val="Body Text 2"/>
    <w:basedOn w:val="a"/>
    <w:link w:val="20"/>
    <w:uiPriority w:val="99"/>
    <w:semiHidden/>
    <w:unhideWhenUsed/>
    <w:rsid w:val="00F16153"/>
    <w:pPr>
      <w:spacing w:after="120" w:line="480" w:lineRule="auto"/>
    </w:pPr>
  </w:style>
  <w:style w:type="character" w:customStyle="1" w:styleId="20">
    <w:name w:val="Основной текст 2 Знак"/>
    <w:basedOn w:val="a0"/>
    <w:link w:val="2"/>
    <w:uiPriority w:val="99"/>
    <w:semiHidden/>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iPriority w:val="99"/>
    <w:unhideWhenUsed/>
    <w:rsid w:val="00B32F3D"/>
    <w:pPr>
      <w:spacing w:after="120"/>
      <w:ind w:left="283"/>
    </w:pPr>
    <w:rPr>
      <w:sz w:val="16"/>
      <w:szCs w:val="16"/>
    </w:rPr>
  </w:style>
  <w:style w:type="character" w:customStyle="1" w:styleId="32">
    <w:name w:val="Основной текст с отступом 3 Знак"/>
    <w:basedOn w:val="a0"/>
    <w:link w:val="31"/>
    <w:uiPriority w:val="99"/>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21</Pages>
  <Words>9348</Words>
  <Characters>53287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21</cp:revision>
  <dcterms:created xsi:type="dcterms:W3CDTF">2023-02-16T10:24:00Z</dcterms:created>
  <dcterms:modified xsi:type="dcterms:W3CDTF">2023-04-08T09:12:00Z</dcterms:modified>
</cp:coreProperties>
</file>