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2AEE3B5" w:rsidR="003B3830" w:rsidRPr="007E13A4" w:rsidRDefault="00BD5DBD" w:rsidP="007E13A4">
      <w:pPr>
        <w:widowControl w:val="0"/>
        <w:tabs>
          <w:tab w:val="left" w:pos="7661"/>
        </w:tabs>
        <w:spacing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5_0"/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S-zr-</w:t>
      </w:r>
      <w:r w:rsidR="00BB4C30"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205/</w:t>
      </w:r>
      <w:r w:rsidR="00DA402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40C40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12.02</w:t>
      </w:r>
      <w:r w:rsidR="00CF3F15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DA402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а редак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ія</w:t>
      </w:r>
    </w:p>
    <w:p w14:paraId="17060983" w14:textId="77777777" w:rsidR="003B3830" w:rsidRPr="007E13A4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7E13A4" w:rsidRDefault="00BD5DBD" w:rsidP="007E13A4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НЮВА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ЗАПИС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127975A" w14:textId="77777777" w:rsidR="003B3830" w:rsidRPr="007E13A4" w:rsidRDefault="00BD5DBD" w:rsidP="007E13A4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proofErr w:type="spellStart"/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оє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іше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олаї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14:paraId="66E61390" w14:textId="3C49A82A" w:rsidR="003B3830" w:rsidRPr="00240C40" w:rsidRDefault="00BD5DBD" w:rsidP="007E13A4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Про відмову передачі в оренду громадянам Руденку Володимиру Миколайовичу та Руденко Оксані Володимирівні земельної ділянки (кадастровий номер 4810136300:03:001:0040)</w:t>
      </w:r>
      <w:r w:rsidR="00240C40" w:rsidRPr="00240C40">
        <w:rPr>
          <w:rFonts w:ascii="Times New Roman" w:hAnsi="Times New Roman" w:cs="Times New Roman"/>
          <w:sz w:val="26"/>
          <w:szCs w:val="26"/>
        </w:rPr>
        <w:t xml:space="preserve"> 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(присадибна ділянка)</w:t>
      </w:r>
      <w:r w:rsidR="00240C40" w:rsidRPr="00240C40">
        <w:rPr>
          <w:rFonts w:ascii="Times New Roman" w:hAnsi="Times New Roman" w:cs="Times New Roman"/>
          <w:sz w:val="26"/>
          <w:szCs w:val="26"/>
        </w:rPr>
        <w:t xml:space="preserve"> по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 xml:space="preserve"> вул. Садовій, 30-а в Заводському районі м. Миколаєва (незабудована земельна ділянка)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7552DA3" w14:textId="77777777" w:rsidR="003B3830" w:rsidRPr="00240C40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AA4591" w14:textId="77777777" w:rsidR="00E9678F" w:rsidRPr="00240C40" w:rsidRDefault="00E9678F" w:rsidP="00CF3F15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43096510"/>
      <w:r w:rsidRPr="00240C40">
        <w:rPr>
          <w:rFonts w:ascii="Times New Roman" w:eastAsia="Times New Roman" w:hAnsi="Times New Roman" w:cs="Times New Roman"/>
          <w:sz w:val="26"/>
          <w:szCs w:val="26"/>
        </w:rPr>
        <w:t>Суб’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ом подання </w:t>
      </w:r>
      <w:proofErr w:type="spellStart"/>
      <w:r w:rsidRPr="00240C4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оєкту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ар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ому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асіда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 міс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Платонов Юрій Михайлович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, заступник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ача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ка 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рав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х ресурсі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колаївської міської ради (м. М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аїв, ву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 Адміра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ьська, 20, те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.37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3BB3C1" w14:textId="43834AFB" w:rsidR="00E9678F" w:rsidRPr="00240C40" w:rsidRDefault="00E9678F" w:rsidP="00CF3F15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робником, доповідачем та від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7E13A4" w:rsidRPr="00240C40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 су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ровід </w:t>
      </w:r>
      <w:proofErr w:type="spellStart"/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управ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іння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х ресурсів М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особі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Платонова Юрія Михайловича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, заступника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ача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ка 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рав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х ресурсі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колаївської міської ради (м. М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аїв, ву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 Адміра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ьська, 20, те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.37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1"/>
    <w:p w14:paraId="2C98D486" w14:textId="77777777" w:rsidR="00526395" w:rsidRPr="00240C40" w:rsidRDefault="00526395" w:rsidP="00CF3F15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240C40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я є 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рав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х ресурсі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колаївської міської ради в особі Качур Любові Дмитрівни,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відділу земельних відносин управління земельних ресурсів Миколаївської міської ради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м. М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0A5A90DE" w:rsidR="003B3830" w:rsidRPr="00240C40" w:rsidRDefault="00BD5DBD" w:rsidP="00CF3F1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240C40" w:rsidRPr="00240C40">
        <w:rPr>
          <w:rFonts w:ascii="Times New Roman" w:hAnsi="Times New Roman" w:cs="Times New Roman"/>
          <w:sz w:val="26"/>
          <w:szCs w:val="26"/>
        </w:rPr>
        <w:t>громадян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Руденка Володимира Миколайовича та</w:t>
      </w:r>
      <w:r w:rsidR="00240C40" w:rsidRPr="00240C40">
        <w:rPr>
          <w:rFonts w:ascii="Times New Roman" w:hAnsi="Times New Roman" w:cs="Times New Roman"/>
          <w:sz w:val="26"/>
          <w:szCs w:val="26"/>
        </w:rPr>
        <w:t> 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Руденко Оксани Володимирівни, дозвільну справу від 27.05.2021 № 23064-000475581-007-01</w:t>
      </w:r>
      <w:r w:rsidR="00EA27E0" w:rsidRPr="00240C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26395" w:rsidRPr="00240C40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, 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равлі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ям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емельних ресурсів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ико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я «</w:t>
      </w:r>
      <w:bookmarkStart w:id="2" w:name="_page_22_0"/>
      <w:bookmarkEnd w:id="0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Про відмову передачі в оренду громадянам Руденку Володимиру Миколайовичу та Руденко Оксані Володимирівні земельної ділянки (кадастровий номер 4810136300:03:001:0040)</w:t>
      </w:r>
      <w:r w:rsidR="00240C40" w:rsidRPr="00240C40">
        <w:rPr>
          <w:rFonts w:ascii="Times New Roman" w:hAnsi="Times New Roman" w:cs="Times New Roman"/>
          <w:sz w:val="26"/>
          <w:szCs w:val="26"/>
        </w:rPr>
        <w:t xml:space="preserve"> 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(присадибна ділянка)</w:t>
      </w:r>
      <w:r w:rsidR="00240C40" w:rsidRPr="00240C40">
        <w:rPr>
          <w:rFonts w:ascii="Times New Roman" w:hAnsi="Times New Roman" w:cs="Times New Roman"/>
          <w:sz w:val="26"/>
          <w:szCs w:val="26"/>
        </w:rPr>
        <w:t xml:space="preserve"> по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 xml:space="preserve"> вул. Садовій, 30-а в Заводському районі м. Миколаєва (незабудована земельна ділянка)</w:t>
      </w:r>
      <w:r w:rsidR="00886BD7" w:rsidRPr="00240C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240C40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240C40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240C40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34F8E2" w14:textId="0D1EF1E3" w:rsidR="00240C40" w:rsidRPr="00240C40" w:rsidRDefault="00BD5DBD" w:rsidP="00240C4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240C40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о: «1. </w:t>
      </w:r>
      <w:bookmarkStart w:id="3" w:name="_Hlk128127277"/>
      <w:r w:rsidR="00A33D48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Відмовити в затвердженні</w:t>
      </w:r>
      <w:r w:rsidR="00A33D48" w:rsidRPr="000E2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технічн</w:t>
      </w:r>
      <w:r w:rsidR="00A33D48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A33D48" w:rsidRPr="000E2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документаці</w:t>
      </w:r>
      <w:r w:rsidR="00A33D48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A33D48" w:rsidRPr="000E2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поділу земельної ділянки комунальної власності площею </w:t>
      </w:r>
      <w:r w:rsidR="00A33D48" w:rsidRPr="000E2FC4">
        <w:rPr>
          <w:rFonts w:ascii="Times New Roman" w:hAnsi="Times New Roman" w:cs="Times New Roman"/>
          <w:sz w:val="28"/>
          <w:szCs w:val="28"/>
        </w:rPr>
        <w:t>2942 </w:t>
      </w:r>
      <w:proofErr w:type="spellStart"/>
      <w:r w:rsidR="00A33D48" w:rsidRPr="000E2F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40C40" w:rsidRPr="00240C40">
        <w:rPr>
          <w:rFonts w:ascii="Times New Roman" w:hAnsi="Times New Roman" w:cs="Times New Roman"/>
          <w:sz w:val="26"/>
          <w:szCs w:val="26"/>
        </w:rPr>
        <w:t xml:space="preserve"> (кадастровий номер 4810136300:03:001:0029) з цільовим призначенням 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на 4 земельні ділянки (земельну ділянку № 1 (кадастровий номер 4810136300:03:001:0040) площею 432 </w:t>
      </w:r>
      <w:proofErr w:type="spellStart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 xml:space="preserve">, земельну ділянку № 2 (кадастровий номер 4810136300:03:001:0039) 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lastRenderedPageBreak/>
        <w:t>площею 1000 </w:t>
      </w:r>
      <w:proofErr w:type="spellStart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, земельну ділянку № 3 (кадастровий номер 4810136300:03:001:0038) площею 1000 </w:t>
      </w:r>
      <w:proofErr w:type="spellStart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, земельну ділянку № 4 (кадастровий номер 4810136300:03:001:0041) площею 510 </w:t>
      </w:r>
      <w:proofErr w:type="spellStart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) для передачі земельної ділянки (кадастровий номер 4810136300:03:001:0040) площею 432 </w:t>
      </w:r>
      <w:proofErr w:type="spellStart"/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240C40" w:rsidRPr="00240C40">
        <w:rPr>
          <w:rFonts w:ascii="Times New Roman" w:hAnsi="Times New Roman" w:cs="Times New Roman"/>
          <w:sz w:val="26"/>
          <w:szCs w:val="26"/>
        </w:rPr>
        <w:t xml:space="preserve"> в оренду громадянам 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 xml:space="preserve">Руденку Володимиру Миколайовичу та Руденко Оксані Володимирівні по вул. Садовій, 30-а в Заводському районі </w:t>
      </w:r>
      <w:r w:rsidR="00240C40" w:rsidRPr="00240C40">
        <w:rPr>
          <w:rFonts w:ascii="Times New Roman" w:hAnsi="Times New Roman" w:cs="Times New Roman"/>
          <w:sz w:val="26"/>
          <w:szCs w:val="26"/>
        </w:rPr>
        <w:t>м. Миколаєва</w:t>
      </w:r>
      <w:r w:rsidR="00240C40"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3"/>
    <w:p w14:paraId="4C3CC53A" w14:textId="77777777" w:rsidR="00240C40" w:rsidRPr="00240C40" w:rsidRDefault="00240C40" w:rsidP="00240C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26714B7" w14:textId="77777777" w:rsidR="00240C40" w:rsidRPr="00240C40" w:rsidRDefault="00240C40" w:rsidP="00240C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>- на земельній ділянці площею 0,0958 га за кодом типу 01.04 – «Охоронна зона навколо (уздовж) об’єкта зв’язку»;</w:t>
      </w:r>
    </w:p>
    <w:p w14:paraId="579297BB" w14:textId="77777777" w:rsidR="00240C40" w:rsidRPr="00240C40" w:rsidRDefault="00240C40" w:rsidP="00240C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>- на земельній ділянці площею 0,1170 га за кодом типу 01.08 – «Охоронна зона навколо інженерних комунікацій» (водопровід і каналізація).</w:t>
      </w:r>
    </w:p>
    <w:p w14:paraId="2DD3C650" w14:textId="77777777" w:rsidR="00240C40" w:rsidRPr="00240C40" w:rsidRDefault="00240C40" w:rsidP="00240C4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6BBBB0" w14:textId="77777777" w:rsidR="00240C40" w:rsidRPr="00240C40" w:rsidRDefault="00240C40" w:rsidP="00240C4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1.1. Відмовити у передачі в оренду </w:t>
      </w:r>
      <w:r w:rsidRPr="00240C40">
        <w:rPr>
          <w:rFonts w:ascii="Times New Roman" w:hAnsi="Times New Roman" w:cs="Times New Roman"/>
          <w:sz w:val="26"/>
          <w:szCs w:val="26"/>
        </w:rPr>
        <w:t xml:space="preserve">громадянам 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Руденку Володимиру Миколайовичу та Руденко Оксані Володимирівні земельну ділянку (кадастровий номер 4810136300:03:001:0040) площею 432 </w:t>
      </w:r>
      <w:proofErr w:type="spellStart"/>
      <w:r w:rsidRPr="00240C4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Садовій, 30-а в Заводському районі </w:t>
      </w:r>
      <w:r w:rsidRPr="00240C40">
        <w:rPr>
          <w:rFonts w:ascii="Times New Roman" w:hAnsi="Times New Roman" w:cs="Times New Roman"/>
          <w:sz w:val="26"/>
          <w:szCs w:val="26"/>
        </w:rPr>
        <w:t>м. Миколаєва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ділянка), висновок департаменту архітектури та містобудування Миколаївської міської ради від 28.12.2023 № 52273/12.01-24/23-2.</w:t>
      </w:r>
    </w:p>
    <w:p w14:paraId="300C1380" w14:textId="77777777" w:rsidR="00240C40" w:rsidRPr="00240C40" w:rsidRDefault="00240C40" w:rsidP="00240C40">
      <w:pPr>
        <w:rPr>
          <w:rFonts w:ascii="Times New Roman" w:hAnsi="Times New Roman" w:cs="Times New Roman"/>
          <w:sz w:val="26"/>
          <w:szCs w:val="26"/>
        </w:rPr>
      </w:pPr>
    </w:p>
    <w:p w14:paraId="404D8C0B" w14:textId="79F5001B" w:rsidR="003B3830" w:rsidRPr="00240C40" w:rsidRDefault="00240C40" w:rsidP="00240C40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C40">
        <w:rPr>
          <w:rFonts w:ascii="Times New Roman" w:hAnsi="Times New Roman" w:cs="Times New Roman"/>
          <w:sz w:val="26"/>
          <w:szCs w:val="26"/>
        </w:rPr>
        <w:t xml:space="preserve">Підстава: передача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Земельного Кодексу України (п.2 ст.124 Земельного Кодексу України), </w:t>
      </w:r>
      <w:r w:rsidRPr="00240C40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передача в оренду земельних ділянок, що перебувають у державній або комунальній власності, громадянам, юридичним особам, визначеним </w:t>
      </w:r>
      <w:hyperlink r:id="rId4" w:anchor="n2125" w:history="1">
        <w:r w:rsidRPr="00240C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частинами другою</w:t>
        </w:r>
      </w:hyperlink>
      <w:r w:rsidRPr="00240C40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" w:anchor="n1249" w:history="1">
        <w:r w:rsidRPr="00240C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третьою</w:t>
        </w:r>
      </w:hyperlink>
      <w:r w:rsidRPr="00240C40">
        <w:rPr>
          <w:rFonts w:ascii="Times New Roman" w:hAnsi="Times New Roman" w:cs="Times New Roman"/>
          <w:sz w:val="26"/>
          <w:szCs w:val="26"/>
          <w:shd w:val="clear" w:color="auto" w:fill="FFFFFF"/>
        </w:rPr>
        <w:t> статті 134 цього Кодексу, здійснюється в порядку, встановленому </w:t>
      </w:r>
      <w:hyperlink r:id="rId6" w:anchor="n1056" w:history="1">
        <w:r w:rsidRPr="00240C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статтею 123</w:t>
        </w:r>
      </w:hyperlink>
      <w:r w:rsidRPr="00240C40">
        <w:rPr>
          <w:rFonts w:ascii="Times New Roman" w:hAnsi="Times New Roman" w:cs="Times New Roman"/>
          <w:sz w:val="26"/>
          <w:szCs w:val="26"/>
        </w:rPr>
        <w:t xml:space="preserve"> Земельного Кодексу України (п.3 ст.124 Земельного Кодексу України), долучені до дозвільної справи 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від 27.05.2021 № 23064-000475581-007-01 документи</w:t>
      </w:r>
      <w:r w:rsidRPr="00240C40">
        <w:rPr>
          <w:rFonts w:ascii="Times New Roman" w:hAnsi="Times New Roman" w:cs="Times New Roman"/>
          <w:sz w:val="26"/>
          <w:szCs w:val="26"/>
        </w:rPr>
        <w:t xml:space="preserve"> не підтверджують розташування об'єктів нерухомого майна на земельній ділянці площею 432 </w:t>
      </w:r>
      <w:proofErr w:type="spellStart"/>
      <w:r w:rsidRPr="00240C4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240C40">
        <w:rPr>
          <w:rFonts w:ascii="Times New Roman" w:hAnsi="Times New Roman" w:cs="Times New Roman"/>
          <w:sz w:val="26"/>
          <w:szCs w:val="26"/>
        </w:rPr>
        <w:t xml:space="preserve"> (кадастровий номер 4810136300:03:001:0040) по вул. Садовій, 30-а, а також відсутні інші випадки, встановлені частинами другою, третьою статті 134 Земельного кодексу щодо можливості передачі в оренду відповідної земельної ділянки комунальної власності без процедури проведення земельних торгів</w:t>
      </w:r>
      <w:r w:rsidR="000B50B5" w:rsidRPr="00240C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77777777" w:rsidR="003B3830" w:rsidRPr="00240C40" w:rsidRDefault="00BD5DBD" w:rsidP="00CF3F1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240C40" w:rsidRDefault="00BD5DBD" w:rsidP="00CF3F15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0C40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240C40" w:rsidRDefault="00BD5DBD" w:rsidP="00CF3F15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lastRenderedPageBreak/>
        <w:t>Р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240C40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240C40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240C40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BEC881" w14:textId="77777777" w:rsidR="00E9678F" w:rsidRPr="00240C40" w:rsidRDefault="00E9678F" w:rsidP="007E13A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143096495"/>
      <w:bookmarkEnd w:id="2"/>
      <w:r w:rsidRPr="00240C40">
        <w:rPr>
          <w:rFonts w:ascii="Times New Roman" w:eastAsia="Times New Roman" w:hAnsi="Times New Roman" w:cs="Times New Roman"/>
          <w:sz w:val="26"/>
          <w:szCs w:val="26"/>
        </w:rPr>
        <w:t>Заступник начал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ника</w:t>
      </w:r>
      <w:r w:rsidRPr="00240C40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управ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іння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еме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</w:p>
    <w:p w14:paraId="071EEF5C" w14:textId="615BE5C0" w:rsidR="00E9678F" w:rsidRPr="00BD5DBD" w:rsidRDefault="00E9678F" w:rsidP="007E13A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ресурсів </w:t>
      </w:r>
      <w:r w:rsidRPr="00240C40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колаївської міської ради                </w:t>
      </w:r>
      <w:r w:rsidR="00BD5DBD" w:rsidRPr="00240C4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0C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BD5DBD">
        <w:rPr>
          <w:rFonts w:ascii="Times New Roman" w:eastAsia="Times New Roman" w:hAnsi="Times New Roman" w:cs="Times New Roman"/>
          <w:color w:val="000000"/>
          <w:sz w:val="26"/>
          <w:szCs w:val="26"/>
        </w:rPr>
        <w:t>Ю.ПЛАТОНОВ</w:t>
      </w:r>
      <w:bookmarkEnd w:id="4"/>
    </w:p>
    <w:sectPr w:rsidR="00E9678F" w:rsidRPr="00BD5DBD" w:rsidSect="00FE1F60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73808"/>
    <w:rsid w:val="000B50B5"/>
    <w:rsid w:val="001918E4"/>
    <w:rsid w:val="001C4241"/>
    <w:rsid w:val="001C5C6D"/>
    <w:rsid w:val="001F1E8C"/>
    <w:rsid w:val="0020119F"/>
    <w:rsid w:val="002048AE"/>
    <w:rsid w:val="00227224"/>
    <w:rsid w:val="00240C40"/>
    <w:rsid w:val="002936C8"/>
    <w:rsid w:val="002F1E9D"/>
    <w:rsid w:val="002F29E7"/>
    <w:rsid w:val="002F5067"/>
    <w:rsid w:val="00303C27"/>
    <w:rsid w:val="003050E8"/>
    <w:rsid w:val="00341012"/>
    <w:rsid w:val="0034668E"/>
    <w:rsid w:val="003734E7"/>
    <w:rsid w:val="00384AF6"/>
    <w:rsid w:val="003A5F10"/>
    <w:rsid w:val="003B3830"/>
    <w:rsid w:val="003B727E"/>
    <w:rsid w:val="003C2AA5"/>
    <w:rsid w:val="003D06B1"/>
    <w:rsid w:val="003E5B9F"/>
    <w:rsid w:val="00420F11"/>
    <w:rsid w:val="0042407A"/>
    <w:rsid w:val="0048567E"/>
    <w:rsid w:val="004C0D32"/>
    <w:rsid w:val="004D01CC"/>
    <w:rsid w:val="004D1D19"/>
    <w:rsid w:val="004E3BE5"/>
    <w:rsid w:val="00526395"/>
    <w:rsid w:val="00544F52"/>
    <w:rsid w:val="00555DA1"/>
    <w:rsid w:val="00565D9E"/>
    <w:rsid w:val="005677FE"/>
    <w:rsid w:val="00640A00"/>
    <w:rsid w:val="00655A4C"/>
    <w:rsid w:val="0067294D"/>
    <w:rsid w:val="0069175B"/>
    <w:rsid w:val="006A37F5"/>
    <w:rsid w:val="00710706"/>
    <w:rsid w:val="00721625"/>
    <w:rsid w:val="00725AF5"/>
    <w:rsid w:val="0073486A"/>
    <w:rsid w:val="007376FB"/>
    <w:rsid w:val="00746D65"/>
    <w:rsid w:val="00781CD4"/>
    <w:rsid w:val="007E13A4"/>
    <w:rsid w:val="007E4638"/>
    <w:rsid w:val="00804D45"/>
    <w:rsid w:val="0082463E"/>
    <w:rsid w:val="008246EE"/>
    <w:rsid w:val="00886BD7"/>
    <w:rsid w:val="008906C3"/>
    <w:rsid w:val="0089570D"/>
    <w:rsid w:val="008A19F1"/>
    <w:rsid w:val="0092327E"/>
    <w:rsid w:val="00963D29"/>
    <w:rsid w:val="00970EE9"/>
    <w:rsid w:val="009A0168"/>
    <w:rsid w:val="009F0B26"/>
    <w:rsid w:val="009F4B1C"/>
    <w:rsid w:val="00A33D48"/>
    <w:rsid w:val="00A40058"/>
    <w:rsid w:val="00A647FC"/>
    <w:rsid w:val="00AF6F6E"/>
    <w:rsid w:val="00B05755"/>
    <w:rsid w:val="00BA33D3"/>
    <w:rsid w:val="00BB4C30"/>
    <w:rsid w:val="00BD5DBD"/>
    <w:rsid w:val="00BF1ABA"/>
    <w:rsid w:val="00C26993"/>
    <w:rsid w:val="00C6511A"/>
    <w:rsid w:val="00C804C6"/>
    <w:rsid w:val="00C97E49"/>
    <w:rsid w:val="00CB4E7F"/>
    <w:rsid w:val="00CF3F15"/>
    <w:rsid w:val="00D73559"/>
    <w:rsid w:val="00D84652"/>
    <w:rsid w:val="00DA4024"/>
    <w:rsid w:val="00DA6BDB"/>
    <w:rsid w:val="00DB4A8B"/>
    <w:rsid w:val="00DC1D4D"/>
    <w:rsid w:val="00E93047"/>
    <w:rsid w:val="00E9678F"/>
    <w:rsid w:val="00EA036A"/>
    <w:rsid w:val="00EA0D0F"/>
    <w:rsid w:val="00EA27E0"/>
    <w:rsid w:val="00F7240D"/>
    <w:rsid w:val="00F81138"/>
    <w:rsid w:val="00F86EBF"/>
    <w:rsid w:val="00FA5200"/>
    <w:rsid w:val="00FE1F60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96</cp:revision>
  <cp:lastPrinted>2024-02-21T11:39:00Z</cp:lastPrinted>
  <dcterms:created xsi:type="dcterms:W3CDTF">2023-03-06T20:53:00Z</dcterms:created>
  <dcterms:modified xsi:type="dcterms:W3CDTF">2024-02-21T11:39:00Z</dcterms:modified>
</cp:coreProperties>
</file>