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C1500CE" w:rsidR="003B3830" w:rsidRPr="007E13A4" w:rsidRDefault="00BD5DBD" w:rsidP="007E13A4">
      <w:pPr>
        <w:widowControl w:val="0"/>
        <w:tabs>
          <w:tab w:val="left" w:pos="7661"/>
        </w:tabs>
        <w:spacing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page_5_0"/>
      <w:r w:rsidRPr="007E13A4">
        <w:rPr>
          <w:rFonts w:ascii="Times New Roman" w:eastAsia="Times New Roman" w:hAnsi="Times New Roman" w:cs="Times New Roman"/>
          <w:color w:val="000000"/>
          <w:sz w:val="26"/>
          <w:szCs w:val="26"/>
        </w:rPr>
        <w:t>S-zr-</w:t>
      </w:r>
      <w:r w:rsidR="00BB4C30" w:rsidRPr="007E13A4">
        <w:rPr>
          <w:rFonts w:ascii="Times New Roman" w:eastAsia="Times New Roman" w:hAnsi="Times New Roman" w:cs="Times New Roman"/>
          <w:color w:val="000000"/>
          <w:sz w:val="26"/>
          <w:szCs w:val="26"/>
        </w:rPr>
        <w:t>205/</w:t>
      </w:r>
      <w:r w:rsidR="00DA4024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9712A7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EF5D25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7E13A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E13A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12.02</w:t>
      </w:r>
      <w:r w:rsidR="00CF3F15">
        <w:rPr>
          <w:rFonts w:ascii="Times New Roman" w:eastAsia="Times New Roman" w:hAnsi="Times New Roman" w:cs="Times New Roman"/>
          <w:color w:val="000000"/>
          <w:sz w:val="26"/>
          <w:szCs w:val="26"/>
        </w:rPr>
        <w:t>.202</w:t>
      </w:r>
      <w:r w:rsidR="00DA4024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7E13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Pr="007E13A4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7E13A4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7E13A4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7E13A4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7E13A4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7E13A4">
        <w:rPr>
          <w:rFonts w:ascii="Times New Roman" w:eastAsia="Times New Roman" w:hAnsi="Times New Roman" w:cs="Times New Roman"/>
          <w:color w:val="000000"/>
          <w:sz w:val="26"/>
          <w:szCs w:val="26"/>
        </w:rPr>
        <w:t>а редак</w:t>
      </w:r>
      <w:r w:rsidRPr="007E13A4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 w:rsidRPr="007E13A4">
        <w:rPr>
          <w:rFonts w:ascii="Times New Roman" w:eastAsia="Times New Roman" w:hAnsi="Times New Roman" w:cs="Times New Roman"/>
          <w:color w:val="000000"/>
          <w:sz w:val="26"/>
          <w:szCs w:val="26"/>
        </w:rPr>
        <w:t>ія</w:t>
      </w:r>
    </w:p>
    <w:p w14:paraId="17060983" w14:textId="77777777" w:rsidR="003B3830" w:rsidRPr="007E13A4" w:rsidRDefault="003B3830" w:rsidP="007E13A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DA795B8" w14:textId="77777777" w:rsidR="003B3830" w:rsidRPr="007E13A4" w:rsidRDefault="00BD5DBD" w:rsidP="007E13A4">
      <w:pPr>
        <w:widowControl w:val="0"/>
        <w:spacing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НЮВА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ЛЬ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ЗАПИС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14:paraId="0127975A" w14:textId="77777777" w:rsidR="003B3830" w:rsidRPr="007E13A4" w:rsidRDefault="00BD5DBD" w:rsidP="007E13A4">
      <w:pPr>
        <w:widowControl w:val="0"/>
        <w:spacing w:before="38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 </w:t>
      </w:r>
      <w:proofErr w:type="spellStart"/>
      <w:r w:rsidRPr="007E13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оє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кт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proofErr w:type="spellEnd"/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іше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М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ик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олаї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сь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ої 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ісь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ої 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14:paraId="66E61390" w14:textId="21633012" w:rsidR="003B3830" w:rsidRPr="00EF5D25" w:rsidRDefault="00BD5DBD" w:rsidP="007E13A4">
      <w:pPr>
        <w:widowControl w:val="0"/>
        <w:spacing w:before="38" w:line="240" w:lineRule="auto"/>
        <w:ind w:left="163" w:right="9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5D25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F5D25" w:rsidRPr="00EF5D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 надання згоди </w:t>
      </w:r>
      <w:r w:rsidR="00EF5D25" w:rsidRPr="00EF5D25">
        <w:rPr>
          <w:rFonts w:ascii="Times New Roman" w:hAnsi="Times New Roman" w:cs="Times New Roman"/>
          <w:sz w:val="26"/>
          <w:szCs w:val="26"/>
        </w:rPr>
        <w:t xml:space="preserve">Релігійній організації «Релігійна громада Церкви Істинних Православних Християн парафії </w:t>
      </w:r>
      <w:proofErr w:type="spellStart"/>
      <w:r w:rsidR="00EF5D25" w:rsidRPr="00EF5D25">
        <w:rPr>
          <w:rFonts w:ascii="Times New Roman" w:hAnsi="Times New Roman" w:cs="Times New Roman"/>
          <w:sz w:val="26"/>
          <w:szCs w:val="26"/>
        </w:rPr>
        <w:t>Скоропослушниці</w:t>
      </w:r>
      <w:proofErr w:type="spellEnd"/>
      <w:r w:rsidR="00EF5D25" w:rsidRPr="00EF5D25">
        <w:rPr>
          <w:rFonts w:ascii="Times New Roman" w:hAnsi="Times New Roman" w:cs="Times New Roman"/>
          <w:sz w:val="26"/>
          <w:szCs w:val="26"/>
        </w:rPr>
        <w:t xml:space="preserve"> Ікони Божої Матері міста Миколаєва»</w:t>
      </w:r>
      <w:r w:rsidR="00EF5D25" w:rsidRPr="00EF5D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розроблення </w:t>
      </w:r>
      <w:proofErr w:type="spellStart"/>
      <w:r w:rsidR="00EF5D25" w:rsidRPr="00EF5D25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EF5D25" w:rsidRPr="00EF5D25">
        <w:rPr>
          <w:rFonts w:ascii="Times New Roman" w:hAnsi="Times New Roman" w:cs="Times New Roman"/>
          <w:sz w:val="26"/>
          <w:szCs w:val="26"/>
        </w:rPr>
        <w:t xml:space="preserve"> землеустрою</w:t>
      </w:r>
      <w:r w:rsidR="00EF5D25" w:rsidRPr="00EF5D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щодо поділу земельної ділянки (кадастровий номер </w:t>
      </w:r>
      <w:r w:rsidR="00EF5D25" w:rsidRPr="00EF5D25">
        <w:rPr>
          <w:rFonts w:ascii="Times New Roman" w:hAnsi="Times New Roman" w:cs="Times New Roman"/>
          <w:sz w:val="26"/>
          <w:szCs w:val="26"/>
        </w:rPr>
        <w:t>4810136900:04:040:0026</w:t>
      </w:r>
      <w:r w:rsidR="00EF5D25" w:rsidRPr="00EF5D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="00EF5D25" w:rsidRPr="00EF5D25">
        <w:rPr>
          <w:rFonts w:ascii="Times New Roman" w:eastAsia="Times New Roman" w:hAnsi="Times New Roman" w:cs="Times New Roman"/>
          <w:sz w:val="26"/>
          <w:szCs w:val="26"/>
        </w:rPr>
        <w:t>на дві земельні ділянки: земельну ділянку № 1 орієнтовною площею 2000 </w:t>
      </w:r>
      <w:proofErr w:type="spellStart"/>
      <w:r w:rsidR="00EF5D25" w:rsidRPr="00EF5D25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="00EF5D25" w:rsidRPr="00EF5D25">
        <w:rPr>
          <w:rFonts w:ascii="Times New Roman" w:eastAsia="Times New Roman" w:hAnsi="Times New Roman" w:cs="Times New Roman"/>
          <w:sz w:val="26"/>
          <w:szCs w:val="26"/>
        </w:rPr>
        <w:t xml:space="preserve"> зі зміною її цільового призначення </w:t>
      </w:r>
      <w:r w:rsidR="00EF5D25" w:rsidRPr="00EF5D25">
        <w:rPr>
          <w:rFonts w:ascii="Times New Roman" w:hAnsi="Times New Roman" w:cs="Times New Roman"/>
          <w:sz w:val="26"/>
          <w:szCs w:val="26"/>
          <w:shd w:val="clear" w:color="auto" w:fill="FFFFFF"/>
        </w:rPr>
        <w:t>для виділу її в постійне користування</w:t>
      </w:r>
      <w:r w:rsidR="00EF5D25" w:rsidRPr="00EF5D25">
        <w:rPr>
          <w:rFonts w:ascii="Times New Roman" w:hAnsi="Times New Roman" w:cs="Times New Roman"/>
          <w:sz w:val="26"/>
          <w:szCs w:val="26"/>
        </w:rPr>
        <w:t xml:space="preserve"> по </w:t>
      </w:r>
      <w:r w:rsidR="00EF5D25" w:rsidRPr="00EF5D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вул. Скульптора </w:t>
      </w:r>
      <w:proofErr w:type="spellStart"/>
      <w:r w:rsidR="00EF5D25" w:rsidRPr="00EF5D25">
        <w:rPr>
          <w:rFonts w:ascii="Times New Roman" w:hAnsi="Times New Roman" w:cs="Times New Roman"/>
          <w:sz w:val="26"/>
          <w:szCs w:val="26"/>
          <w:shd w:val="clear" w:color="auto" w:fill="FFFFFF"/>
        </w:rPr>
        <w:t>Ізмалкова</w:t>
      </w:r>
      <w:proofErr w:type="spellEnd"/>
      <w:r w:rsidR="00EF5D25" w:rsidRPr="00EF5D25">
        <w:rPr>
          <w:rFonts w:ascii="Times New Roman" w:hAnsi="Times New Roman" w:cs="Times New Roman"/>
          <w:sz w:val="26"/>
          <w:szCs w:val="26"/>
          <w:shd w:val="clear" w:color="auto" w:fill="FFFFFF"/>
        </w:rPr>
        <w:t>, навпроти житлових будинків №№ 48, 50, для будівництва та обслуговування будівель громадських та релігійних організацій та земельну ділянку № 2 орієнтовною площею 18990 </w:t>
      </w:r>
      <w:proofErr w:type="spellStart"/>
      <w:r w:rsidR="00EF5D25" w:rsidRPr="00EF5D25">
        <w:rPr>
          <w:rFonts w:ascii="Times New Roman" w:hAnsi="Times New Roman" w:cs="Times New Roman"/>
          <w:sz w:val="26"/>
          <w:szCs w:val="26"/>
          <w:shd w:val="clear" w:color="auto" w:fill="FFFFFF"/>
        </w:rPr>
        <w:t>кв.м</w:t>
      </w:r>
      <w:proofErr w:type="spellEnd"/>
      <w:r w:rsidR="00EF5D25" w:rsidRPr="00EF5D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із залишенням їй існуючого цільового призначення та адреси: вул. Скульптора </w:t>
      </w:r>
      <w:proofErr w:type="spellStart"/>
      <w:r w:rsidR="00EF5D25" w:rsidRPr="00EF5D25">
        <w:rPr>
          <w:rFonts w:ascii="Times New Roman" w:hAnsi="Times New Roman" w:cs="Times New Roman"/>
          <w:sz w:val="26"/>
          <w:szCs w:val="26"/>
          <w:shd w:val="clear" w:color="auto" w:fill="FFFFFF"/>
        </w:rPr>
        <w:t>Ізмалкова</w:t>
      </w:r>
      <w:proofErr w:type="spellEnd"/>
      <w:r w:rsidR="00EF5D25" w:rsidRPr="00EF5D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та вул. Генерала Свиридова</w:t>
      </w:r>
      <w:r w:rsidR="00EF5D25" w:rsidRPr="00EF5D25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proofErr w:type="spellStart"/>
      <w:r w:rsidR="00EF5D25" w:rsidRPr="00EF5D25">
        <w:rPr>
          <w:rFonts w:ascii="Times New Roman" w:eastAsia="Times New Roman" w:hAnsi="Times New Roman" w:cs="Times New Roman"/>
          <w:sz w:val="26"/>
          <w:szCs w:val="26"/>
        </w:rPr>
        <w:t>Інгульському</w:t>
      </w:r>
      <w:proofErr w:type="spellEnd"/>
      <w:r w:rsidR="00EF5D25" w:rsidRPr="00EF5D25">
        <w:rPr>
          <w:rFonts w:ascii="Times New Roman" w:eastAsia="Times New Roman" w:hAnsi="Times New Roman" w:cs="Times New Roman"/>
          <w:sz w:val="26"/>
          <w:szCs w:val="26"/>
        </w:rPr>
        <w:t xml:space="preserve"> районі </w:t>
      </w:r>
      <w:r w:rsidR="00EF5D25" w:rsidRPr="00EF5D25">
        <w:rPr>
          <w:rFonts w:ascii="Times New Roman" w:hAnsi="Times New Roman" w:cs="Times New Roman"/>
          <w:sz w:val="26"/>
          <w:szCs w:val="26"/>
        </w:rPr>
        <w:t>м. Миколаєва</w:t>
      </w:r>
      <w:r w:rsidR="00EF5D25" w:rsidRPr="00EF5D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(незабудовані земельні ділянки)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67552DA3" w14:textId="77777777" w:rsidR="003B3830" w:rsidRPr="00EF5D25" w:rsidRDefault="003B3830" w:rsidP="007E13A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DAA4591" w14:textId="77777777" w:rsidR="00E9678F" w:rsidRPr="00EF5D25" w:rsidRDefault="00E9678F" w:rsidP="00CF3F15">
      <w:pPr>
        <w:widowControl w:val="0"/>
        <w:spacing w:line="240" w:lineRule="auto"/>
        <w:ind w:right="-6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_Hlk143096510"/>
      <w:r w:rsidRPr="00EF5D25">
        <w:rPr>
          <w:rFonts w:ascii="Times New Roman" w:eastAsia="Times New Roman" w:hAnsi="Times New Roman" w:cs="Times New Roman"/>
          <w:sz w:val="26"/>
          <w:szCs w:val="26"/>
        </w:rPr>
        <w:t>Суб’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ом подання </w:t>
      </w:r>
      <w:proofErr w:type="spellStart"/>
      <w:r w:rsidRPr="00EF5D25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оєкту</w:t>
      </w:r>
      <w:proofErr w:type="spellEnd"/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пл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ар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ому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асіда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і міс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ь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кої рад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Платонов Юрій Михайлович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, заступник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ача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ка у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рав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еме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х ресурсі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колаївської міської ради (м. М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аїв, ву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. Адміра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ьська, 20, те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.37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83BB3C1" w14:textId="43834AFB" w:rsidR="00E9678F" w:rsidRPr="00EF5D25" w:rsidRDefault="00E9678F" w:rsidP="00CF3F15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робником, доповідачем та від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7E13A4" w:rsidRPr="00EF5D25">
        <w:rPr>
          <w:rFonts w:ascii="Times New Roman" w:eastAsia="Times New Roman" w:hAnsi="Times New Roman" w:cs="Times New Roman"/>
          <w:sz w:val="26"/>
          <w:szCs w:val="26"/>
        </w:rPr>
        <w:t>им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а су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ровід </w:t>
      </w:r>
      <w:proofErr w:type="spellStart"/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 управ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іння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еме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х ресурсів М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 особі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Платонова Юрія Михайловича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, заступника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ача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ка у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рав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еме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х ресурсі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колаївської міської ради (м. М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аїв, ву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. Адміра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ьська, 20, те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.37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.</w:t>
      </w:r>
    </w:p>
    <w:bookmarkEnd w:id="1"/>
    <w:p w14:paraId="2C98D486" w14:textId="77777777" w:rsidR="00526395" w:rsidRPr="00EF5D25" w:rsidRDefault="00526395" w:rsidP="00CF3F15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EF5D25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я є у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рав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я 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еме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х ресурсі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колаївської міської ради в особі Качур Любові Дмитрівни,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 відділу земельних відносин управління земельних ресурсів Миколаївської міської ради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м. М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7B10039F" w:rsidR="003B3830" w:rsidRPr="00EF5D25" w:rsidRDefault="00BD5DBD" w:rsidP="00CF3F15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8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EF5D25" w:rsidRPr="00EF5D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звернення </w:t>
      </w:r>
      <w:r w:rsidR="00EF5D25" w:rsidRPr="00EF5D25">
        <w:rPr>
          <w:rFonts w:ascii="Times New Roman" w:hAnsi="Times New Roman" w:cs="Times New Roman"/>
          <w:sz w:val="26"/>
          <w:szCs w:val="26"/>
        </w:rPr>
        <w:t xml:space="preserve">Релігійної організації «Релігійна громада Церкви Істинних Православних Християн парафії </w:t>
      </w:r>
      <w:proofErr w:type="spellStart"/>
      <w:r w:rsidR="00EF5D25" w:rsidRPr="00EF5D25">
        <w:rPr>
          <w:rFonts w:ascii="Times New Roman" w:hAnsi="Times New Roman" w:cs="Times New Roman"/>
          <w:sz w:val="26"/>
          <w:szCs w:val="26"/>
        </w:rPr>
        <w:t>Скоропослушниці</w:t>
      </w:r>
      <w:proofErr w:type="spellEnd"/>
      <w:r w:rsidR="00EF5D25" w:rsidRPr="00EF5D25">
        <w:rPr>
          <w:rFonts w:ascii="Times New Roman" w:hAnsi="Times New Roman" w:cs="Times New Roman"/>
          <w:sz w:val="26"/>
          <w:szCs w:val="26"/>
        </w:rPr>
        <w:t xml:space="preserve"> Ікони Божої Матері міста Миколаєва»</w:t>
      </w:r>
      <w:r w:rsidR="00EF5D25" w:rsidRPr="00EF5D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дозвільну справу </w:t>
      </w:r>
      <w:r w:rsidR="00EF5D25" w:rsidRPr="00EF5D25">
        <w:rPr>
          <w:rFonts w:ascii="Times New Roman" w:hAnsi="Times New Roman" w:cs="Times New Roman"/>
          <w:sz w:val="26"/>
          <w:szCs w:val="26"/>
        </w:rPr>
        <w:t>від 03.11.2020 №23038-000396717-007-11</w:t>
      </w:r>
      <w:r w:rsidR="00EA27E0" w:rsidRPr="00EF5D2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26395" w:rsidRPr="00EF5D25">
        <w:rPr>
          <w:rFonts w:ascii="Times New Roman" w:eastAsia="Times New Roman" w:hAnsi="Times New Roman" w:cs="Times New Roman"/>
          <w:sz w:val="26"/>
          <w:szCs w:val="26"/>
        </w:rPr>
        <w:t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, у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равлі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ям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емельних ресурсів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ико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я «</w:t>
      </w:r>
      <w:bookmarkStart w:id="2" w:name="_page_22_0"/>
      <w:bookmarkEnd w:id="0"/>
      <w:r w:rsidR="00EF5D25" w:rsidRPr="00EF5D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 надання згоди </w:t>
      </w:r>
      <w:r w:rsidR="00EF5D25" w:rsidRPr="00EF5D25">
        <w:rPr>
          <w:rFonts w:ascii="Times New Roman" w:hAnsi="Times New Roman" w:cs="Times New Roman"/>
          <w:sz w:val="26"/>
          <w:szCs w:val="26"/>
        </w:rPr>
        <w:t xml:space="preserve">Релігійній організації «Релігійна громада Церкви Істинних Православних Християн парафії </w:t>
      </w:r>
      <w:proofErr w:type="spellStart"/>
      <w:r w:rsidR="00EF5D25" w:rsidRPr="00EF5D25">
        <w:rPr>
          <w:rFonts w:ascii="Times New Roman" w:hAnsi="Times New Roman" w:cs="Times New Roman"/>
          <w:sz w:val="26"/>
          <w:szCs w:val="26"/>
        </w:rPr>
        <w:t>Скоропослушниці</w:t>
      </w:r>
      <w:proofErr w:type="spellEnd"/>
      <w:r w:rsidR="00EF5D25" w:rsidRPr="00EF5D25">
        <w:rPr>
          <w:rFonts w:ascii="Times New Roman" w:hAnsi="Times New Roman" w:cs="Times New Roman"/>
          <w:sz w:val="26"/>
          <w:szCs w:val="26"/>
        </w:rPr>
        <w:t xml:space="preserve"> Ікони Божої Матері міста Миколаєва»</w:t>
      </w:r>
      <w:r w:rsidR="00EF5D25" w:rsidRPr="00EF5D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розроблення </w:t>
      </w:r>
      <w:proofErr w:type="spellStart"/>
      <w:r w:rsidR="00EF5D25" w:rsidRPr="00EF5D25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EF5D25" w:rsidRPr="00EF5D25">
        <w:rPr>
          <w:rFonts w:ascii="Times New Roman" w:hAnsi="Times New Roman" w:cs="Times New Roman"/>
          <w:sz w:val="26"/>
          <w:szCs w:val="26"/>
        </w:rPr>
        <w:t xml:space="preserve"> землеустрою</w:t>
      </w:r>
      <w:r w:rsidR="00EF5D25" w:rsidRPr="00EF5D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щодо поділу земельної ділянки (кадастровий номер </w:t>
      </w:r>
      <w:r w:rsidR="00EF5D25" w:rsidRPr="00EF5D25">
        <w:rPr>
          <w:rFonts w:ascii="Times New Roman" w:hAnsi="Times New Roman" w:cs="Times New Roman"/>
          <w:sz w:val="26"/>
          <w:szCs w:val="26"/>
        </w:rPr>
        <w:t>4810136900:04:040:0026</w:t>
      </w:r>
      <w:r w:rsidR="00EF5D25" w:rsidRPr="00EF5D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="00EF5D25" w:rsidRPr="00EF5D25">
        <w:rPr>
          <w:rFonts w:ascii="Times New Roman" w:eastAsia="Times New Roman" w:hAnsi="Times New Roman" w:cs="Times New Roman"/>
          <w:sz w:val="26"/>
          <w:szCs w:val="26"/>
        </w:rPr>
        <w:t>на дві земельні ділянки: земельну ділянку № 1 орієнтовною площею 2000 </w:t>
      </w:r>
      <w:proofErr w:type="spellStart"/>
      <w:r w:rsidR="00EF5D25" w:rsidRPr="00EF5D25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="00EF5D25" w:rsidRPr="00EF5D25">
        <w:rPr>
          <w:rFonts w:ascii="Times New Roman" w:eastAsia="Times New Roman" w:hAnsi="Times New Roman" w:cs="Times New Roman"/>
          <w:sz w:val="26"/>
          <w:szCs w:val="26"/>
        </w:rPr>
        <w:t xml:space="preserve"> зі зміною її цільового призначення </w:t>
      </w:r>
      <w:r w:rsidR="00EF5D25" w:rsidRPr="00EF5D25">
        <w:rPr>
          <w:rFonts w:ascii="Times New Roman" w:hAnsi="Times New Roman" w:cs="Times New Roman"/>
          <w:sz w:val="26"/>
          <w:szCs w:val="26"/>
          <w:shd w:val="clear" w:color="auto" w:fill="FFFFFF"/>
        </w:rPr>
        <w:t>для виділу її в постійне користування</w:t>
      </w:r>
      <w:r w:rsidR="00EF5D25" w:rsidRPr="00EF5D25">
        <w:rPr>
          <w:rFonts w:ascii="Times New Roman" w:hAnsi="Times New Roman" w:cs="Times New Roman"/>
          <w:sz w:val="26"/>
          <w:szCs w:val="26"/>
        </w:rPr>
        <w:t xml:space="preserve"> по </w:t>
      </w:r>
      <w:r w:rsidR="00EF5D25" w:rsidRPr="00EF5D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вул. Скульптора </w:t>
      </w:r>
      <w:proofErr w:type="spellStart"/>
      <w:r w:rsidR="00EF5D25" w:rsidRPr="00EF5D25">
        <w:rPr>
          <w:rFonts w:ascii="Times New Roman" w:hAnsi="Times New Roman" w:cs="Times New Roman"/>
          <w:sz w:val="26"/>
          <w:szCs w:val="26"/>
          <w:shd w:val="clear" w:color="auto" w:fill="FFFFFF"/>
        </w:rPr>
        <w:t>Ізмалкова</w:t>
      </w:r>
      <w:proofErr w:type="spellEnd"/>
      <w:r w:rsidR="00EF5D25" w:rsidRPr="00EF5D25">
        <w:rPr>
          <w:rFonts w:ascii="Times New Roman" w:hAnsi="Times New Roman" w:cs="Times New Roman"/>
          <w:sz w:val="26"/>
          <w:szCs w:val="26"/>
          <w:shd w:val="clear" w:color="auto" w:fill="FFFFFF"/>
        </w:rPr>
        <w:t>, навпроти житлових будинків №№ 48, 50, для будівництва та обслуговування будівель громадських та релігійних організацій та земельну ділянку № 2 орієнтовною площею 18990 </w:t>
      </w:r>
      <w:proofErr w:type="spellStart"/>
      <w:r w:rsidR="00EF5D25" w:rsidRPr="00EF5D25">
        <w:rPr>
          <w:rFonts w:ascii="Times New Roman" w:hAnsi="Times New Roman" w:cs="Times New Roman"/>
          <w:sz w:val="26"/>
          <w:szCs w:val="26"/>
          <w:shd w:val="clear" w:color="auto" w:fill="FFFFFF"/>
        </w:rPr>
        <w:t>кв.м</w:t>
      </w:r>
      <w:proofErr w:type="spellEnd"/>
      <w:r w:rsidR="00EF5D25" w:rsidRPr="00EF5D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із залишенням їй існуючого цільового призначення </w:t>
      </w:r>
      <w:r w:rsidR="00EF5D25" w:rsidRPr="00EF5D25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та адреси: вул. Скульптора </w:t>
      </w:r>
      <w:proofErr w:type="spellStart"/>
      <w:r w:rsidR="00EF5D25" w:rsidRPr="00EF5D25">
        <w:rPr>
          <w:rFonts w:ascii="Times New Roman" w:hAnsi="Times New Roman" w:cs="Times New Roman"/>
          <w:sz w:val="26"/>
          <w:szCs w:val="26"/>
          <w:shd w:val="clear" w:color="auto" w:fill="FFFFFF"/>
        </w:rPr>
        <w:t>Ізмалкова</w:t>
      </w:r>
      <w:proofErr w:type="spellEnd"/>
      <w:r w:rsidR="00EF5D25" w:rsidRPr="00EF5D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та вул. Генерала Свиридова</w:t>
      </w:r>
      <w:r w:rsidR="00EF5D25" w:rsidRPr="00EF5D25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proofErr w:type="spellStart"/>
      <w:r w:rsidR="00EF5D25" w:rsidRPr="00EF5D25">
        <w:rPr>
          <w:rFonts w:ascii="Times New Roman" w:eastAsia="Times New Roman" w:hAnsi="Times New Roman" w:cs="Times New Roman"/>
          <w:sz w:val="26"/>
          <w:szCs w:val="26"/>
        </w:rPr>
        <w:t>Інгульському</w:t>
      </w:r>
      <w:proofErr w:type="spellEnd"/>
      <w:r w:rsidR="00EF5D25" w:rsidRPr="00EF5D25">
        <w:rPr>
          <w:rFonts w:ascii="Times New Roman" w:eastAsia="Times New Roman" w:hAnsi="Times New Roman" w:cs="Times New Roman"/>
          <w:sz w:val="26"/>
          <w:szCs w:val="26"/>
        </w:rPr>
        <w:t xml:space="preserve"> районі </w:t>
      </w:r>
      <w:r w:rsidR="00EF5D25" w:rsidRPr="00EF5D25">
        <w:rPr>
          <w:rFonts w:ascii="Times New Roman" w:hAnsi="Times New Roman" w:cs="Times New Roman"/>
          <w:sz w:val="26"/>
          <w:szCs w:val="26"/>
        </w:rPr>
        <w:t>м. Миколаєва</w:t>
      </w:r>
      <w:r w:rsidR="00EF5D25" w:rsidRPr="00EF5D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(незабудовані земельні ділянки)</w:t>
      </w:r>
      <w:r w:rsidR="00886BD7" w:rsidRPr="00EF5D25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EF5D25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EF5D25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EF5D25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EF5D2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9246146" w14:textId="77777777" w:rsidR="00EF5D25" w:rsidRPr="00EF5D25" w:rsidRDefault="00BD5DBD" w:rsidP="00EF5D25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EF5D25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ередбаче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о: «1. </w:t>
      </w:r>
      <w:r w:rsidR="00EF5D25" w:rsidRPr="00EF5D25">
        <w:rPr>
          <w:rFonts w:ascii="Times New Roman" w:hAnsi="Times New Roman" w:cs="Times New Roman"/>
          <w:sz w:val="26"/>
          <w:szCs w:val="26"/>
        </w:rPr>
        <w:t xml:space="preserve">Надати дозвіл Релігійній організації «Релігійна громада Церкви Істинних Православних Християн парафії </w:t>
      </w:r>
      <w:proofErr w:type="spellStart"/>
      <w:r w:rsidR="00EF5D25" w:rsidRPr="00EF5D25">
        <w:rPr>
          <w:rFonts w:ascii="Times New Roman" w:hAnsi="Times New Roman" w:cs="Times New Roman"/>
          <w:sz w:val="26"/>
          <w:szCs w:val="26"/>
        </w:rPr>
        <w:t>Скоропослушниці</w:t>
      </w:r>
      <w:proofErr w:type="spellEnd"/>
      <w:r w:rsidR="00EF5D25" w:rsidRPr="00EF5D25">
        <w:rPr>
          <w:rFonts w:ascii="Times New Roman" w:hAnsi="Times New Roman" w:cs="Times New Roman"/>
          <w:sz w:val="26"/>
          <w:szCs w:val="26"/>
        </w:rPr>
        <w:t xml:space="preserve"> Ікони Божої Матері міста Миколаєва» на складання </w:t>
      </w:r>
      <w:proofErr w:type="spellStart"/>
      <w:r w:rsidR="00EF5D25" w:rsidRPr="00EF5D25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EF5D25" w:rsidRPr="00EF5D25">
        <w:rPr>
          <w:rFonts w:ascii="Times New Roman" w:hAnsi="Times New Roman" w:cs="Times New Roman"/>
          <w:sz w:val="26"/>
          <w:szCs w:val="26"/>
        </w:rPr>
        <w:t xml:space="preserve"> землеустрою щодо відведення земельної ділянки комунальної власності (</w:t>
      </w:r>
      <w:r w:rsidR="00EF5D25" w:rsidRPr="00EF5D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кадастровий номер </w:t>
      </w:r>
      <w:r w:rsidR="00EF5D25" w:rsidRPr="00EF5D25">
        <w:rPr>
          <w:rFonts w:ascii="Times New Roman" w:hAnsi="Times New Roman" w:cs="Times New Roman"/>
          <w:sz w:val="26"/>
          <w:szCs w:val="26"/>
        </w:rPr>
        <w:t>4810136900:04:040:0026) площею 20990 </w:t>
      </w:r>
      <w:proofErr w:type="spellStart"/>
      <w:r w:rsidR="00EF5D25" w:rsidRPr="00EF5D25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EF5D25" w:rsidRPr="00EF5D25">
        <w:rPr>
          <w:rFonts w:ascii="Times New Roman" w:hAnsi="Times New Roman" w:cs="Times New Roman"/>
          <w:sz w:val="26"/>
          <w:szCs w:val="26"/>
        </w:rPr>
        <w:t xml:space="preserve"> з цільовим призначенням </w:t>
      </w:r>
      <w:r w:rsidR="00EF5D25" w:rsidRPr="00EF5D25">
        <w:rPr>
          <w:rFonts w:ascii="Times New Roman" w:eastAsia="Times New Roman" w:hAnsi="Times New Roman" w:cs="Times New Roman"/>
          <w:sz w:val="26"/>
          <w:szCs w:val="26"/>
        </w:rPr>
        <w:t xml:space="preserve">згідно з класифікатором видів цільового призначення земельних ділянок: 07.01 – </w:t>
      </w:r>
      <w:r w:rsidR="00EF5D25" w:rsidRPr="00EF5D2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для будівництва та обслуговування об’єктів рекреаційного призначення, а саме для організації та встановлення меж території рекреаційного та історико-культурного призначення</w:t>
      </w:r>
      <w:r w:rsidR="00EF5D25" w:rsidRPr="00EF5D25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="00EF5D25" w:rsidRPr="00EF5D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вул. Скульптора </w:t>
      </w:r>
      <w:proofErr w:type="spellStart"/>
      <w:r w:rsidR="00EF5D25" w:rsidRPr="00EF5D25">
        <w:rPr>
          <w:rFonts w:ascii="Times New Roman" w:hAnsi="Times New Roman" w:cs="Times New Roman"/>
          <w:sz w:val="26"/>
          <w:szCs w:val="26"/>
          <w:shd w:val="clear" w:color="auto" w:fill="FFFFFF"/>
        </w:rPr>
        <w:t>Ізмалкова</w:t>
      </w:r>
      <w:proofErr w:type="spellEnd"/>
      <w:r w:rsidR="00EF5D25" w:rsidRPr="00EF5D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та вул. Генерала Свиридова</w:t>
      </w:r>
      <w:r w:rsidR="00EF5D25" w:rsidRPr="00EF5D25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proofErr w:type="spellStart"/>
      <w:r w:rsidR="00EF5D25" w:rsidRPr="00EF5D25">
        <w:rPr>
          <w:rFonts w:ascii="Times New Roman" w:eastAsia="Times New Roman" w:hAnsi="Times New Roman" w:cs="Times New Roman"/>
          <w:sz w:val="26"/>
          <w:szCs w:val="26"/>
        </w:rPr>
        <w:t>Інгульському</w:t>
      </w:r>
      <w:proofErr w:type="spellEnd"/>
      <w:r w:rsidR="00EF5D25" w:rsidRPr="00EF5D25">
        <w:rPr>
          <w:rFonts w:ascii="Times New Roman" w:eastAsia="Times New Roman" w:hAnsi="Times New Roman" w:cs="Times New Roman"/>
          <w:sz w:val="26"/>
          <w:szCs w:val="26"/>
        </w:rPr>
        <w:t xml:space="preserve"> районі </w:t>
      </w:r>
      <w:r w:rsidR="00EF5D25" w:rsidRPr="00EF5D25">
        <w:rPr>
          <w:rFonts w:ascii="Times New Roman" w:hAnsi="Times New Roman" w:cs="Times New Roman"/>
          <w:sz w:val="26"/>
          <w:szCs w:val="26"/>
        </w:rPr>
        <w:t>м. Миколаєва</w:t>
      </w:r>
      <w:r w:rsidR="00EF5D25" w:rsidRPr="00EF5D25">
        <w:rPr>
          <w:rFonts w:ascii="Times New Roman" w:eastAsia="Times New Roman" w:hAnsi="Times New Roman" w:cs="Times New Roman"/>
          <w:sz w:val="26"/>
          <w:szCs w:val="26"/>
        </w:rPr>
        <w:t>, шляхом її поділу на дві земельні ділянки: земельну ділянку № 1 орієнтовною площею 2000 </w:t>
      </w:r>
      <w:proofErr w:type="spellStart"/>
      <w:r w:rsidR="00EF5D25" w:rsidRPr="00EF5D25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="00EF5D25" w:rsidRPr="00EF5D25">
        <w:rPr>
          <w:rFonts w:ascii="Times New Roman" w:eastAsia="Times New Roman" w:hAnsi="Times New Roman" w:cs="Times New Roman"/>
          <w:sz w:val="26"/>
          <w:szCs w:val="26"/>
        </w:rPr>
        <w:t xml:space="preserve"> зі зміною її цільового призначення згідно з класифікатором видів цільового призначення земельних ділянок 03.04 - </w:t>
      </w:r>
      <w:r w:rsidR="00EF5D25" w:rsidRPr="00EF5D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для будівництва та обслуговування будівель громадських та релігійних організацій, </w:t>
      </w:r>
      <w:bookmarkStart w:id="3" w:name="_Hlk156290398"/>
      <w:r w:rsidR="00EF5D25" w:rsidRPr="00EF5D25">
        <w:rPr>
          <w:rFonts w:ascii="Times New Roman" w:hAnsi="Times New Roman" w:cs="Times New Roman"/>
          <w:sz w:val="26"/>
          <w:szCs w:val="26"/>
          <w:shd w:val="clear" w:color="auto" w:fill="FFFFFF"/>
        </w:rPr>
        <w:t>для виділу її в постійне користування</w:t>
      </w:r>
      <w:bookmarkEnd w:id="3"/>
      <w:r w:rsidR="00EF5D25" w:rsidRPr="00EF5D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F5D25" w:rsidRPr="00EF5D25">
        <w:rPr>
          <w:rFonts w:ascii="Times New Roman" w:hAnsi="Times New Roman" w:cs="Times New Roman"/>
          <w:sz w:val="26"/>
          <w:szCs w:val="26"/>
        </w:rPr>
        <w:t xml:space="preserve">Релігійній організації «Релігійна громада Церкви Істинних Православних Християн парафії </w:t>
      </w:r>
      <w:proofErr w:type="spellStart"/>
      <w:r w:rsidR="00EF5D25" w:rsidRPr="00EF5D25">
        <w:rPr>
          <w:rFonts w:ascii="Times New Roman" w:hAnsi="Times New Roman" w:cs="Times New Roman"/>
          <w:sz w:val="26"/>
          <w:szCs w:val="26"/>
        </w:rPr>
        <w:t>Скоропослушниці</w:t>
      </w:r>
      <w:proofErr w:type="spellEnd"/>
      <w:r w:rsidR="00EF5D25" w:rsidRPr="00EF5D25">
        <w:rPr>
          <w:rFonts w:ascii="Times New Roman" w:hAnsi="Times New Roman" w:cs="Times New Roman"/>
          <w:sz w:val="26"/>
          <w:szCs w:val="26"/>
        </w:rPr>
        <w:t xml:space="preserve"> Ікони Божої Матері міста Миколаєва»</w:t>
      </w:r>
      <w:r w:rsidR="00EF5D25" w:rsidRPr="00EF5D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для будівництва та обслуговування церкви на 100 парафіян по </w:t>
      </w:r>
      <w:bookmarkStart w:id="4" w:name="_Hlk156290413"/>
      <w:r w:rsidR="00EF5D25" w:rsidRPr="00EF5D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вул. Скульптора </w:t>
      </w:r>
      <w:proofErr w:type="spellStart"/>
      <w:r w:rsidR="00EF5D25" w:rsidRPr="00EF5D25">
        <w:rPr>
          <w:rFonts w:ascii="Times New Roman" w:hAnsi="Times New Roman" w:cs="Times New Roman"/>
          <w:sz w:val="26"/>
          <w:szCs w:val="26"/>
          <w:shd w:val="clear" w:color="auto" w:fill="FFFFFF"/>
        </w:rPr>
        <w:t>Ізмалкова</w:t>
      </w:r>
      <w:proofErr w:type="spellEnd"/>
      <w:r w:rsidR="00EF5D25" w:rsidRPr="00EF5D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навпроти житлових будинків №№ 48, 50, </w:t>
      </w:r>
      <w:bookmarkStart w:id="5" w:name="_Hlk156290431"/>
      <w:bookmarkEnd w:id="4"/>
      <w:r w:rsidR="00EF5D25" w:rsidRPr="00EF5D25">
        <w:rPr>
          <w:rFonts w:ascii="Times New Roman" w:hAnsi="Times New Roman" w:cs="Times New Roman"/>
          <w:sz w:val="26"/>
          <w:szCs w:val="26"/>
          <w:shd w:val="clear" w:color="auto" w:fill="FFFFFF"/>
        </w:rPr>
        <w:t>та земельну ділянку № 2 орієнтовною площею 18990 </w:t>
      </w:r>
      <w:proofErr w:type="spellStart"/>
      <w:r w:rsidR="00EF5D25" w:rsidRPr="00EF5D25">
        <w:rPr>
          <w:rFonts w:ascii="Times New Roman" w:hAnsi="Times New Roman" w:cs="Times New Roman"/>
          <w:sz w:val="26"/>
          <w:szCs w:val="26"/>
          <w:shd w:val="clear" w:color="auto" w:fill="FFFFFF"/>
        </w:rPr>
        <w:t>кв.м</w:t>
      </w:r>
      <w:proofErr w:type="spellEnd"/>
      <w:r w:rsidR="00EF5D25" w:rsidRPr="00EF5D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із залишенням їй існуючого цільового призначення та адреси: </w:t>
      </w:r>
      <w:bookmarkEnd w:id="5"/>
      <w:r w:rsidR="00EF5D25" w:rsidRPr="00EF5D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вул. Скульптора </w:t>
      </w:r>
      <w:proofErr w:type="spellStart"/>
      <w:r w:rsidR="00EF5D25" w:rsidRPr="00EF5D25">
        <w:rPr>
          <w:rFonts w:ascii="Times New Roman" w:hAnsi="Times New Roman" w:cs="Times New Roman"/>
          <w:sz w:val="26"/>
          <w:szCs w:val="26"/>
          <w:shd w:val="clear" w:color="auto" w:fill="FFFFFF"/>
        </w:rPr>
        <w:t>Ізмалкова</w:t>
      </w:r>
      <w:proofErr w:type="spellEnd"/>
      <w:r w:rsidR="00EF5D25" w:rsidRPr="00EF5D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та вул. Генерала Свиридова</w:t>
      </w:r>
      <w:r w:rsidR="00EF5D25" w:rsidRPr="00EF5D25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proofErr w:type="spellStart"/>
      <w:r w:rsidR="00EF5D25" w:rsidRPr="00EF5D25">
        <w:rPr>
          <w:rFonts w:ascii="Times New Roman" w:eastAsia="Times New Roman" w:hAnsi="Times New Roman" w:cs="Times New Roman"/>
          <w:sz w:val="26"/>
          <w:szCs w:val="26"/>
        </w:rPr>
        <w:t>Інгульському</w:t>
      </w:r>
      <w:proofErr w:type="spellEnd"/>
      <w:r w:rsidR="00EF5D25" w:rsidRPr="00EF5D25">
        <w:rPr>
          <w:rFonts w:ascii="Times New Roman" w:eastAsia="Times New Roman" w:hAnsi="Times New Roman" w:cs="Times New Roman"/>
          <w:sz w:val="26"/>
          <w:szCs w:val="26"/>
        </w:rPr>
        <w:t xml:space="preserve"> районі </w:t>
      </w:r>
      <w:r w:rsidR="00EF5D25" w:rsidRPr="00EF5D25">
        <w:rPr>
          <w:rFonts w:ascii="Times New Roman" w:hAnsi="Times New Roman" w:cs="Times New Roman"/>
          <w:sz w:val="26"/>
          <w:szCs w:val="26"/>
        </w:rPr>
        <w:t xml:space="preserve">м. Миколаєва </w:t>
      </w:r>
      <w:r w:rsidR="00EF5D25" w:rsidRPr="00EF5D25">
        <w:rPr>
          <w:rFonts w:ascii="Times New Roman" w:eastAsia="Times New Roman" w:hAnsi="Times New Roman" w:cs="Times New Roman"/>
          <w:color w:val="000000"/>
          <w:sz w:val="26"/>
          <w:szCs w:val="26"/>
        </w:rPr>
        <w:t>(незабудовані земельні ділянки)</w:t>
      </w:r>
      <w:r w:rsidR="00EF5D25" w:rsidRPr="00EF5D25">
        <w:rPr>
          <w:rFonts w:ascii="Times New Roman" w:hAnsi="Times New Roman" w:cs="Times New Roman"/>
          <w:sz w:val="26"/>
          <w:szCs w:val="26"/>
        </w:rPr>
        <w:t xml:space="preserve">, </w:t>
      </w:r>
      <w:r w:rsidR="00EF5D25" w:rsidRPr="00EF5D25">
        <w:rPr>
          <w:rFonts w:ascii="Times New Roman" w:hAnsi="Times New Roman" w:cs="Times New Roman"/>
          <w:sz w:val="26"/>
          <w:szCs w:val="26"/>
          <w:shd w:val="clear" w:color="auto" w:fill="FFFFFF"/>
        </w:rPr>
        <w:t>відповідно до висновку департаменту архітектури та містобудування Миколаївської міської ради від 15.01.2024 № 2298/12.01-47/24-2.</w:t>
      </w:r>
    </w:p>
    <w:p w14:paraId="73B4874E" w14:textId="77777777" w:rsidR="00EF5D25" w:rsidRPr="00EF5D25" w:rsidRDefault="00EF5D25" w:rsidP="00EF5D25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D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Відповідно до планувальних обмежень, визначених Генеральним планом м. Миколаєва, </w:t>
      </w:r>
      <w:r w:rsidRPr="00EF5D25">
        <w:rPr>
          <w:rFonts w:ascii="Times New Roman" w:hAnsi="Times New Roman" w:cs="Times New Roman"/>
          <w:sz w:val="26"/>
          <w:szCs w:val="26"/>
        </w:rPr>
        <w:t>затвердженим рішенням Миколаївської міської ради від 18.06.2009 № 35/18,</w:t>
      </w:r>
      <w:r w:rsidRPr="00EF5D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та Планом зонування </w:t>
      </w:r>
      <w:r w:rsidRPr="00EF5D25">
        <w:rPr>
          <w:rFonts w:ascii="Times New Roman" w:eastAsia="Times New Roman" w:hAnsi="Times New Roman" w:cs="Times New Roman"/>
          <w:color w:val="000000"/>
          <w:sz w:val="26"/>
          <w:szCs w:val="26"/>
        </w:rPr>
        <w:t>території міста Миколаєва, затвердженим рішенням Миколаївської міської ради від 17.07.2018 № 36/13</w:t>
      </w:r>
      <w:r w:rsidRPr="00EF5D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на зазначеній земельній ділянці </w:t>
      </w:r>
      <w:r w:rsidRPr="00EF5D25">
        <w:rPr>
          <w:rFonts w:ascii="Times New Roman" w:hAnsi="Times New Roman" w:cs="Times New Roman"/>
          <w:sz w:val="26"/>
          <w:szCs w:val="26"/>
        </w:rPr>
        <w:t>діють обмеження санітарно-гігієнічного характеру: санітарно-захисна зона з урахуванням рози вітрів для об’єктів транспорту (100м, 50-15м).</w:t>
      </w:r>
    </w:p>
    <w:p w14:paraId="404D8C0B" w14:textId="72F95909" w:rsidR="003B3830" w:rsidRPr="00EF5D25" w:rsidRDefault="00EF5D25" w:rsidP="00EF5D25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D25">
        <w:rPr>
          <w:rFonts w:ascii="Times New Roman" w:eastAsia="Times New Roman" w:hAnsi="Times New Roman" w:cs="Times New Roman"/>
          <w:sz w:val="26"/>
          <w:szCs w:val="26"/>
        </w:rPr>
        <w:t>2. </w:t>
      </w:r>
      <w:r w:rsidRPr="00EF5D25">
        <w:rPr>
          <w:rFonts w:ascii="Times New Roman" w:hAnsi="Times New Roman" w:cs="Times New Roman"/>
          <w:sz w:val="26"/>
          <w:szCs w:val="26"/>
        </w:rPr>
        <w:t xml:space="preserve">Релігійній організації «Релігійна громада Церкви Істинних Православних Християн парафії </w:t>
      </w:r>
      <w:proofErr w:type="spellStart"/>
      <w:r w:rsidRPr="00EF5D25">
        <w:rPr>
          <w:rFonts w:ascii="Times New Roman" w:hAnsi="Times New Roman" w:cs="Times New Roman"/>
          <w:sz w:val="26"/>
          <w:szCs w:val="26"/>
        </w:rPr>
        <w:t>Скоропослушниці</w:t>
      </w:r>
      <w:proofErr w:type="spellEnd"/>
      <w:r w:rsidRPr="00EF5D25">
        <w:rPr>
          <w:rFonts w:ascii="Times New Roman" w:hAnsi="Times New Roman" w:cs="Times New Roman"/>
          <w:sz w:val="26"/>
          <w:szCs w:val="26"/>
        </w:rPr>
        <w:t xml:space="preserve"> Ікони Божої Матері міста Миколаєва»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 замовити розроблення документації із землеустрою та </w:t>
      </w:r>
      <w:r w:rsidRPr="00EF5D25">
        <w:rPr>
          <w:rFonts w:ascii="Times New Roman" w:hAnsi="Times New Roman" w:cs="Times New Roman"/>
          <w:sz w:val="26"/>
          <w:szCs w:val="26"/>
          <w:shd w:val="clear" w:color="auto" w:fill="FFFFFF"/>
        </w:rPr>
        <w:t>надати її до департаменту з надання адміністративних послуг Миколаївської міської ради</w:t>
      </w:r>
      <w:r w:rsidR="000B50B5" w:rsidRPr="00EF5D25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B4A8B" w:rsidRPr="00EF5D2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A026BB7" w14:textId="77777777" w:rsidR="003B3830" w:rsidRPr="00EF5D25" w:rsidRDefault="00BD5DBD" w:rsidP="00CF3F15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D25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68A2EACD" wp14:editId="4D16A402">
                <wp:simplePos x="0" y="0"/>
                <wp:positionH relativeFrom="page">
                  <wp:posOffset>1757208</wp:posOffset>
                </wp:positionH>
                <wp:positionV relativeFrom="paragraph">
                  <wp:posOffset>669291</wp:posOffset>
                </wp:positionV>
                <wp:extent cx="984759" cy="22860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759" cy="228600"/>
                          <a:chOff x="0" y="0"/>
                          <a:chExt cx="984759" cy="22860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444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44450" y="0"/>
                                </a:lnTo>
                                <a:lnTo>
                                  <a:pt x="44450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4450" y="0"/>
                            <a:ext cx="94030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09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940309" y="228600"/>
                                </a:lnTo>
                                <a:lnTo>
                                  <a:pt x="9403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564FC279" id="drawingObject3" o:spid="_x0000_s1026" style="position:absolute;margin-left:138.35pt;margin-top:52.7pt;width:77.55pt;height:18pt;z-index:-251660288;mso-position-horizontal-relative:page" coordsize="984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" o:allowincell="f">
                <v:shape id="Shape 4" o:spid="_x0000_s1027" style="position:absolute;width:444;height:2286;visibility:visible;mso-wrap-style:square;v-text-anchor:top" coordsize="444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" path="m,228600l,,44450,r,228600l,228600xe" stroked="f">
                  <v:path arrowok="t" textboxrect="0,0,44450,228600"/>
                </v:shape>
                <v:shape id="Shape 5" o:spid="_x0000_s1028" style="position:absolute;left:444;width:9403;height:2286;visibility:visible;mso-wrap-style:square;v-text-anchor:top" coordsize="940309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" path="m,l,228600r940309,l940309,,,xe" stroked="f">
                  <v:path arrowok="t" textboxrect="0,0,940309,228600"/>
                </v:shape>
                <w10:wrap anchorx="page"/>
              </v:group>
            </w:pict>
          </mc:Fallback>
        </mc:AlternateConten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EF5D25" w:rsidRDefault="00BD5DBD" w:rsidP="00CF3F15">
      <w:pPr>
        <w:widowControl w:val="0"/>
        <w:spacing w:line="240" w:lineRule="auto"/>
        <w:ind w:right="-1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F5D25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EF5D25" w:rsidRDefault="00BD5DBD" w:rsidP="00CF3F15">
      <w:pPr>
        <w:widowControl w:val="0"/>
        <w:spacing w:line="240" w:lineRule="auto"/>
        <w:ind w:right="-1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D25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EF5D25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як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EF5D25" w:rsidRDefault="003B3830" w:rsidP="007E13A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EF5D25" w:rsidRDefault="003B3830" w:rsidP="007E13A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9BEC881" w14:textId="77777777" w:rsidR="00E9678F" w:rsidRPr="00EF5D25" w:rsidRDefault="00E9678F" w:rsidP="007E13A4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" w:name="_Hlk143096495"/>
      <w:bookmarkEnd w:id="2"/>
      <w:r w:rsidRPr="00EF5D25">
        <w:rPr>
          <w:rFonts w:ascii="Times New Roman" w:eastAsia="Times New Roman" w:hAnsi="Times New Roman" w:cs="Times New Roman"/>
          <w:sz w:val="26"/>
          <w:szCs w:val="26"/>
        </w:rPr>
        <w:t>Заступник начал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ь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ника</w:t>
      </w:r>
      <w:r w:rsidRPr="00EF5D25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управ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іння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еме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х </w:t>
      </w:r>
    </w:p>
    <w:p w14:paraId="071EEF5C" w14:textId="615BE5C0" w:rsidR="00E9678F" w:rsidRPr="00BD5DBD" w:rsidRDefault="00E9678F" w:rsidP="007E13A4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5D25">
        <w:rPr>
          <w:rFonts w:ascii="Times New Roman" w:eastAsia="Times New Roman" w:hAnsi="Times New Roman" w:cs="Times New Roman"/>
          <w:sz w:val="26"/>
          <w:szCs w:val="26"/>
        </w:rPr>
        <w:t xml:space="preserve">ресурсів </w:t>
      </w:r>
      <w:r w:rsidRPr="00EF5D25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EF5D25">
        <w:rPr>
          <w:rFonts w:ascii="Times New Roman" w:eastAsia="Times New Roman" w:hAnsi="Times New Roman" w:cs="Times New Roman"/>
          <w:sz w:val="26"/>
          <w:szCs w:val="26"/>
        </w:rPr>
        <w:t>колаївської міської ради</w:t>
      </w:r>
      <w:r w:rsidRPr="009712A7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BD5DBD" w:rsidRPr="009712A7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9712A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Pr="00BD5DBD">
        <w:rPr>
          <w:rFonts w:ascii="Times New Roman" w:eastAsia="Times New Roman" w:hAnsi="Times New Roman" w:cs="Times New Roman"/>
          <w:color w:val="000000"/>
          <w:sz w:val="26"/>
          <w:szCs w:val="26"/>
        </w:rPr>
        <w:t>Ю.ПЛАТОНОВ</w:t>
      </w:r>
      <w:bookmarkEnd w:id="6"/>
    </w:p>
    <w:sectPr w:rsidR="00E9678F" w:rsidRPr="00BD5DBD" w:rsidSect="00FE1F60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73808"/>
    <w:rsid w:val="000B50B5"/>
    <w:rsid w:val="001918E4"/>
    <w:rsid w:val="001C4241"/>
    <w:rsid w:val="001C5C6D"/>
    <w:rsid w:val="001F1E8C"/>
    <w:rsid w:val="0020119F"/>
    <w:rsid w:val="002048AE"/>
    <w:rsid w:val="00227224"/>
    <w:rsid w:val="00240C40"/>
    <w:rsid w:val="00282EBB"/>
    <w:rsid w:val="002936C8"/>
    <w:rsid w:val="002F1E9D"/>
    <w:rsid w:val="002F29E7"/>
    <w:rsid w:val="002F5067"/>
    <w:rsid w:val="00303C27"/>
    <w:rsid w:val="003050E8"/>
    <w:rsid w:val="00341012"/>
    <w:rsid w:val="0034668E"/>
    <w:rsid w:val="003734E7"/>
    <w:rsid w:val="00384AF6"/>
    <w:rsid w:val="003A5F10"/>
    <w:rsid w:val="003B3830"/>
    <w:rsid w:val="003B727E"/>
    <w:rsid w:val="003C2AA5"/>
    <w:rsid w:val="003D06B1"/>
    <w:rsid w:val="003E5B9F"/>
    <w:rsid w:val="00420F11"/>
    <w:rsid w:val="0042407A"/>
    <w:rsid w:val="0048567E"/>
    <w:rsid w:val="004C0D32"/>
    <w:rsid w:val="004D01CC"/>
    <w:rsid w:val="004D1D19"/>
    <w:rsid w:val="004E3BE5"/>
    <w:rsid w:val="00526395"/>
    <w:rsid w:val="00544F52"/>
    <w:rsid w:val="00555DA1"/>
    <w:rsid w:val="00565D9E"/>
    <w:rsid w:val="005677FE"/>
    <w:rsid w:val="00640A00"/>
    <w:rsid w:val="00655A4C"/>
    <w:rsid w:val="0067294D"/>
    <w:rsid w:val="0069175B"/>
    <w:rsid w:val="006A37F5"/>
    <w:rsid w:val="00710706"/>
    <w:rsid w:val="00721625"/>
    <w:rsid w:val="00725AF5"/>
    <w:rsid w:val="0073486A"/>
    <w:rsid w:val="007376FB"/>
    <w:rsid w:val="00746D65"/>
    <w:rsid w:val="00781CD4"/>
    <w:rsid w:val="007E13A4"/>
    <w:rsid w:val="007E4638"/>
    <w:rsid w:val="00804D45"/>
    <w:rsid w:val="0082463E"/>
    <w:rsid w:val="008246EE"/>
    <w:rsid w:val="00886BD7"/>
    <w:rsid w:val="008906C3"/>
    <w:rsid w:val="0089570D"/>
    <w:rsid w:val="008A19F1"/>
    <w:rsid w:val="00917C45"/>
    <w:rsid w:val="0092327E"/>
    <w:rsid w:val="00963D29"/>
    <w:rsid w:val="00970EE9"/>
    <w:rsid w:val="009712A7"/>
    <w:rsid w:val="009A0168"/>
    <w:rsid w:val="009F0B26"/>
    <w:rsid w:val="009F4B1C"/>
    <w:rsid w:val="00A40058"/>
    <w:rsid w:val="00A647FC"/>
    <w:rsid w:val="00AF6F6E"/>
    <w:rsid w:val="00B05755"/>
    <w:rsid w:val="00BA33D3"/>
    <w:rsid w:val="00BB4C30"/>
    <w:rsid w:val="00BD5DBD"/>
    <w:rsid w:val="00BF1ABA"/>
    <w:rsid w:val="00C26993"/>
    <w:rsid w:val="00C6511A"/>
    <w:rsid w:val="00C804C6"/>
    <w:rsid w:val="00C97E49"/>
    <w:rsid w:val="00CB4E7F"/>
    <w:rsid w:val="00CF3F15"/>
    <w:rsid w:val="00D73559"/>
    <w:rsid w:val="00D84652"/>
    <w:rsid w:val="00DA4024"/>
    <w:rsid w:val="00DA6BDB"/>
    <w:rsid w:val="00DB4A8B"/>
    <w:rsid w:val="00DC1D4D"/>
    <w:rsid w:val="00E93047"/>
    <w:rsid w:val="00E9678F"/>
    <w:rsid w:val="00EA036A"/>
    <w:rsid w:val="00EA0D0F"/>
    <w:rsid w:val="00EA27E0"/>
    <w:rsid w:val="00EF5D25"/>
    <w:rsid w:val="00F7240D"/>
    <w:rsid w:val="00F81138"/>
    <w:rsid w:val="00F86EBF"/>
    <w:rsid w:val="00FA5200"/>
    <w:rsid w:val="00FE1F60"/>
    <w:rsid w:val="00FF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0C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4182</Words>
  <Characters>2384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99</cp:revision>
  <cp:lastPrinted>2024-02-12T08:42:00Z</cp:lastPrinted>
  <dcterms:created xsi:type="dcterms:W3CDTF">2023-03-06T20:53:00Z</dcterms:created>
  <dcterms:modified xsi:type="dcterms:W3CDTF">2024-02-12T08:46:00Z</dcterms:modified>
</cp:coreProperties>
</file>