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E17449" w:rsidR="003B3830" w:rsidRPr="009D646C" w:rsidRDefault="002C0A9B" w:rsidP="009D646C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D646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D646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D646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D646C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D64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3406" w:rsidRPr="009D646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9D646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D646C">
        <w:rPr>
          <w:rFonts w:ascii="Times New Roman" w:eastAsia="Times New Roman" w:hAnsi="Times New Roman" w:cs="Times New Roman"/>
          <w:sz w:val="28"/>
          <w:szCs w:val="28"/>
        </w:rPr>
        <w:tab/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12597" w:rsidRPr="009D646C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9D646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D646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D646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D64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D646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D646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D646C" w:rsidRDefault="00064588" w:rsidP="009D646C">
      <w:pPr>
        <w:widowControl w:val="0"/>
        <w:spacing w:line="240" w:lineRule="auto"/>
        <w:ind w:left="2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D646C" w:rsidRDefault="00064588" w:rsidP="009D646C">
      <w:pPr>
        <w:widowControl w:val="0"/>
        <w:spacing w:before="38" w:line="240" w:lineRule="auto"/>
        <w:ind w:left="1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CEBC66D" w:rsidR="003F441A" w:rsidRPr="009D646C" w:rsidRDefault="00064588" w:rsidP="009D646C">
      <w:pPr>
        <w:widowControl w:val="0"/>
        <w:spacing w:before="38" w:line="240" w:lineRule="auto"/>
        <w:ind w:lef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9D646C" w:rsidRPr="009D646C">
        <w:rPr>
          <w:rFonts w:ascii="Times New Roman" w:hAnsi="Times New Roman" w:cs="Times New Roman"/>
          <w:sz w:val="28"/>
          <w:szCs w:val="28"/>
        </w:rPr>
        <w:t>Власенко Галині Дмитрівні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D646C" w:rsidRPr="009D646C">
        <w:rPr>
          <w:rFonts w:ascii="Times New Roman" w:hAnsi="Times New Roman" w:cs="Times New Roman"/>
          <w:sz w:val="28"/>
          <w:szCs w:val="28"/>
        </w:rPr>
        <w:t>4810137200:13:081:0025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 xml:space="preserve"> по вул. Повітряних Сил України (вул. Аерофлотській), 35 (Тернівка) в Центральному районі</w:t>
      </w:r>
      <w:r w:rsidR="009D646C" w:rsidRPr="009D646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9D64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9D646C" w:rsidRDefault="003A5C1A" w:rsidP="009D646C">
      <w:pPr>
        <w:widowControl w:val="0"/>
        <w:spacing w:before="38" w:line="240" w:lineRule="auto"/>
        <w:ind w:left="1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9D646C" w:rsidRDefault="00610BC2" w:rsidP="009D646C">
      <w:pPr>
        <w:pStyle w:val="a3"/>
        <w:tabs>
          <w:tab w:val="left" w:pos="7778"/>
        </w:tabs>
        <w:spacing w:before="18"/>
        <w:ind w:left="0" w:firstLine="567"/>
      </w:pPr>
      <w:r w:rsidRPr="009D646C">
        <w:t>Суб’єктом</w:t>
      </w:r>
      <w:r w:rsidRPr="009D646C">
        <w:rPr>
          <w:spacing w:val="1"/>
        </w:rPr>
        <w:t xml:space="preserve"> </w:t>
      </w:r>
      <w:r w:rsidRPr="009D646C">
        <w:t>подання</w:t>
      </w:r>
      <w:r w:rsidR="001B79EF" w:rsidRPr="009D646C">
        <w:t>, доповідачем</w:t>
      </w:r>
      <w:r w:rsidRPr="009D646C">
        <w:rPr>
          <w:spacing w:val="1"/>
        </w:rPr>
        <w:t xml:space="preserve"> </w:t>
      </w:r>
      <w:proofErr w:type="spellStart"/>
      <w:r w:rsidRPr="009D646C">
        <w:t>проєкту</w:t>
      </w:r>
      <w:proofErr w:type="spellEnd"/>
      <w:r w:rsidRPr="009D646C">
        <w:rPr>
          <w:spacing w:val="1"/>
        </w:rPr>
        <w:t xml:space="preserve"> </w:t>
      </w:r>
      <w:r w:rsidRPr="009D646C">
        <w:t>рішення</w:t>
      </w:r>
      <w:r w:rsidRPr="009D646C">
        <w:rPr>
          <w:spacing w:val="70"/>
        </w:rPr>
        <w:t xml:space="preserve"> </w:t>
      </w:r>
      <w:r w:rsidRPr="009D646C">
        <w:t>на</w:t>
      </w:r>
      <w:r w:rsidRPr="009D646C">
        <w:rPr>
          <w:spacing w:val="70"/>
        </w:rPr>
        <w:t xml:space="preserve"> </w:t>
      </w:r>
      <w:r w:rsidRPr="009D646C">
        <w:t>пленарному</w:t>
      </w:r>
      <w:r w:rsidRPr="009D646C">
        <w:rPr>
          <w:spacing w:val="70"/>
        </w:rPr>
        <w:t xml:space="preserve"> </w:t>
      </w:r>
      <w:r w:rsidRPr="009D646C">
        <w:t>засіданні</w:t>
      </w:r>
      <w:r w:rsidRPr="009D646C">
        <w:rPr>
          <w:spacing w:val="70"/>
        </w:rPr>
        <w:t xml:space="preserve"> </w:t>
      </w:r>
      <w:r w:rsidRPr="009D646C">
        <w:t>міської</w:t>
      </w:r>
      <w:r w:rsidRPr="009D646C">
        <w:rPr>
          <w:spacing w:val="1"/>
        </w:rPr>
        <w:t xml:space="preserve"> </w:t>
      </w:r>
      <w:r w:rsidRPr="009D646C">
        <w:t xml:space="preserve">ради є </w:t>
      </w:r>
      <w:r w:rsidR="00652230" w:rsidRPr="009D646C">
        <w:t>Поляков Євген Юрійович</w:t>
      </w:r>
      <w:r w:rsidRPr="009D646C">
        <w:t xml:space="preserve">, </w:t>
      </w:r>
      <w:r w:rsidR="00652230" w:rsidRPr="009D646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D646C">
        <w:t xml:space="preserve"> </w:t>
      </w:r>
      <w:r w:rsidRPr="009D646C">
        <w:t>(м.</w:t>
      </w:r>
      <w:r w:rsidR="00652230" w:rsidRPr="009D646C">
        <w:rPr>
          <w:spacing w:val="-3"/>
        </w:rPr>
        <w:t> </w:t>
      </w:r>
      <w:r w:rsidRPr="009D646C">
        <w:t>Миколаїв,</w:t>
      </w:r>
      <w:r w:rsidRPr="009D646C">
        <w:rPr>
          <w:spacing w:val="-3"/>
        </w:rPr>
        <w:t xml:space="preserve"> </w:t>
      </w:r>
      <w:r w:rsidRPr="009D646C">
        <w:t>вул.</w:t>
      </w:r>
      <w:r w:rsidRPr="009D646C">
        <w:rPr>
          <w:spacing w:val="-2"/>
        </w:rPr>
        <w:t xml:space="preserve"> </w:t>
      </w:r>
      <w:r w:rsidRPr="009D646C">
        <w:t>Адміральська,</w:t>
      </w:r>
      <w:r w:rsidRPr="009D646C">
        <w:rPr>
          <w:spacing w:val="-4"/>
        </w:rPr>
        <w:t xml:space="preserve"> </w:t>
      </w:r>
      <w:r w:rsidRPr="009D646C">
        <w:t>20,</w:t>
      </w:r>
      <w:r w:rsidRPr="009D646C">
        <w:rPr>
          <w:spacing w:val="-2"/>
        </w:rPr>
        <w:t xml:space="preserve"> </w:t>
      </w:r>
      <w:r w:rsidRPr="009D646C">
        <w:t>тел.</w:t>
      </w:r>
      <w:r w:rsidR="00CD263D" w:rsidRPr="009D646C">
        <w:t>37-02-71</w:t>
      </w:r>
      <w:r w:rsidRPr="009D646C">
        <w:t>).</w:t>
      </w:r>
    </w:p>
    <w:p w14:paraId="660ECFF4" w14:textId="72714CE7" w:rsidR="000F09EB" w:rsidRPr="009D646C" w:rsidRDefault="00610BC2" w:rsidP="009D646C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hAnsi="Times New Roman" w:cs="Times New Roman"/>
          <w:sz w:val="28"/>
          <w:szCs w:val="28"/>
        </w:rPr>
        <w:t>Розробником</w:t>
      </w:r>
      <w:r w:rsidRPr="009D64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46C">
        <w:rPr>
          <w:rFonts w:ascii="Times New Roman" w:hAnsi="Times New Roman" w:cs="Times New Roman"/>
          <w:sz w:val="28"/>
          <w:szCs w:val="28"/>
        </w:rPr>
        <w:t>та</w:t>
      </w:r>
      <w:r w:rsidRPr="009D64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46C">
        <w:rPr>
          <w:rFonts w:ascii="Times New Roman" w:hAnsi="Times New Roman" w:cs="Times New Roman"/>
          <w:sz w:val="28"/>
          <w:szCs w:val="28"/>
        </w:rPr>
        <w:t>відповідальним</w:t>
      </w:r>
      <w:r w:rsidRPr="009D646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D646C">
        <w:rPr>
          <w:rFonts w:ascii="Times New Roman" w:hAnsi="Times New Roman" w:cs="Times New Roman"/>
          <w:sz w:val="28"/>
          <w:szCs w:val="28"/>
        </w:rPr>
        <w:t>за</w:t>
      </w:r>
      <w:r w:rsidRPr="009D646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D646C">
        <w:rPr>
          <w:rFonts w:ascii="Times New Roman" w:hAnsi="Times New Roman" w:cs="Times New Roman"/>
          <w:sz w:val="28"/>
          <w:szCs w:val="28"/>
        </w:rPr>
        <w:t>супровід</w:t>
      </w:r>
      <w:r w:rsidRPr="009D646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D646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D64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646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D646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D646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D646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D646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D646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D646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D646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D646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D646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D646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D646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D64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D646C">
        <w:rPr>
          <w:rFonts w:ascii="Times New Roman" w:hAnsi="Times New Roman" w:cs="Times New Roman"/>
          <w:sz w:val="28"/>
          <w:szCs w:val="28"/>
        </w:rPr>
        <w:t>вул.</w:t>
      </w:r>
      <w:r w:rsidR="00CD263D" w:rsidRPr="009D64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D646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D64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D646C">
        <w:rPr>
          <w:rFonts w:ascii="Times New Roman" w:hAnsi="Times New Roman" w:cs="Times New Roman"/>
          <w:sz w:val="28"/>
          <w:szCs w:val="28"/>
        </w:rPr>
        <w:t>20,</w:t>
      </w:r>
      <w:r w:rsidR="00CD263D" w:rsidRPr="009D64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D646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D646C">
        <w:rPr>
          <w:rFonts w:ascii="Times New Roman" w:hAnsi="Times New Roman" w:cs="Times New Roman"/>
          <w:sz w:val="28"/>
          <w:szCs w:val="28"/>
        </w:rPr>
        <w:t>.</w:t>
      </w:r>
      <w:r w:rsidR="001B79EF" w:rsidRPr="009D646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D646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D646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D646C">
        <w:rPr>
          <w:rFonts w:ascii="Times New Roman" w:hAnsi="Times New Roman" w:cs="Times New Roman"/>
          <w:sz w:val="28"/>
          <w:szCs w:val="28"/>
        </w:rPr>
        <w:t>)</w:t>
      </w:r>
      <w:r w:rsidRPr="009D646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D646C" w:rsidRDefault="008B7376" w:rsidP="009D646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D64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D646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D646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D646C">
        <w:rPr>
          <w:rFonts w:ascii="Times New Roman" w:hAnsi="Times New Roman" w:cs="Times New Roman"/>
          <w:sz w:val="28"/>
          <w:szCs w:val="28"/>
        </w:rPr>
        <w:t xml:space="preserve"> 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D646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D646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D64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26B36A4" w:rsidR="003B3830" w:rsidRPr="009D646C" w:rsidRDefault="00064588" w:rsidP="009D646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53406" w:rsidRPr="009D646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9D646C" w:rsidRPr="009D646C">
        <w:rPr>
          <w:rFonts w:ascii="Times New Roman" w:hAnsi="Times New Roman" w:cs="Times New Roman"/>
          <w:sz w:val="28"/>
          <w:szCs w:val="28"/>
        </w:rPr>
        <w:t>Власенко Галини Дмитрівни, дозвільну справу від 07.12.2024 № </w:t>
      </w:r>
      <w:r w:rsidR="009D646C" w:rsidRPr="009D64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19.04-06/48874/2024</w:t>
      </w:r>
      <w:r w:rsidR="006B0A9B" w:rsidRPr="009D64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9D646C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9D646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D64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D646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D646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9D64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9D646C" w:rsidRPr="009D646C">
        <w:rPr>
          <w:rFonts w:ascii="Times New Roman" w:hAnsi="Times New Roman" w:cs="Times New Roman"/>
          <w:sz w:val="28"/>
          <w:szCs w:val="28"/>
        </w:rPr>
        <w:t>Власенко Галині Дмитрівні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D646C" w:rsidRPr="009D646C">
        <w:rPr>
          <w:rFonts w:ascii="Times New Roman" w:hAnsi="Times New Roman" w:cs="Times New Roman"/>
          <w:sz w:val="28"/>
          <w:szCs w:val="28"/>
        </w:rPr>
        <w:t>4810137200:13:081:0025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Повітряних Сил України (вул. Аерофлотській), 35 (Тернівка) в Центральному районі</w:t>
      </w:r>
      <w:r w:rsidR="009D646C" w:rsidRPr="009D646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D64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D646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D646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D646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D6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E2215" w14:textId="77777777" w:rsidR="009D646C" w:rsidRPr="009D646C" w:rsidRDefault="00064588" w:rsidP="009D646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D64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9D646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9D646C" w:rsidRPr="009D64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</w:t>
      </w:r>
      <w:r w:rsidR="009D646C" w:rsidRPr="009D64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документацію 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980 </w:t>
      </w:r>
      <w:proofErr w:type="spellStart"/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D646C" w:rsidRPr="009D646C">
        <w:rPr>
          <w:rFonts w:ascii="Times New Roman" w:hAnsi="Times New Roman" w:cs="Times New Roman"/>
          <w:sz w:val="28"/>
          <w:szCs w:val="28"/>
        </w:rPr>
        <w:t>4810137200:13:081:0025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D646C" w:rsidRPr="009D646C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Повітряних Сил України (вул. Аерофлотській), 35 (Тернівка) в Центральному районі</w:t>
      </w:r>
      <w:r w:rsidR="009D646C" w:rsidRPr="009D646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D646C" w:rsidRPr="009D646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05AE6682" w14:textId="77777777" w:rsidR="009D646C" w:rsidRPr="009D646C" w:rsidRDefault="009D646C" w:rsidP="009D646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E9F4BC4" w14:textId="77777777" w:rsidR="009D646C" w:rsidRPr="009D646C" w:rsidRDefault="009D646C" w:rsidP="009D646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9D646C">
        <w:rPr>
          <w:rFonts w:ascii="Times New Roman" w:hAnsi="Times New Roman" w:cs="Times New Roman"/>
          <w:sz w:val="28"/>
          <w:szCs w:val="28"/>
        </w:rPr>
        <w:t>Власенко Галині Дмитрівні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9D646C">
        <w:rPr>
          <w:rFonts w:ascii="Times New Roman" w:hAnsi="Times New Roman" w:cs="Times New Roman"/>
          <w:sz w:val="28"/>
          <w:szCs w:val="28"/>
        </w:rPr>
        <w:t>4810137200:13:081:0025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) площею 980 </w:t>
      </w:r>
      <w:proofErr w:type="spellStart"/>
      <w:r w:rsidRPr="009D64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Повітряних Сил України (вул. Аерофлотській), 35 (Тернівка) в Центральному районі</w:t>
      </w:r>
      <w:r w:rsidRPr="009D646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9D646C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2999418248060, номер відомостей про речове право: 56530839 від 04.09.2024,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9D646C">
        <w:rPr>
          <w:rFonts w:ascii="Times New Roman" w:hAnsi="Times New Roman" w:cs="Times New Roman"/>
          <w:sz w:val="28"/>
          <w:szCs w:val="28"/>
        </w:rPr>
        <w:t>договору дарування від 04.09.2024 №382 у розмірі 2/3 частки; згідно із відомостям з реєстру прав власності на нерухоме майно: реєстраційний номер майна 37451583 від 23.11.2012, на підставі свідоцтва про право на спадщину від 15.11.2012 № 5-1209 у розмірі 1/3 частки)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11.12.2024 № 55247/12.02.18/24-2.</w:t>
      </w:r>
    </w:p>
    <w:p w14:paraId="44413E3A" w14:textId="77777777" w:rsidR="009D646C" w:rsidRPr="009D646C" w:rsidRDefault="009D646C" w:rsidP="009D646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5FD03E0" w14:textId="77777777" w:rsidR="009D646C" w:rsidRPr="009D646C" w:rsidRDefault="009D646C" w:rsidP="009D646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68A62D2" w14:textId="77777777" w:rsidR="009D646C" w:rsidRPr="009D646C" w:rsidRDefault="009D646C" w:rsidP="009D646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5FDDFD7" w:rsidR="00C623AB" w:rsidRPr="009D646C" w:rsidRDefault="009D646C" w:rsidP="009D646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9D646C">
        <w:rPr>
          <w:rFonts w:ascii="Times New Roman" w:hAnsi="Times New Roman" w:cs="Times New Roman"/>
          <w:sz w:val="28"/>
          <w:szCs w:val="28"/>
        </w:rPr>
        <w:t>»</w:t>
      </w:r>
      <w:r w:rsidR="00C623AB" w:rsidRPr="009D646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D646C" w:rsidRDefault="00064588" w:rsidP="009D646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D646C" w:rsidRDefault="00064588" w:rsidP="009D646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64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D646C" w:rsidRDefault="00064588" w:rsidP="009D646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46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D64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D64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D6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D646C" w:rsidRDefault="003B3830" w:rsidP="009D64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D646C" w:rsidRDefault="003B3830" w:rsidP="009D64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D646C" w:rsidRDefault="007E4DE8" w:rsidP="009D646C">
      <w:pPr>
        <w:pStyle w:val="a3"/>
        <w:tabs>
          <w:tab w:val="left" w:pos="7778"/>
        </w:tabs>
        <w:spacing w:before="18"/>
      </w:pPr>
      <w:bookmarkStart w:id="8" w:name="_Hlk165883635"/>
      <w:bookmarkEnd w:id="5"/>
      <w:r w:rsidRPr="009D646C">
        <w:t>Д</w:t>
      </w:r>
      <w:r w:rsidR="009559D2" w:rsidRPr="009D646C">
        <w:t xml:space="preserve">иректор департаменту архітектури </w:t>
      </w:r>
    </w:p>
    <w:p w14:paraId="40E0ACA0" w14:textId="77777777" w:rsidR="007E4DE8" w:rsidRPr="009D646C" w:rsidRDefault="009559D2" w:rsidP="009D646C">
      <w:pPr>
        <w:pStyle w:val="a3"/>
        <w:tabs>
          <w:tab w:val="left" w:pos="7778"/>
        </w:tabs>
        <w:spacing w:before="18"/>
      </w:pPr>
      <w:r w:rsidRPr="009D646C">
        <w:t xml:space="preserve">та містобудування Миколаївської </w:t>
      </w:r>
    </w:p>
    <w:p w14:paraId="48D13E84" w14:textId="3ED75935" w:rsidR="00E9678F" w:rsidRPr="009D646C" w:rsidRDefault="009559D2" w:rsidP="009D646C">
      <w:pPr>
        <w:pStyle w:val="a3"/>
        <w:tabs>
          <w:tab w:val="left" w:pos="7778"/>
        </w:tabs>
        <w:spacing w:before="18"/>
      </w:pPr>
      <w:r w:rsidRPr="009D646C">
        <w:t>міської ради</w:t>
      </w:r>
      <w:r w:rsidR="007E4DE8" w:rsidRPr="009D646C">
        <w:t xml:space="preserve"> – головний архітектор міста</w:t>
      </w:r>
      <w:r w:rsidR="00610BC2" w:rsidRPr="009D646C">
        <w:t xml:space="preserve">                       </w:t>
      </w:r>
      <w:r w:rsidR="00607513" w:rsidRPr="009D646C">
        <w:t xml:space="preserve">          </w:t>
      </w:r>
      <w:r w:rsidR="00610BC2" w:rsidRPr="009D646C">
        <w:t xml:space="preserve">           </w:t>
      </w:r>
      <w:bookmarkEnd w:id="8"/>
      <w:r w:rsidR="007E4DE8" w:rsidRPr="009D646C">
        <w:t>Є</w:t>
      </w:r>
      <w:r w:rsidR="00CF7CCD" w:rsidRPr="009D646C">
        <w:t>.</w:t>
      </w:r>
      <w:r w:rsidR="007E4DE8" w:rsidRPr="009D646C">
        <w:t xml:space="preserve"> ПОЛЯКОВ</w:t>
      </w:r>
    </w:p>
    <w:sectPr w:rsidR="00E9678F" w:rsidRPr="009D646C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295</cp:revision>
  <cp:lastPrinted>2024-12-16T11:03:00Z</cp:lastPrinted>
  <dcterms:created xsi:type="dcterms:W3CDTF">2023-03-06T20:53:00Z</dcterms:created>
  <dcterms:modified xsi:type="dcterms:W3CDTF">2024-12-16T12:39:00Z</dcterms:modified>
</cp:coreProperties>
</file>