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853F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282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840F4E1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B2632D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55618E4" w14:textId="267BC378" w:rsidR="00B2632D" w:rsidRDefault="00B2632D" w:rsidP="00B2632D">
      <w:pPr>
        <w:tabs>
          <w:tab w:val="left" w:pos="1305"/>
        </w:tabs>
        <w:jc w:val="center"/>
        <w:rPr>
          <w:color w:val="303030"/>
          <w:highlight w:val="white"/>
        </w:rPr>
      </w:pPr>
      <w:r w:rsidRPr="00B2632D">
        <w:rPr>
          <w:bCs/>
          <w:color w:val="303030"/>
          <w:highlight w:val="white"/>
        </w:rPr>
        <w:t>(s-dmg-008)</w:t>
      </w:r>
      <w:r w:rsidRPr="00B2632D">
        <w:rPr>
          <w:bCs/>
          <w:color w:val="303030"/>
        </w:rPr>
        <w:t xml:space="preserve"> </w:t>
      </w:r>
      <w:r w:rsidRPr="00B2632D">
        <w:rPr>
          <w:bCs/>
        </w:rPr>
        <w:t>Про</w:t>
      </w:r>
      <w:r>
        <w:t xml:space="preserve"> продовження терміну дії, внесення змін та доповнень до рішення Миколаївської міської ради від 20.12.2019 № 56/63 «Про затвердження Міської цільової програми розвитку інформаційно-комунікативної сфери міста Миколаєва на 2020-2024 роки» (зі змінами та доповненнями)</w:t>
      </w:r>
    </w:p>
    <w:p w14:paraId="378F2384" w14:textId="3CB5FD53" w:rsidR="00F20EFE" w:rsidRPr="00F20EFE" w:rsidRDefault="00F20EFE" w:rsidP="00F20EFE">
      <w:pPr>
        <w:widowControl w:val="0"/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2632D" w14:paraId="748FA06A" w14:textId="77777777" w:rsidTr="00B312A5">
        <w:tc>
          <w:tcPr>
            <w:tcW w:w="704" w:type="dxa"/>
          </w:tcPr>
          <w:p w14:paraId="339471EF" w14:textId="77777777" w:rsidR="00B2632D" w:rsidRDefault="00B2632D" w:rsidP="00B2632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F7B035C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1EB7274C" w14:textId="77777777" w:rsidTr="00B312A5">
        <w:tc>
          <w:tcPr>
            <w:tcW w:w="704" w:type="dxa"/>
          </w:tcPr>
          <w:p w14:paraId="4509F632" w14:textId="77777777" w:rsidR="00B2632D" w:rsidRDefault="00B2632D" w:rsidP="00B2632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A6134F1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Ременнікова</w:t>
            </w:r>
            <w:proofErr w:type="spellEnd"/>
            <w:r w:rsidRPr="00B2632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2461A220" w14:textId="77777777" w:rsidTr="00B312A5">
        <w:tc>
          <w:tcPr>
            <w:tcW w:w="704" w:type="dxa"/>
          </w:tcPr>
          <w:p w14:paraId="736B40A9" w14:textId="77777777" w:rsidR="00B2632D" w:rsidRDefault="00B2632D" w:rsidP="00B2632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25FE9E1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38FEA7F3" w14:textId="77777777" w:rsidTr="00B312A5">
        <w:tc>
          <w:tcPr>
            <w:tcW w:w="704" w:type="dxa"/>
          </w:tcPr>
          <w:p w14:paraId="50956A69" w14:textId="77777777" w:rsidR="00B2632D" w:rsidRDefault="00B2632D" w:rsidP="00B2632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3ADCE10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Ільюк</w:t>
            </w:r>
            <w:proofErr w:type="spellEnd"/>
            <w:r w:rsidRPr="00B2632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7ED48BC6" w14:textId="77777777" w:rsidTr="00B312A5">
        <w:tc>
          <w:tcPr>
            <w:tcW w:w="704" w:type="dxa"/>
          </w:tcPr>
          <w:p w14:paraId="1C7DD92A" w14:textId="77777777" w:rsidR="00B2632D" w:rsidRDefault="00B2632D" w:rsidP="00B2632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BC42054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47BAE9DE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72B0DC7D" w14:textId="77777777" w:rsidTr="00B312A5">
        <w:tc>
          <w:tcPr>
            <w:tcW w:w="704" w:type="dxa"/>
          </w:tcPr>
          <w:p w14:paraId="3B031926" w14:textId="77777777" w:rsidR="00B2632D" w:rsidRDefault="00B2632D" w:rsidP="00B2632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EBE30F6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Шапошнікова</w:t>
            </w:r>
            <w:proofErr w:type="spellEnd"/>
            <w:r w:rsidRPr="00B2632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7BE64F63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385FD146" w14:textId="77777777" w:rsidTr="00B312A5">
        <w:tc>
          <w:tcPr>
            <w:tcW w:w="704" w:type="dxa"/>
          </w:tcPr>
          <w:p w14:paraId="0607A6B8" w14:textId="77777777" w:rsidR="00B2632D" w:rsidRDefault="00B2632D" w:rsidP="00B2632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87F8008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55F5D58F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2C64B41A" w14:textId="77777777" w:rsidTr="00B312A5">
        <w:tc>
          <w:tcPr>
            <w:tcW w:w="704" w:type="dxa"/>
          </w:tcPr>
          <w:p w14:paraId="4EEC4864" w14:textId="77777777" w:rsidR="00B2632D" w:rsidRDefault="00B2632D" w:rsidP="00B2632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2CF96B7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Хачатуров</w:t>
            </w:r>
            <w:proofErr w:type="spellEnd"/>
            <w:r w:rsidRPr="00B2632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7528F6A5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0C4138D7" w14:textId="77777777" w:rsidTr="00B312A5">
        <w:tc>
          <w:tcPr>
            <w:tcW w:w="704" w:type="dxa"/>
          </w:tcPr>
          <w:p w14:paraId="2E5E1353" w14:textId="77777777" w:rsidR="00B2632D" w:rsidRDefault="00B2632D" w:rsidP="00B2632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FAEDF71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5632B4E0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1601B8C7" w14:textId="77777777" w:rsidTr="00B312A5">
        <w:tc>
          <w:tcPr>
            <w:tcW w:w="704" w:type="dxa"/>
          </w:tcPr>
          <w:p w14:paraId="3D2E4AB3" w14:textId="77777777" w:rsidR="00B2632D" w:rsidRDefault="00B2632D" w:rsidP="00B2632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F2A5E45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7B260B6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27E7DF53" w14:textId="77777777" w:rsidTr="00B312A5">
        <w:tc>
          <w:tcPr>
            <w:tcW w:w="704" w:type="dxa"/>
          </w:tcPr>
          <w:p w14:paraId="5B1A5A65" w14:textId="77777777" w:rsidR="00B2632D" w:rsidRDefault="00B2632D" w:rsidP="00B2632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97C3BE2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Мєдвєдєв</w:t>
            </w:r>
            <w:proofErr w:type="spellEnd"/>
            <w:r w:rsidRPr="00B2632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2632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0B79D297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33C84407" w14:textId="77777777" w:rsidTr="00B312A5">
        <w:tc>
          <w:tcPr>
            <w:tcW w:w="704" w:type="dxa"/>
          </w:tcPr>
          <w:p w14:paraId="056F43EE" w14:textId="77777777" w:rsidR="00B2632D" w:rsidRDefault="00B2632D" w:rsidP="00B2632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76A3460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6F16AB9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576B248C" w14:textId="77777777" w:rsidTr="00B312A5">
        <w:tc>
          <w:tcPr>
            <w:tcW w:w="704" w:type="dxa"/>
          </w:tcPr>
          <w:p w14:paraId="24E6906B" w14:textId="77777777" w:rsidR="00B2632D" w:rsidRDefault="00B2632D" w:rsidP="00B2632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13B3204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Сєнкевич</w:t>
            </w:r>
            <w:proofErr w:type="spellEnd"/>
            <w:r w:rsidRPr="00B2632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12698AAC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6E5A3EAB" w14:textId="77777777" w:rsidTr="00B312A5">
        <w:tc>
          <w:tcPr>
            <w:tcW w:w="704" w:type="dxa"/>
          </w:tcPr>
          <w:p w14:paraId="4465E2A1" w14:textId="77777777" w:rsidR="00B2632D" w:rsidRDefault="00B2632D" w:rsidP="00B2632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21035DE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A6D297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1F38846A" w14:textId="77777777" w:rsidTr="00B312A5">
        <w:tc>
          <w:tcPr>
            <w:tcW w:w="704" w:type="dxa"/>
          </w:tcPr>
          <w:p w14:paraId="17232906" w14:textId="77777777" w:rsidR="00B2632D" w:rsidRDefault="00B2632D" w:rsidP="00B2632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0FEB4CF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Топчий</w:t>
            </w:r>
            <w:proofErr w:type="spellEnd"/>
            <w:r w:rsidRPr="00B2632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270D9DB5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166F00C1" w14:textId="77777777" w:rsidTr="00B312A5">
        <w:tc>
          <w:tcPr>
            <w:tcW w:w="704" w:type="dxa"/>
          </w:tcPr>
          <w:p w14:paraId="563C96F2" w14:textId="77777777" w:rsidR="00B2632D" w:rsidRDefault="00B2632D" w:rsidP="00B2632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2443FC2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Агабеков</w:t>
            </w:r>
            <w:proofErr w:type="spellEnd"/>
            <w:r w:rsidRPr="00B2632D">
              <w:rPr>
                <w:color w:val="000000"/>
                <w:szCs w:val="28"/>
              </w:rPr>
              <w:t xml:space="preserve"> </w:t>
            </w:r>
            <w:proofErr w:type="spellStart"/>
            <w:r w:rsidRPr="00B2632D">
              <w:rPr>
                <w:color w:val="000000"/>
                <w:szCs w:val="28"/>
              </w:rPr>
              <w:t>Раміль</w:t>
            </w:r>
            <w:proofErr w:type="spellEnd"/>
            <w:r w:rsidRPr="00B2632D">
              <w:rPr>
                <w:color w:val="000000"/>
                <w:szCs w:val="28"/>
              </w:rPr>
              <w:t xml:space="preserve"> </w:t>
            </w:r>
            <w:proofErr w:type="spellStart"/>
            <w:r w:rsidRPr="00B2632D">
              <w:rPr>
                <w:color w:val="000000"/>
                <w:szCs w:val="28"/>
              </w:rPr>
              <w:t>Заур</w:t>
            </w:r>
            <w:proofErr w:type="spellEnd"/>
            <w:r w:rsidRPr="00B2632D">
              <w:rPr>
                <w:color w:val="000000"/>
                <w:szCs w:val="28"/>
              </w:rPr>
              <w:t xml:space="preserve"> </w:t>
            </w:r>
            <w:proofErr w:type="spellStart"/>
            <w:r w:rsidRPr="00B2632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67FE70B7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3C55CD83" w14:textId="77777777" w:rsidTr="00B312A5">
        <w:tc>
          <w:tcPr>
            <w:tcW w:w="704" w:type="dxa"/>
          </w:tcPr>
          <w:p w14:paraId="3B7CA403" w14:textId="77777777" w:rsidR="00B2632D" w:rsidRDefault="00B2632D" w:rsidP="00B2632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621FC6B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Фалько</w:t>
            </w:r>
            <w:proofErr w:type="spellEnd"/>
            <w:r w:rsidRPr="00B2632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04EA5E91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7AD20888" w14:textId="77777777" w:rsidTr="00B312A5">
        <w:tc>
          <w:tcPr>
            <w:tcW w:w="704" w:type="dxa"/>
          </w:tcPr>
          <w:p w14:paraId="42B9FCD2" w14:textId="77777777" w:rsidR="00B2632D" w:rsidRDefault="00B2632D" w:rsidP="00B2632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A154BFB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16474561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681BAB2F" w14:textId="77777777" w:rsidTr="00B312A5">
        <w:tc>
          <w:tcPr>
            <w:tcW w:w="704" w:type="dxa"/>
          </w:tcPr>
          <w:p w14:paraId="669E37B3" w14:textId="77777777" w:rsidR="00B2632D" w:rsidRDefault="00B2632D" w:rsidP="00B2632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F2CF7FF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18F49376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5400EA95" w14:textId="77777777" w:rsidTr="00B312A5">
        <w:tc>
          <w:tcPr>
            <w:tcW w:w="704" w:type="dxa"/>
          </w:tcPr>
          <w:p w14:paraId="088319DF" w14:textId="77777777" w:rsidR="00B2632D" w:rsidRDefault="00B2632D" w:rsidP="00B2632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2FA83ED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4F323023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5621F046" w14:textId="77777777" w:rsidTr="00B312A5">
        <w:tc>
          <w:tcPr>
            <w:tcW w:w="704" w:type="dxa"/>
          </w:tcPr>
          <w:p w14:paraId="423425ED" w14:textId="77777777" w:rsidR="00B2632D" w:rsidRDefault="00B2632D" w:rsidP="00B2632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3B881BE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2DD16D9A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4CD1210E" w14:textId="77777777" w:rsidTr="00B312A5">
        <w:tc>
          <w:tcPr>
            <w:tcW w:w="704" w:type="dxa"/>
          </w:tcPr>
          <w:p w14:paraId="6F0B84B8" w14:textId="77777777" w:rsidR="00B2632D" w:rsidRDefault="00B2632D" w:rsidP="00B2632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96391E8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Транська</w:t>
            </w:r>
            <w:proofErr w:type="spellEnd"/>
            <w:r w:rsidRPr="00B2632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34597532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3C0B99C2" w14:textId="77777777" w:rsidTr="00B312A5">
        <w:tc>
          <w:tcPr>
            <w:tcW w:w="704" w:type="dxa"/>
          </w:tcPr>
          <w:p w14:paraId="0DEDE67D" w14:textId="77777777" w:rsidR="00B2632D" w:rsidRDefault="00B2632D" w:rsidP="00B2632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734F92F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6547623E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6BE8B9E7" w14:textId="77777777" w:rsidTr="00B312A5">
        <w:tc>
          <w:tcPr>
            <w:tcW w:w="704" w:type="dxa"/>
          </w:tcPr>
          <w:p w14:paraId="24166991" w14:textId="77777777" w:rsidR="00B2632D" w:rsidRDefault="00B2632D" w:rsidP="00B2632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FCE01C5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Дашевський</w:t>
            </w:r>
            <w:proofErr w:type="spellEnd"/>
            <w:r w:rsidRPr="00B2632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155EDF5E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4D547B35" w14:textId="77777777" w:rsidTr="00B312A5">
        <w:tc>
          <w:tcPr>
            <w:tcW w:w="704" w:type="dxa"/>
          </w:tcPr>
          <w:p w14:paraId="5A30C8DB" w14:textId="77777777" w:rsidR="00B2632D" w:rsidRDefault="00B2632D" w:rsidP="00B2632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E735D5A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24C9BA47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225E05CB" w14:textId="77777777" w:rsidTr="00B312A5">
        <w:tc>
          <w:tcPr>
            <w:tcW w:w="704" w:type="dxa"/>
          </w:tcPr>
          <w:p w14:paraId="3D0782DC" w14:textId="77777777" w:rsidR="00B2632D" w:rsidRDefault="00B2632D" w:rsidP="00B2632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84867C1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013941D8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5C64A160" w14:textId="77777777" w:rsidTr="00B312A5">
        <w:tc>
          <w:tcPr>
            <w:tcW w:w="704" w:type="dxa"/>
          </w:tcPr>
          <w:p w14:paraId="0C111278" w14:textId="77777777" w:rsidR="00B2632D" w:rsidRDefault="00B2632D" w:rsidP="00B2632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6B71DE6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r w:rsidRPr="00B2632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65A2849A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4DF12B17" w14:textId="77777777" w:rsidTr="00B312A5">
        <w:tc>
          <w:tcPr>
            <w:tcW w:w="704" w:type="dxa"/>
          </w:tcPr>
          <w:p w14:paraId="1B8FD3DE" w14:textId="77777777" w:rsidR="00B2632D" w:rsidRDefault="00B2632D" w:rsidP="00B2632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5D83C09" w:rsidR="00B2632D" w:rsidRPr="00B2632D" w:rsidRDefault="00B2632D" w:rsidP="00B2632D">
            <w:pPr>
              <w:ind w:firstLine="0"/>
              <w:jc w:val="left"/>
              <w:rPr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Прудник</w:t>
            </w:r>
            <w:proofErr w:type="spellEnd"/>
            <w:r w:rsidRPr="00B2632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1340DD77" w:rsidR="00B2632D" w:rsidRPr="00F166DA" w:rsidRDefault="00B2632D" w:rsidP="00B2632D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60AC969D" w14:textId="77777777" w:rsidTr="002F486E">
        <w:tc>
          <w:tcPr>
            <w:tcW w:w="704" w:type="dxa"/>
          </w:tcPr>
          <w:p w14:paraId="62A068E3" w14:textId="787F4956" w:rsidR="00B2632D" w:rsidRPr="001F24A2" w:rsidRDefault="00B2632D" w:rsidP="00B2632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763636D" w:rsidR="00B2632D" w:rsidRPr="00B2632D" w:rsidRDefault="00B2632D" w:rsidP="00B2632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2632D">
              <w:rPr>
                <w:color w:val="000000"/>
                <w:szCs w:val="28"/>
              </w:rPr>
              <w:t>Кісельова</w:t>
            </w:r>
            <w:proofErr w:type="spellEnd"/>
            <w:r w:rsidRPr="00B2632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631E0C0F" w:rsidR="00B2632D" w:rsidRPr="00F166DA" w:rsidRDefault="00B2632D" w:rsidP="00B2632D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B2632D" w14:paraId="0C759EEB" w14:textId="77777777" w:rsidTr="002F486E">
        <w:tc>
          <w:tcPr>
            <w:tcW w:w="704" w:type="dxa"/>
          </w:tcPr>
          <w:p w14:paraId="04CFDD7B" w14:textId="1E8F7C52" w:rsidR="00B2632D" w:rsidRDefault="00B2632D" w:rsidP="00B2632D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241DA57" w:rsidR="00B2632D" w:rsidRPr="00B2632D" w:rsidRDefault="00B2632D" w:rsidP="00B2632D">
            <w:pPr>
              <w:ind w:firstLine="0"/>
              <w:jc w:val="left"/>
              <w:rPr>
                <w:color w:val="000000"/>
                <w:szCs w:val="28"/>
              </w:rPr>
            </w:pPr>
            <w:r w:rsidRPr="00B2632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6A90019" w14:textId="26F638EE" w:rsidR="00B2632D" w:rsidRPr="00F166DA" w:rsidRDefault="00B2632D" w:rsidP="00B2632D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6C0DD3C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B2632D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4FE0499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B2632D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96AD3D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B2632D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66905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0EF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7A6B5" w14:textId="77777777" w:rsidR="00C853F9" w:rsidRDefault="00C853F9">
      <w:r>
        <w:separator/>
      </w:r>
    </w:p>
  </w:endnote>
  <w:endnote w:type="continuationSeparator" w:id="0">
    <w:p w14:paraId="140B9ABA" w14:textId="77777777" w:rsidR="00C853F9" w:rsidRDefault="00C8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853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853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853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5E085" w14:textId="77777777" w:rsidR="00C853F9" w:rsidRDefault="00C853F9">
      <w:r>
        <w:separator/>
      </w:r>
    </w:p>
  </w:footnote>
  <w:footnote w:type="continuationSeparator" w:id="0">
    <w:p w14:paraId="199DEC70" w14:textId="77777777" w:rsidR="00C853F9" w:rsidRDefault="00C8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853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853F9">
        <w:pPr>
          <w:pStyle w:val="a3"/>
          <w:jc w:val="center"/>
        </w:pPr>
      </w:p>
    </w:sdtContent>
  </w:sdt>
  <w:p w14:paraId="740BCD0E" w14:textId="77777777" w:rsidR="00CF5552" w:rsidRDefault="00C853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853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4660"/>
    <w:rsid w:val="001F24A2"/>
    <w:rsid w:val="0035387F"/>
    <w:rsid w:val="003A083B"/>
    <w:rsid w:val="0045555B"/>
    <w:rsid w:val="0051647F"/>
    <w:rsid w:val="00552E8D"/>
    <w:rsid w:val="00652D9E"/>
    <w:rsid w:val="00751C8B"/>
    <w:rsid w:val="00780C30"/>
    <w:rsid w:val="007879D5"/>
    <w:rsid w:val="007D6CC6"/>
    <w:rsid w:val="008F0C3E"/>
    <w:rsid w:val="009E7851"/>
    <w:rsid w:val="00A15BCD"/>
    <w:rsid w:val="00B2632D"/>
    <w:rsid w:val="00B71A51"/>
    <w:rsid w:val="00C853F9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2024-07-31T10:18:00Z</dcterms:created>
  <dcterms:modified xsi:type="dcterms:W3CDTF">2024-11-01T11:27:00Z</dcterms:modified>
</cp:coreProperties>
</file>