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19605B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163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засідання постійної комісії з питань охорони здоров’я, соціального захисту населення, освіти, культури, туризму, молоді та спорту</w:t>
      </w:r>
    </w:p>
    <w:p w:rsidR="00505C70" w:rsidRPr="00972967" w:rsidRDefault="00111F7A" w:rsidP="00505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-RU"/>
        </w:rPr>
        <w:t>27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.03</w:t>
      </w:r>
      <w:r w:rsidR="00A6595E" w:rsidRPr="00D27F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.2024</w:t>
      </w:r>
      <w:r w:rsidR="00505C70" w:rsidRPr="00D27F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р.                                      </w:t>
      </w:r>
      <w:r w:rsidR="00505C70" w:rsidRPr="00D27F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10:00 </w:t>
      </w:r>
      <w:r w:rsidR="00505C70" w:rsidRPr="00972967">
        <w:rPr>
          <w:rFonts w:ascii="Times New Roman" w:eastAsia="Times New Roman" w:hAnsi="Times New Roman" w:cs="Times New Roman"/>
          <w:b/>
          <w:sz w:val="26"/>
          <w:szCs w:val="26"/>
        </w:rPr>
        <w:t>у дистанційному режимі                             (форма – відеоконференція)</w:t>
      </w:r>
    </w:p>
    <w:p w:rsidR="001876E8" w:rsidRPr="001959E1" w:rsidRDefault="00505C70" w:rsidP="001959E1">
      <w:pPr>
        <w:tabs>
          <w:tab w:val="left" w:pos="9637"/>
        </w:tabs>
        <w:spacing w:after="0"/>
        <w:ind w:right="-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9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D27F4A" w:rsidRPr="00D27F4A" w:rsidRDefault="00D27F4A" w:rsidP="00D27F4A">
      <w:pPr>
        <w:spacing w:after="0" w:line="257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«Про внесення змін до рішення Миколаївської міської ради від 23.12.2023 №27/23 «Про перейменування закладів дошкільної освіти м. Миколаєва», файл </w:t>
      </w: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s-</w:t>
      </w: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no</w:t>
      </w: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-033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27F4A" w:rsidRDefault="00D27F4A" w:rsidP="00D27F4A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7F4A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Доповідач:</w:t>
      </w:r>
      <w:r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 управління освіти Миколаївської міської ради Личко Ганна Володимирівна</w:t>
      </w:r>
    </w:p>
    <w:p w:rsidR="00143102" w:rsidRPr="00D27F4A" w:rsidRDefault="00143102" w:rsidP="00D27F4A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143102" w:rsidRPr="00143102" w:rsidRDefault="00143102" w:rsidP="001431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B354E"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AB354E"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="00AB354E"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143102">
        <w:rPr>
          <w:rFonts w:ascii="Times New Roman" w:hAnsi="Times New Roman" w:cs="Times New Roman"/>
          <w:sz w:val="26"/>
          <w:szCs w:val="26"/>
        </w:rPr>
        <w:t>Про внесення змін та доповнень до рішення Миколаївської міської ради від 23.02.2017 № 16/32 «Про затвердження Положень про виконавчі органи Миколаївської міської ради» (зі змінами та доповненнями)</w:t>
      </w:r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файл  </w:t>
      </w:r>
      <w:r w:rsidRPr="0014310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s-uv-006gk</w:t>
      </w:r>
      <w:r w:rsidRPr="001431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43102" w:rsidRDefault="00143102" w:rsidP="001431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10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143102">
        <w:rPr>
          <w:rFonts w:ascii="Times New Roman" w:hAnsi="Times New Roman" w:cs="Times New Roman"/>
          <w:sz w:val="26"/>
          <w:szCs w:val="26"/>
        </w:rPr>
        <w:t xml:space="preserve">  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 w:rsidRPr="00143102">
        <w:rPr>
          <w:rFonts w:ascii="Times New Roman" w:hAnsi="Times New Roman" w:cs="Times New Roman"/>
          <w:sz w:val="26"/>
          <w:szCs w:val="26"/>
        </w:rPr>
        <w:t>Кочева</w:t>
      </w:r>
      <w:proofErr w:type="spellEnd"/>
      <w:r w:rsidRPr="00143102">
        <w:rPr>
          <w:rFonts w:ascii="Times New Roman" w:hAnsi="Times New Roman" w:cs="Times New Roman"/>
          <w:sz w:val="26"/>
          <w:szCs w:val="26"/>
        </w:rPr>
        <w:t xml:space="preserve"> Ірина Євгенівна  </w:t>
      </w:r>
    </w:p>
    <w:p w:rsidR="00143102" w:rsidRDefault="00143102" w:rsidP="001431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CDA" w:rsidRPr="00CF0CDA" w:rsidRDefault="00CF0CDA" w:rsidP="001431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CD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CF0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«</w:t>
      </w:r>
      <w:r w:rsidRPr="00CF0CDA">
        <w:rPr>
          <w:rFonts w:ascii="Times New Roman" w:hAnsi="Times New Roman" w:cs="Times New Roman"/>
          <w:sz w:val="26"/>
          <w:szCs w:val="26"/>
        </w:rPr>
        <w:t xml:space="preserve"> Про затвердження Стратегії розвитку Миколаївської міської територіальної громади на період до 2027 року та </w:t>
      </w:r>
      <w:r w:rsidR="00B64787">
        <w:rPr>
          <w:rFonts w:ascii="Times New Roman" w:hAnsi="Times New Roman" w:cs="Times New Roman"/>
          <w:sz w:val="26"/>
          <w:szCs w:val="26"/>
        </w:rPr>
        <w:t xml:space="preserve">Плану заходів з її реалізації» , файл </w:t>
      </w:r>
      <w:r w:rsidRPr="00B64787">
        <w:rPr>
          <w:rFonts w:ascii="Times New Roman" w:hAnsi="Times New Roman" w:cs="Times New Roman"/>
          <w:b/>
          <w:sz w:val="26"/>
          <w:szCs w:val="26"/>
        </w:rPr>
        <w:t>s-pg-024</w:t>
      </w:r>
      <w:r w:rsidRPr="00CF0CDA">
        <w:rPr>
          <w:rFonts w:ascii="Times New Roman" w:hAnsi="Times New Roman" w:cs="Times New Roman"/>
          <w:sz w:val="26"/>
          <w:szCs w:val="26"/>
        </w:rPr>
        <w:t>.</w:t>
      </w:r>
    </w:p>
    <w:p w:rsidR="00CF0CDA" w:rsidRDefault="00CF0CDA" w:rsidP="00CF0C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1083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B1083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8B1083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8B1083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CF0CDA" w:rsidRDefault="00CF0CDA" w:rsidP="001431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102" w:rsidRPr="00D27F4A" w:rsidRDefault="00CF0CDA" w:rsidP="00143102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3102">
        <w:rPr>
          <w:rFonts w:ascii="Times New Roman" w:hAnsi="Times New Roman" w:cs="Times New Roman"/>
          <w:sz w:val="26"/>
          <w:szCs w:val="26"/>
        </w:rPr>
        <w:t>.</w:t>
      </w:r>
      <w:r w:rsidR="00143102" w:rsidRPr="00143102">
        <w:rPr>
          <w:rFonts w:ascii="Times New Roman" w:hAnsi="Times New Roman" w:cs="Times New Roman"/>
          <w:sz w:val="26"/>
          <w:szCs w:val="26"/>
        </w:rPr>
        <w:t xml:space="preserve"> </w:t>
      </w:r>
      <w:r w:rsidR="00143102" w:rsidRPr="00D27F4A">
        <w:rPr>
          <w:rFonts w:ascii="Times New Roman" w:hAnsi="Times New Roman" w:cs="Times New Roman"/>
          <w:sz w:val="26"/>
          <w:szCs w:val="26"/>
        </w:rPr>
        <w:t xml:space="preserve">Звіт про хід виконання міської програми з національно-патріотичного виховання, затвердженої рішенням Миколаївської міської ради від 23.12.2021                              № 12/188,  за 2023 році (від 23.01.2024 №3697/02.16.02-08/24-2). </w:t>
      </w:r>
    </w:p>
    <w:p w:rsidR="00143102" w:rsidRDefault="00143102" w:rsidP="00143102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D27F4A">
        <w:rPr>
          <w:rFonts w:ascii="Times New Roman" w:hAnsi="Times New Roman" w:cs="Times New Roman"/>
          <w:sz w:val="26"/>
          <w:szCs w:val="26"/>
        </w:rPr>
        <w:t xml:space="preserve"> начальник відділу з національно-патріотичного виховання управління у справах ветеранів війни, внутрішньо переміщених осіб Миколаївської міської ради Наталя </w:t>
      </w:r>
      <w:proofErr w:type="spellStart"/>
      <w:r w:rsidRPr="00D27F4A">
        <w:rPr>
          <w:rFonts w:ascii="Times New Roman" w:hAnsi="Times New Roman" w:cs="Times New Roman"/>
          <w:sz w:val="26"/>
          <w:szCs w:val="26"/>
        </w:rPr>
        <w:t>Суріна</w:t>
      </w:r>
      <w:proofErr w:type="spellEnd"/>
      <w:r w:rsidRPr="00D27F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354E" w:rsidRDefault="00AB354E" w:rsidP="0014310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DBB" w:rsidRPr="00D27F4A" w:rsidRDefault="00CF0CDA" w:rsidP="00F13377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27F4A" w:rsidRPr="00D27F4A">
        <w:rPr>
          <w:rFonts w:ascii="Times New Roman" w:hAnsi="Times New Roman" w:cs="Times New Roman"/>
          <w:sz w:val="26"/>
          <w:szCs w:val="26"/>
        </w:rPr>
        <w:t xml:space="preserve">. </w:t>
      </w:r>
      <w:r w:rsidR="00E52DBB" w:rsidRPr="00D27F4A">
        <w:rPr>
          <w:rFonts w:ascii="Times New Roman" w:hAnsi="Times New Roman" w:cs="Times New Roman"/>
          <w:sz w:val="26"/>
          <w:szCs w:val="26"/>
        </w:rPr>
        <w:t xml:space="preserve">Звіт про </w:t>
      </w:r>
      <w:r w:rsidR="001959E1" w:rsidRPr="00D27F4A">
        <w:rPr>
          <w:rFonts w:ascii="Times New Roman" w:hAnsi="Times New Roman" w:cs="Times New Roman"/>
          <w:sz w:val="26"/>
          <w:szCs w:val="26"/>
        </w:rPr>
        <w:t xml:space="preserve">хід </w:t>
      </w:r>
      <w:r w:rsidR="00E52DBB" w:rsidRPr="00D27F4A">
        <w:rPr>
          <w:rFonts w:ascii="Times New Roman" w:hAnsi="Times New Roman" w:cs="Times New Roman"/>
          <w:sz w:val="26"/>
          <w:szCs w:val="26"/>
        </w:rPr>
        <w:t>виконання</w:t>
      </w:r>
      <w:r w:rsidR="001959E1" w:rsidRPr="00D27F4A">
        <w:rPr>
          <w:rFonts w:ascii="Times New Roman" w:hAnsi="Times New Roman" w:cs="Times New Roman"/>
          <w:sz w:val="26"/>
          <w:szCs w:val="26"/>
        </w:rPr>
        <w:t xml:space="preserve"> міської програми «Соціальний захист» на 2020 -  2023 роки (зі змінами та доповненнями)</w:t>
      </w:r>
      <w:r w:rsidR="00F13377" w:rsidRPr="00D27F4A">
        <w:rPr>
          <w:rFonts w:ascii="Times New Roman" w:hAnsi="Times New Roman" w:cs="Times New Roman"/>
          <w:sz w:val="26"/>
          <w:szCs w:val="26"/>
        </w:rPr>
        <w:t>, затвердженої рішенням Миколаївської міської ради від 20.12.19 №56/60 (від 30</w:t>
      </w:r>
      <w:r w:rsidR="000E2D41" w:rsidRPr="00D27F4A">
        <w:rPr>
          <w:rFonts w:ascii="Times New Roman" w:hAnsi="Times New Roman" w:cs="Times New Roman"/>
          <w:sz w:val="26"/>
          <w:szCs w:val="26"/>
        </w:rPr>
        <w:t>.01.2024 №</w:t>
      </w:r>
      <w:r w:rsidR="00F13377" w:rsidRPr="00D27F4A">
        <w:rPr>
          <w:rFonts w:ascii="Times New Roman" w:hAnsi="Times New Roman" w:cs="Times New Roman"/>
          <w:sz w:val="26"/>
          <w:szCs w:val="26"/>
        </w:rPr>
        <w:t>138/09.01-3</w:t>
      </w:r>
      <w:r w:rsidR="000E2D41" w:rsidRPr="00D27F4A">
        <w:rPr>
          <w:rFonts w:ascii="Times New Roman" w:hAnsi="Times New Roman" w:cs="Times New Roman"/>
          <w:sz w:val="26"/>
          <w:szCs w:val="26"/>
        </w:rPr>
        <w:t>).</w:t>
      </w:r>
    </w:p>
    <w:p w:rsidR="00555621" w:rsidRPr="00D27F4A" w:rsidRDefault="00E52DBB" w:rsidP="001876E8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="00F13377"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:rsidR="009C4F30" w:rsidRPr="00D27F4A" w:rsidRDefault="009C4F30" w:rsidP="001876E8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4F30" w:rsidRPr="00D27F4A" w:rsidRDefault="00CF0CDA" w:rsidP="009C4F30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27F4A" w:rsidRPr="00D27F4A">
        <w:rPr>
          <w:rFonts w:ascii="Times New Roman" w:hAnsi="Times New Roman" w:cs="Times New Roman"/>
          <w:sz w:val="26"/>
          <w:szCs w:val="26"/>
        </w:rPr>
        <w:t xml:space="preserve">. </w:t>
      </w:r>
      <w:r w:rsidR="009C4F30" w:rsidRPr="00D27F4A">
        <w:rPr>
          <w:rFonts w:ascii="Times New Roman" w:hAnsi="Times New Roman" w:cs="Times New Roman"/>
          <w:sz w:val="26"/>
          <w:szCs w:val="26"/>
        </w:rPr>
        <w:t>Звіт про хід виконання міської програми «Фізична культура і спорт</w:t>
      </w:r>
      <w:r w:rsidR="00C332FE" w:rsidRPr="00D27F4A">
        <w:rPr>
          <w:rFonts w:ascii="Times New Roman" w:hAnsi="Times New Roman" w:cs="Times New Roman"/>
          <w:sz w:val="26"/>
          <w:szCs w:val="26"/>
        </w:rPr>
        <w:t xml:space="preserve"> </w:t>
      </w:r>
      <w:r w:rsidR="00900B70" w:rsidRPr="00D27F4A">
        <w:rPr>
          <w:rFonts w:ascii="Times New Roman" w:hAnsi="Times New Roman" w:cs="Times New Roman"/>
          <w:sz w:val="26"/>
          <w:szCs w:val="26"/>
        </w:rPr>
        <w:t xml:space="preserve">на 2022 - </w:t>
      </w:r>
      <w:r w:rsidR="00C332FE" w:rsidRPr="00D27F4A">
        <w:rPr>
          <w:rFonts w:ascii="Times New Roman" w:hAnsi="Times New Roman" w:cs="Times New Roman"/>
          <w:sz w:val="26"/>
          <w:szCs w:val="26"/>
        </w:rPr>
        <w:t>2025</w:t>
      </w:r>
      <w:r w:rsidR="00900B70" w:rsidRPr="00D27F4A">
        <w:rPr>
          <w:rFonts w:ascii="Times New Roman" w:hAnsi="Times New Roman" w:cs="Times New Roman"/>
          <w:sz w:val="26"/>
          <w:szCs w:val="26"/>
        </w:rPr>
        <w:t xml:space="preserve"> роки</w:t>
      </w:r>
      <w:r w:rsidR="009C4F30" w:rsidRPr="00D27F4A">
        <w:rPr>
          <w:rFonts w:ascii="Times New Roman" w:hAnsi="Times New Roman" w:cs="Times New Roman"/>
          <w:sz w:val="26"/>
          <w:szCs w:val="26"/>
        </w:rPr>
        <w:t>»</w:t>
      </w:r>
      <w:r w:rsidR="00900B70" w:rsidRPr="00D27F4A">
        <w:rPr>
          <w:rFonts w:ascii="Times New Roman" w:hAnsi="Times New Roman" w:cs="Times New Roman"/>
          <w:sz w:val="26"/>
          <w:szCs w:val="26"/>
        </w:rPr>
        <w:t xml:space="preserve"> за 2023 рік</w:t>
      </w:r>
      <w:r w:rsidR="009C4F30" w:rsidRPr="00D27F4A">
        <w:rPr>
          <w:rFonts w:ascii="Times New Roman" w:hAnsi="Times New Roman" w:cs="Times New Roman"/>
          <w:sz w:val="26"/>
          <w:szCs w:val="26"/>
        </w:rPr>
        <w:t xml:space="preserve">  </w:t>
      </w:r>
      <w:r w:rsidR="00900B70" w:rsidRPr="00D27F4A">
        <w:rPr>
          <w:rFonts w:ascii="Times New Roman" w:hAnsi="Times New Roman" w:cs="Times New Roman"/>
          <w:sz w:val="26"/>
          <w:szCs w:val="26"/>
        </w:rPr>
        <w:t>(від 12.02</w:t>
      </w:r>
      <w:r w:rsidR="009C4F30" w:rsidRPr="00D27F4A">
        <w:rPr>
          <w:rFonts w:ascii="Times New Roman" w:hAnsi="Times New Roman" w:cs="Times New Roman"/>
          <w:sz w:val="26"/>
          <w:szCs w:val="26"/>
        </w:rPr>
        <w:t xml:space="preserve">.2024 </w:t>
      </w:r>
      <w:r w:rsidR="00900B70" w:rsidRPr="00D27F4A">
        <w:rPr>
          <w:rFonts w:ascii="Times New Roman" w:hAnsi="Times New Roman" w:cs="Times New Roman"/>
          <w:sz w:val="26"/>
          <w:szCs w:val="26"/>
        </w:rPr>
        <w:t>вх.</w:t>
      </w:r>
      <w:r w:rsidR="009C4F30" w:rsidRPr="00D27F4A">
        <w:rPr>
          <w:rFonts w:ascii="Times New Roman" w:hAnsi="Times New Roman" w:cs="Times New Roman"/>
          <w:sz w:val="26"/>
          <w:szCs w:val="26"/>
        </w:rPr>
        <w:t>№</w:t>
      </w:r>
      <w:r w:rsidR="00900B70" w:rsidRPr="00D27F4A">
        <w:rPr>
          <w:rFonts w:ascii="Times New Roman" w:hAnsi="Times New Roman" w:cs="Times New Roman"/>
          <w:sz w:val="26"/>
          <w:szCs w:val="26"/>
        </w:rPr>
        <w:t>933</w:t>
      </w:r>
      <w:r w:rsidR="009C4F30" w:rsidRPr="00D27F4A">
        <w:rPr>
          <w:rFonts w:ascii="Times New Roman" w:hAnsi="Times New Roman" w:cs="Times New Roman"/>
          <w:sz w:val="26"/>
          <w:szCs w:val="26"/>
        </w:rPr>
        <w:t>/09.01-3).</w:t>
      </w:r>
    </w:p>
    <w:p w:rsidR="009C4F30" w:rsidRPr="00D27F4A" w:rsidRDefault="009C4F30" w:rsidP="009C4F30">
      <w:pPr>
        <w:spacing w:after="0" w:line="257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7F4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="00900B70" w:rsidRPr="00D27F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управління у справах фізичної культури і спорту Миколаївської міської ради Ірина Бондаренко  </w:t>
      </w:r>
    </w:p>
    <w:p w:rsidR="00CA5724" w:rsidRPr="00D27F4A" w:rsidRDefault="00CA5724" w:rsidP="001876E8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84F" w:rsidRPr="00D27F4A" w:rsidRDefault="002F584F" w:rsidP="00111F7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F584F" w:rsidRPr="00D27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A3490"/>
    <w:rsid w:val="000E2D41"/>
    <w:rsid w:val="0010117B"/>
    <w:rsid w:val="00102D16"/>
    <w:rsid w:val="00111F7A"/>
    <w:rsid w:val="00143102"/>
    <w:rsid w:val="0016072B"/>
    <w:rsid w:val="001660CB"/>
    <w:rsid w:val="001876E8"/>
    <w:rsid w:val="001959E1"/>
    <w:rsid w:val="0019605B"/>
    <w:rsid w:val="001A5120"/>
    <w:rsid w:val="001B6BAB"/>
    <w:rsid w:val="00200EE2"/>
    <w:rsid w:val="00227D41"/>
    <w:rsid w:val="002F584F"/>
    <w:rsid w:val="003A297C"/>
    <w:rsid w:val="003F78AD"/>
    <w:rsid w:val="00456B92"/>
    <w:rsid w:val="004B6669"/>
    <w:rsid w:val="00505C70"/>
    <w:rsid w:val="00516663"/>
    <w:rsid w:val="005211BB"/>
    <w:rsid w:val="00555621"/>
    <w:rsid w:val="00576A2D"/>
    <w:rsid w:val="005A48E5"/>
    <w:rsid w:val="00623A9C"/>
    <w:rsid w:val="006E1AC3"/>
    <w:rsid w:val="00711BEE"/>
    <w:rsid w:val="00773F51"/>
    <w:rsid w:val="00774A77"/>
    <w:rsid w:val="00831AF2"/>
    <w:rsid w:val="008F0976"/>
    <w:rsid w:val="008F300B"/>
    <w:rsid w:val="00900B70"/>
    <w:rsid w:val="00935139"/>
    <w:rsid w:val="00972967"/>
    <w:rsid w:val="009C4F30"/>
    <w:rsid w:val="00A6595E"/>
    <w:rsid w:val="00A718E9"/>
    <w:rsid w:val="00AB354E"/>
    <w:rsid w:val="00AD7558"/>
    <w:rsid w:val="00B64787"/>
    <w:rsid w:val="00B82CF2"/>
    <w:rsid w:val="00BB5319"/>
    <w:rsid w:val="00C02D8C"/>
    <w:rsid w:val="00C332FE"/>
    <w:rsid w:val="00C821A7"/>
    <w:rsid w:val="00CA5724"/>
    <w:rsid w:val="00CF0CDA"/>
    <w:rsid w:val="00D007E7"/>
    <w:rsid w:val="00D27F4A"/>
    <w:rsid w:val="00D94277"/>
    <w:rsid w:val="00DD21B3"/>
    <w:rsid w:val="00E050E0"/>
    <w:rsid w:val="00E52DBB"/>
    <w:rsid w:val="00F13377"/>
    <w:rsid w:val="00F85448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uiPriority w:val="99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71</cp:revision>
  <cp:lastPrinted>2024-01-23T07:37:00Z</cp:lastPrinted>
  <dcterms:created xsi:type="dcterms:W3CDTF">2023-09-04T12:16:00Z</dcterms:created>
  <dcterms:modified xsi:type="dcterms:W3CDTF">2024-03-25T07:35:00Z</dcterms:modified>
</cp:coreProperties>
</file>