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VIII скликання</w:t>
      </w:r>
    </w:p>
    <w:p w14:paraId="42700D0E" w14:textId="77777777" w:rsidR="00EB693A" w:rsidRPr="00B95E45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діяльності та етики</w:t>
      </w:r>
    </w:p>
    <w:p w14:paraId="4DC0B8EB" w14:textId="77777777" w:rsidR="00EB693A" w:rsidRPr="00B95E45" w:rsidRDefault="00EB693A" w:rsidP="00817831">
      <w:pPr>
        <w:rPr>
          <w:b/>
          <w:sz w:val="28"/>
          <w:szCs w:val="28"/>
        </w:rPr>
      </w:pPr>
    </w:p>
    <w:p w14:paraId="7582EA55" w14:textId="3DB26C53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ПРОТОКОЛ № </w:t>
      </w:r>
      <w:r w:rsidR="00F67482" w:rsidRPr="00B95E45">
        <w:rPr>
          <w:b/>
          <w:sz w:val="28"/>
          <w:szCs w:val="28"/>
          <w:lang w:val="ru-RU"/>
        </w:rPr>
        <w:t>4</w:t>
      </w:r>
      <w:r w:rsidR="00A74F47">
        <w:rPr>
          <w:b/>
          <w:sz w:val="28"/>
          <w:szCs w:val="28"/>
          <w:lang w:val="ru-RU"/>
        </w:rPr>
        <w:t>3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>Дистанційний режим</w:t>
      </w:r>
    </w:p>
    <w:p w14:paraId="3A64AC5A" w14:textId="76181AC6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від </w:t>
      </w:r>
      <w:r w:rsidR="003C3AB2">
        <w:rPr>
          <w:b/>
          <w:sz w:val="28"/>
          <w:szCs w:val="28"/>
        </w:rPr>
        <w:t>2</w:t>
      </w:r>
      <w:r w:rsidR="00A74F47" w:rsidRPr="002073B9">
        <w:rPr>
          <w:b/>
          <w:sz w:val="28"/>
          <w:szCs w:val="28"/>
        </w:rPr>
        <w:t>6</w:t>
      </w:r>
      <w:r w:rsidR="003C3AB2">
        <w:rPr>
          <w:b/>
          <w:sz w:val="28"/>
          <w:szCs w:val="28"/>
        </w:rPr>
        <w:t>.0</w:t>
      </w:r>
      <w:r w:rsidR="00A74F47" w:rsidRPr="002073B9">
        <w:rPr>
          <w:b/>
          <w:sz w:val="28"/>
          <w:szCs w:val="28"/>
        </w:rPr>
        <w:t>2</w:t>
      </w:r>
      <w:r w:rsidR="003C3AB2">
        <w:rPr>
          <w:b/>
          <w:sz w:val="28"/>
          <w:szCs w:val="28"/>
        </w:rPr>
        <w:t>.2024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 xml:space="preserve">(форма </w:t>
      </w:r>
      <w:r w:rsidR="0000070E" w:rsidRPr="00B95E45">
        <w:rPr>
          <w:b/>
          <w:sz w:val="28"/>
          <w:szCs w:val="28"/>
        </w:rPr>
        <w:t>–</w:t>
      </w:r>
      <w:r w:rsidR="00661B99" w:rsidRPr="00B95E45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B95E45" w:rsidRDefault="00EB693A" w:rsidP="00817831">
      <w:pPr>
        <w:rPr>
          <w:sz w:val="28"/>
          <w:szCs w:val="28"/>
        </w:rPr>
      </w:pPr>
    </w:p>
    <w:p w14:paraId="58EB8C91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діяльності та етики</w:t>
      </w:r>
    </w:p>
    <w:p w14:paraId="50713682" w14:textId="77777777" w:rsidR="00EB693A" w:rsidRPr="00B95E45" w:rsidRDefault="00EB693A" w:rsidP="00817831">
      <w:pPr>
        <w:rPr>
          <w:sz w:val="28"/>
          <w:szCs w:val="28"/>
        </w:rPr>
      </w:pPr>
    </w:p>
    <w:p w14:paraId="2244EC19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постійної комісії: </w:t>
      </w:r>
      <w:r w:rsidRPr="00B95E45">
        <w:rPr>
          <w:sz w:val="28"/>
          <w:szCs w:val="28"/>
        </w:rPr>
        <w:t xml:space="preserve">О. В. </w:t>
      </w:r>
      <w:proofErr w:type="spellStart"/>
      <w:r w:rsidRPr="00B95E45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Секретар постійної комісії: </w:t>
      </w:r>
      <w:r w:rsidRPr="00B95E45">
        <w:rPr>
          <w:sz w:val="28"/>
          <w:szCs w:val="28"/>
        </w:rPr>
        <w:t xml:space="preserve">Т. М. Домбровська </w:t>
      </w:r>
    </w:p>
    <w:p w14:paraId="4FB52013" w14:textId="47C6B70F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Члени постійної комісії:</w:t>
      </w:r>
      <w:r w:rsidR="00126BC6" w:rsidRPr="00B95E45">
        <w:rPr>
          <w:sz w:val="28"/>
          <w:szCs w:val="28"/>
        </w:rPr>
        <w:t xml:space="preserve"> </w:t>
      </w:r>
      <w:r w:rsidR="00D567AF" w:rsidRPr="00B95E45">
        <w:rPr>
          <w:sz w:val="28"/>
          <w:szCs w:val="28"/>
        </w:rPr>
        <w:t xml:space="preserve">Л. А. </w:t>
      </w:r>
      <w:proofErr w:type="spellStart"/>
      <w:r w:rsidR="00D567AF" w:rsidRPr="00B95E45">
        <w:rPr>
          <w:sz w:val="28"/>
          <w:szCs w:val="28"/>
        </w:rPr>
        <w:t>Дробот</w:t>
      </w:r>
      <w:proofErr w:type="spellEnd"/>
      <w:r w:rsidR="00D567AF" w:rsidRPr="00B95E45">
        <w:rPr>
          <w:sz w:val="28"/>
          <w:szCs w:val="28"/>
        </w:rPr>
        <w:t xml:space="preserve">, </w:t>
      </w:r>
      <w:r w:rsidR="00A74F47" w:rsidRPr="00B95E45">
        <w:rPr>
          <w:sz w:val="28"/>
          <w:szCs w:val="28"/>
        </w:rPr>
        <w:t xml:space="preserve">В. С. </w:t>
      </w:r>
      <w:proofErr w:type="spellStart"/>
      <w:r w:rsidR="00A74F47" w:rsidRPr="00B95E45">
        <w:rPr>
          <w:sz w:val="28"/>
          <w:szCs w:val="28"/>
        </w:rPr>
        <w:t>Транська</w:t>
      </w:r>
      <w:proofErr w:type="spellEnd"/>
      <w:r w:rsidR="00A74F47" w:rsidRPr="00B95E45">
        <w:rPr>
          <w:sz w:val="28"/>
          <w:szCs w:val="28"/>
        </w:rPr>
        <w:t xml:space="preserve"> </w:t>
      </w:r>
    </w:p>
    <w:p w14:paraId="729C5942" w14:textId="2D69A081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Відсутні члени постійної комісії:</w:t>
      </w:r>
      <w:r w:rsidR="001B1860" w:rsidRPr="00B95E45">
        <w:rPr>
          <w:sz w:val="28"/>
          <w:szCs w:val="28"/>
        </w:rPr>
        <w:t xml:space="preserve"> </w:t>
      </w:r>
      <w:r w:rsidR="003C3AB2" w:rsidRPr="00B95E45">
        <w:rPr>
          <w:sz w:val="28"/>
          <w:szCs w:val="28"/>
        </w:rPr>
        <w:t>А. О. </w:t>
      </w:r>
      <w:proofErr w:type="spellStart"/>
      <w:r w:rsidR="003C3AB2" w:rsidRPr="00B95E45">
        <w:rPr>
          <w:sz w:val="28"/>
          <w:szCs w:val="28"/>
        </w:rPr>
        <w:t>Ільюк</w:t>
      </w:r>
      <w:proofErr w:type="spellEnd"/>
      <w:r w:rsidR="003C3AB2" w:rsidRPr="00B95E45">
        <w:rPr>
          <w:sz w:val="28"/>
          <w:szCs w:val="28"/>
        </w:rPr>
        <w:t xml:space="preserve">, </w:t>
      </w:r>
      <w:r w:rsidR="00A74F47" w:rsidRPr="00B95E45">
        <w:rPr>
          <w:sz w:val="28"/>
          <w:szCs w:val="28"/>
        </w:rPr>
        <w:t>Є. В. Павлович</w:t>
      </w:r>
    </w:p>
    <w:p w14:paraId="2757C69E" w14:textId="23F8AE66" w:rsidR="00E85D1E" w:rsidRPr="00B95E45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4D24F90D" w:rsidR="000A7FF1" w:rsidRPr="00B95E45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Запрошені:</w:t>
      </w:r>
    </w:p>
    <w:p w14:paraId="7116A77E" w14:textId="2FAD575F" w:rsidR="003101D2" w:rsidRDefault="00B5572E" w:rsidP="0034522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Бєлан</w:t>
      </w:r>
      <w:proofErr w:type="spellEnd"/>
      <w:r>
        <w:rPr>
          <w:color w:val="000000"/>
          <w:sz w:val="28"/>
          <w:szCs w:val="28"/>
        </w:rPr>
        <w:t xml:space="preserve"> В. М. – директор департаменту з надання адміністративних послуг</w:t>
      </w:r>
      <w:r w:rsidRPr="00E35C9D">
        <w:rPr>
          <w:color w:val="000000"/>
          <w:sz w:val="28"/>
          <w:szCs w:val="28"/>
        </w:rPr>
        <w:t xml:space="preserve"> Миколаївської міської ради</w:t>
      </w:r>
      <w:r>
        <w:rPr>
          <w:color w:val="000000"/>
          <w:sz w:val="28"/>
          <w:szCs w:val="28"/>
        </w:rPr>
        <w:t>;</w:t>
      </w:r>
    </w:p>
    <w:p w14:paraId="2E1502EF" w14:textId="00D603D5" w:rsidR="00B5572E" w:rsidRDefault="00B5572E" w:rsidP="0034522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Юзвак</w:t>
      </w:r>
      <w:proofErr w:type="spellEnd"/>
      <w:r>
        <w:rPr>
          <w:color w:val="000000"/>
          <w:sz w:val="28"/>
          <w:szCs w:val="28"/>
        </w:rPr>
        <w:t xml:space="preserve"> Є. М. – директор юридичного департаменту Миколаївської міської ради;</w:t>
      </w:r>
    </w:p>
    <w:p w14:paraId="7CF85CA3" w14:textId="72D92252" w:rsidR="00FC50C5" w:rsidRPr="0034522D" w:rsidRDefault="0034522D" w:rsidP="0034522D">
      <w:pPr>
        <w:tabs>
          <w:tab w:val="left" w:pos="1875"/>
        </w:tabs>
        <w:ind w:right="-82"/>
        <w:jc w:val="both"/>
        <w:rPr>
          <w:bCs/>
          <w:color w:val="000000"/>
          <w:sz w:val="28"/>
          <w:szCs w:val="28"/>
        </w:rPr>
      </w:pPr>
      <w:r w:rsidRPr="0034522D">
        <w:rPr>
          <w:bCs/>
          <w:sz w:val="28"/>
          <w:szCs w:val="28"/>
        </w:rPr>
        <w:t xml:space="preserve">Іванов Д. С. – </w:t>
      </w:r>
      <w:r w:rsidRPr="0034522D">
        <w:rPr>
          <w:bCs/>
          <w:color w:val="000000"/>
          <w:sz w:val="28"/>
          <w:szCs w:val="28"/>
        </w:rPr>
        <w:t xml:space="preserve">депутат Миколаївської міської ради </w:t>
      </w:r>
      <w:r w:rsidRPr="0034522D">
        <w:rPr>
          <w:bCs/>
          <w:color w:val="000000"/>
          <w:sz w:val="28"/>
          <w:szCs w:val="28"/>
          <w:lang w:val="en-US"/>
        </w:rPr>
        <w:t>VIII</w:t>
      </w:r>
      <w:r w:rsidRPr="0034522D">
        <w:rPr>
          <w:bCs/>
          <w:color w:val="000000"/>
          <w:sz w:val="28"/>
          <w:szCs w:val="28"/>
        </w:rPr>
        <w:t> скликання;</w:t>
      </w:r>
    </w:p>
    <w:p w14:paraId="3CDA242E" w14:textId="2CDE1BA7" w:rsidR="0034522D" w:rsidRDefault="0034522D" w:rsidP="0034522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Дмитрова Т. О. – </w:t>
      </w:r>
      <w:r>
        <w:rPr>
          <w:color w:val="000000"/>
          <w:sz w:val="28"/>
          <w:szCs w:val="28"/>
        </w:rPr>
        <w:t>заступник начальника управління комунального майна</w:t>
      </w:r>
      <w:r w:rsidRPr="00E35C9D">
        <w:rPr>
          <w:color w:val="000000"/>
          <w:sz w:val="28"/>
          <w:szCs w:val="28"/>
        </w:rPr>
        <w:t xml:space="preserve"> Миколаївської міської ради</w:t>
      </w:r>
      <w:r>
        <w:rPr>
          <w:color w:val="000000"/>
          <w:sz w:val="28"/>
          <w:szCs w:val="28"/>
        </w:rPr>
        <w:t>;</w:t>
      </w:r>
    </w:p>
    <w:p w14:paraId="380763E2" w14:textId="71CB8995" w:rsidR="0034522D" w:rsidRDefault="0034522D" w:rsidP="0034522D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Канарський Д. А. – </w:t>
      </w:r>
      <w:r w:rsidRPr="00DD4D7D">
        <w:rPr>
          <w:sz w:val="28"/>
          <w:szCs w:val="28"/>
        </w:rPr>
        <w:t>начальник відділу стандартизації та впровадження електронного врядування Миколаївської міської ради</w:t>
      </w:r>
      <w:r>
        <w:rPr>
          <w:sz w:val="28"/>
          <w:szCs w:val="28"/>
        </w:rPr>
        <w:t>;</w:t>
      </w:r>
    </w:p>
    <w:p w14:paraId="286A0C25" w14:textId="5F902939" w:rsidR="0034522D" w:rsidRDefault="0034522D" w:rsidP="0034522D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Оніщенко</w:t>
      </w:r>
      <w:proofErr w:type="spellEnd"/>
      <w:r>
        <w:rPr>
          <w:sz w:val="28"/>
          <w:szCs w:val="28"/>
        </w:rPr>
        <w:t xml:space="preserve"> І. О. – </w:t>
      </w:r>
      <w:r w:rsidRPr="005A162E">
        <w:rPr>
          <w:sz w:val="28"/>
          <w:szCs w:val="28"/>
        </w:rPr>
        <w:t>начальник відділу з питань оборонної і мобілізаційної  роботи та взаємодії з правоохоронними органами Миколаївської міської ради</w:t>
      </w:r>
      <w:r>
        <w:rPr>
          <w:sz w:val="28"/>
          <w:szCs w:val="28"/>
        </w:rPr>
        <w:t>.</w:t>
      </w:r>
    </w:p>
    <w:p w14:paraId="0CEACCE9" w14:textId="77777777" w:rsidR="0034522D" w:rsidRPr="0034522D" w:rsidRDefault="0034522D" w:rsidP="0034522D">
      <w:pPr>
        <w:tabs>
          <w:tab w:val="left" w:pos="1875"/>
        </w:tabs>
        <w:ind w:right="-82"/>
        <w:rPr>
          <w:bCs/>
          <w:sz w:val="28"/>
          <w:szCs w:val="28"/>
        </w:rPr>
      </w:pPr>
    </w:p>
    <w:p w14:paraId="6D6B6AE5" w14:textId="1E9869C6" w:rsidR="00EB693A" w:rsidRPr="00B95E45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ПОРЯДОК ДЕННИЙ:</w:t>
      </w:r>
    </w:p>
    <w:p w14:paraId="4C4F8DDB" w14:textId="6EC155C4" w:rsidR="00EB693A" w:rsidRPr="00B95E45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Слухали 1. </w:t>
      </w:r>
      <w:r w:rsidRPr="00B95E45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354F954C" w14:textId="2D31F770" w:rsidR="00A74F47" w:rsidRPr="00A74F47" w:rsidRDefault="0071657C" w:rsidP="00A74F4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95E45">
        <w:rPr>
          <w:b/>
          <w:bCs/>
          <w:sz w:val="28"/>
          <w:szCs w:val="28"/>
        </w:rPr>
        <w:lastRenderedPageBreak/>
        <w:t>Кісельова</w:t>
      </w:r>
      <w:proofErr w:type="spellEnd"/>
      <w:r w:rsidRPr="00B95E45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B95E45">
        <w:rPr>
          <w:b/>
          <w:color w:val="000000"/>
          <w:sz w:val="28"/>
          <w:szCs w:val="28"/>
        </w:rPr>
        <w:t xml:space="preserve"> міської ради</w:t>
      </w:r>
      <w:r w:rsidRPr="00B95E45">
        <w:rPr>
          <w:b/>
          <w:bCs/>
          <w:sz w:val="28"/>
          <w:szCs w:val="28"/>
        </w:rPr>
        <w:t>,</w:t>
      </w:r>
      <w:r w:rsidRPr="00B95E45">
        <w:rPr>
          <w:sz w:val="28"/>
          <w:szCs w:val="28"/>
        </w:rPr>
        <w:t xml:space="preserve"> запропонувала </w:t>
      </w:r>
      <w:r w:rsidR="000B0390" w:rsidRPr="00B95E45">
        <w:rPr>
          <w:sz w:val="28"/>
          <w:szCs w:val="28"/>
        </w:rPr>
        <w:t xml:space="preserve">порядок роботи </w:t>
      </w:r>
      <w:r w:rsidRPr="00B95E45">
        <w:rPr>
          <w:sz w:val="28"/>
          <w:szCs w:val="28"/>
        </w:rPr>
        <w:t xml:space="preserve">засідання постійної комісії </w:t>
      </w:r>
      <w:r w:rsidR="00B578AE" w:rsidRPr="00B95E45">
        <w:rPr>
          <w:color w:val="000000"/>
          <w:sz w:val="28"/>
          <w:szCs w:val="28"/>
        </w:rPr>
        <w:t xml:space="preserve">ради </w:t>
      </w:r>
      <w:r w:rsidR="00B578AE"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578AE" w:rsidRPr="00B95E45">
        <w:rPr>
          <w:color w:val="000000"/>
          <w:sz w:val="28"/>
          <w:szCs w:val="28"/>
        </w:rPr>
        <w:t xml:space="preserve"> на </w:t>
      </w:r>
      <w:r w:rsidR="003101D2">
        <w:rPr>
          <w:color w:val="000000"/>
          <w:sz w:val="28"/>
          <w:szCs w:val="28"/>
        </w:rPr>
        <w:t>2</w:t>
      </w:r>
      <w:r w:rsidR="00A74F47" w:rsidRPr="00A74F47">
        <w:rPr>
          <w:color w:val="000000"/>
          <w:sz w:val="28"/>
          <w:szCs w:val="28"/>
        </w:rPr>
        <w:t>6</w:t>
      </w:r>
      <w:r w:rsidR="003101D2">
        <w:rPr>
          <w:color w:val="000000"/>
          <w:sz w:val="28"/>
          <w:szCs w:val="28"/>
        </w:rPr>
        <w:t>.0</w:t>
      </w:r>
      <w:r w:rsidR="00A74F47" w:rsidRPr="00A74F47">
        <w:rPr>
          <w:color w:val="000000"/>
          <w:sz w:val="28"/>
          <w:szCs w:val="28"/>
        </w:rPr>
        <w:t>2</w:t>
      </w:r>
      <w:r w:rsidR="003101D2">
        <w:rPr>
          <w:color w:val="000000"/>
          <w:sz w:val="28"/>
          <w:szCs w:val="28"/>
        </w:rPr>
        <w:t>.2024</w:t>
      </w:r>
      <w:r w:rsidR="000B0390" w:rsidRPr="00B95E45">
        <w:rPr>
          <w:color w:val="000000"/>
          <w:sz w:val="28"/>
          <w:szCs w:val="28"/>
        </w:rPr>
        <w:t>, а саме</w:t>
      </w:r>
      <w:r w:rsidR="00A74F47">
        <w:rPr>
          <w:color w:val="000000"/>
          <w:sz w:val="28"/>
          <w:szCs w:val="28"/>
        </w:rPr>
        <w:t xml:space="preserve"> </w:t>
      </w:r>
      <w:r w:rsidR="000B0390" w:rsidRPr="00A74F47">
        <w:rPr>
          <w:color w:val="000000"/>
          <w:sz w:val="28"/>
          <w:szCs w:val="28"/>
        </w:rPr>
        <w:t>розглянути питання Розділу 1</w:t>
      </w:r>
      <w:r w:rsidR="00A74F47" w:rsidRPr="00A74F47">
        <w:rPr>
          <w:color w:val="000000"/>
          <w:sz w:val="28"/>
          <w:szCs w:val="28"/>
        </w:rPr>
        <w:t xml:space="preserve"> та питання 3.4 </w:t>
      </w:r>
      <w:r w:rsidR="000B0390" w:rsidRPr="00A74F47">
        <w:rPr>
          <w:color w:val="000000"/>
          <w:sz w:val="28"/>
          <w:szCs w:val="28"/>
        </w:rPr>
        <w:t>запропонованого порядку денного засідання постійної комісії міської ради</w:t>
      </w:r>
    </w:p>
    <w:p w14:paraId="561475E3" w14:textId="1FE1D25A" w:rsidR="001D27F7" w:rsidRPr="00A74F47" w:rsidRDefault="00772392" w:rsidP="00A74F4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A74F47">
        <w:rPr>
          <w:b/>
          <w:color w:val="000000"/>
          <w:sz w:val="28"/>
          <w:szCs w:val="28"/>
        </w:rPr>
        <w:t>Виснов</w:t>
      </w:r>
      <w:r w:rsidR="000B0390" w:rsidRPr="00A74F47">
        <w:rPr>
          <w:b/>
          <w:color w:val="000000"/>
          <w:sz w:val="28"/>
          <w:szCs w:val="28"/>
        </w:rPr>
        <w:t>ок</w:t>
      </w:r>
      <w:r w:rsidRPr="00A74F47">
        <w:rPr>
          <w:b/>
          <w:color w:val="000000"/>
          <w:sz w:val="28"/>
          <w:szCs w:val="28"/>
        </w:rPr>
        <w:t xml:space="preserve"> постійної комісії: </w:t>
      </w:r>
    </w:p>
    <w:p w14:paraId="312B49C3" w14:textId="6CE7E97F" w:rsidR="003101D2" w:rsidRPr="00A74F47" w:rsidRDefault="000B0390" w:rsidP="00A74F4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B95E45">
        <w:rPr>
          <w:bCs/>
          <w:color w:val="000000"/>
          <w:sz w:val="28"/>
          <w:szCs w:val="28"/>
        </w:rPr>
        <w:t xml:space="preserve">Затвердити </w:t>
      </w:r>
      <w:r w:rsidRPr="00B95E45">
        <w:rPr>
          <w:sz w:val="28"/>
          <w:szCs w:val="28"/>
        </w:rPr>
        <w:t xml:space="preserve">порядок роботи засідання постійної комісії </w:t>
      </w:r>
      <w:r w:rsidRPr="00B95E45">
        <w:rPr>
          <w:color w:val="000000"/>
          <w:sz w:val="28"/>
          <w:szCs w:val="28"/>
        </w:rPr>
        <w:t xml:space="preserve">ради </w:t>
      </w:r>
      <w:r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B95E45">
        <w:rPr>
          <w:color w:val="000000"/>
          <w:sz w:val="28"/>
          <w:szCs w:val="28"/>
        </w:rPr>
        <w:t xml:space="preserve"> на </w:t>
      </w:r>
      <w:r w:rsidR="003101D2">
        <w:rPr>
          <w:color w:val="000000"/>
          <w:sz w:val="28"/>
          <w:szCs w:val="28"/>
        </w:rPr>
        <w:t>23.01.2024</w:t>
      </w:r>
      <w:r w:rsidRPr="00B95E45">
        <w:rPr>
          <w:color w:val="000000"/>
          <w:sz w:val="28"/>
          <w:szCs w:val="28"/>
        </w:rPr>
        <w:t>, а саме</w:t>
      </w:r>
      <w:r w:rsidR="00A74F47">
        <w:rPr>
          <w:color w:val="000000"/>
          <w:sz w:val="28"/>
          <w:szCs w:val="28"/>
        </w:rPr>
        <w:t xml:space="preserve"> </w:t>
      </w:r>
      <w:r w:rsidR="003101D2" w:rsidRPr="00A74F47">
        <w:rPr>
          <w:color w:val="000000"/>
          <w:sz w:val="28"/>
          <w:szCs w:val="28"/>
        </w:rPr>
        <w:t xml:space="preserve">розглянути питання Розділу 1 </w:t>
      </w:r>
      <w:r w:rsidR="00A74F47" w:rsidRPr="00A74F47">
        <w:rPr>
          <w:color w:val="000000"/>
          <w:sz w:val="28"/>
          <w:szCs w:val="28"/>
        </w:rPr>
        <w:t xml:space="preserve">та питання 3.4 </w:t>
      </w:r>
      <w:r w:rsidR="003101D2" w:rsidRPr="00A74F47">
        <w:rPr>
          <w:color w:val="000000"/>
          <w:sz w:val="28"/>
          <w:szCs w:val="28"/>
        </w:rPr>
        <w:t>запропонованого порядку денного засідання постійної комісії міської ради;</w:t>
      </w:r>
    </w:p>
    <w:p w14:paraId="71AB8695" w14:textId="2EEB4C91" w:rsidR="00F67482" w:rsidRPr="00B95E45" w:rsidRDefault="00F6748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="003101D2"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6BC14876" w14:textId="605D7244" w:rsidR="00CD7F61" w:rsidRPr="00B95E45" w:rsidRDefault="00CD7F61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>Миколаївської міської ради</w:t>
      </w:r>
    </w:p>
    <w:p w14:paraId="4A9C1934" w14:textId="7AC63F39" w:rsidR="004E54A5" w:rsidRDefault="004E54A5" w:rsidP="004E54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1F918C05" w14:textId="77777777" w:rsidR="00B5572E" w:rsidRPr="00E35C9D" w:rsidRDefault="00B5572E" w:rsidP="00B5572E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«</w:t>
      </w:r>
      <w:r w:rsidRPr="0096228D">
        <w:rPr>
          <w:sz w:val="28"/>
          <w:szCs w:val="28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Pr="00A1666E">
        <w:rPr>
          <w:color w:val="000000"/>
          <w:sz w:val="28"/>
          <w:szCs w:val="28"/>
        </w:rPr>
        <w:t xml:space="preserve">» </w:t>
      </w:r>
      <w:r w:rsidRPr="00A1666E">
        <w:rPr>
          <w:b/>
          <w:bCs/>
          <w:color w:val="000000"/>
          <w:sz w:val="28"/>
          <w:szCs w:val="28"/>
        </w:rPr>
        <w:t>(s-ap-015gk)</w:t>
      </w:r>
      <w:r w:rsidRPr="00E35C9D">
        <w:rPr>
          <w:b/>
          <w:bCs/>
          <w:color w:val="000000"/>
          <w:sz w:val="28"/>
          <w:szCs w:val="28"/>
        </w:rPr>
        <w:t>.</w:t>
      </w:r>
    </w:p>
    <w:p w14:paraId="2DB561E0" w14:textId="77777777" w:rsidR="00B5572E" w:rsidRPr="00E35C9D" w:rsidRDefault="00B5572E" w:rsidP="00B5572E">
      <w:pPr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департаменту з надання адміністративних послуг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proofErr w:type="spellStart"/>
      <w:r>
        <w:rPr>
          <w:color w:val="000000"/>
          <w:sz w:val="28"/>
          <w:szCs w:val="28"/>
        </w:rPr>
        <w:t>Бєлан</w:t>
      </w:r>
      <w:proofErr w:type="spellEnd"/>
      <w:r>
        <w:rPr>
          <w:color w:val="000000"/>
          <w:sz w:val="28"/>
          <w:szCs w:val="28"/>
        </w:rPr>
        <w:t xml:space="preserve"> Владислав Миколайович</w:t>
      </w:r>
    </w:p>
    <w:p w14:paraId="02E1D344" w14:textId="7C9C31AA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 w:rsidR="00A8020F"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2C728EDA" w14:textId="2182756E" w:rsidR="00562B5B" w:rsidRPr="00562B5B" w:rsidRDefault="00562B5B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="00B5572E" w:rsidRPr="00B5572E">
        <w:rPr>
          <w:color w:val="000000"/>
          <w:sz w:val="28"/>
          <w:szCs w:val="28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(s-ap-015gk).</w:t>
      </w:r>
    </w:p>
    <w:p w14:paraId="41DF0F0C" w14:textId="390F7110" w:rsidR="00562B5B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2071538C" w14:textId="77777777" w:rsidR="00A8020F" w:rsidRPr="00B95E45" w:rsidRDefault="00A8020F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1EAE713E" w14:textId="77777777" w:rsidR="00A8020F" w:rsidRPr="00E35C9D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«</w:t>
      </w:r>
      <w:r w:rsidRPr="0096228D">
        <w:rPr>
          <w:sz w:val="28"/>
          <w:szCs w:val="28"/>
        </w:rPr>
        <w:t>Про дострокове припинення повноважень депутата Миколаївської міської ради VIIІ скликання</w:t>
      </w:r>
      <w:r>
        <w:rPr>
          <w:color w:val="000000"/>
          <w:sz w:val="28"/>
          <w:szCs w:val="28"/>
        </w:rPr>
        <w:t xml:space="preserve">»               </w:t>
      </w:r>
      <w:r w:rsidRPr="00A1666E">
        <w:rPr>
          <w:b/>
          <w:bCs/>
          <w:color w:val="000000"/>
          <w:sz w:val="28"/>
          <w:szCs w:val="28"/>
        </w:rPr>
        <w:t>(s-du-001).</w:t>
      </w:r>
    </w:p>
    <w:p w14:paraId="253B2B38" w14:textId="77777777" w:rsidR="00A8020F" w:rsidRDefault="00A8020F" w:rsidP="00A8020F">
      <w:pPr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юридичного департаменту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proofErr w:type="spellStart"/>
      <w:r>
        <w:rPr>
          <w:color w:val="000000"/>
          <w:sz w:val="28"/>
          <w:szCs w:val="28"/>
        </w:rPr>
        <w:t>Юзвак</w:t>
      </w:r>
      <w:proofErr w:type="spellEnd"/>
      <w:r>
        <w:rPr>
          <w:color w:val="000000"/>
          <w:sz w:val="28"/>
          <w:szCs w:val="28"/>
        </w:rPr>
        <w:t xml:space="preserve"> Євген Миколайович</w:t>
      </w:r>
    </w:p>
    <w:p w14:paraId="24D879FD" w14:textId="2729997A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1FCC9B01" w14:textId="352C159A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>Про дострокове припинення повноважень депутата Миколаївської міської ради VIIІ скликання»</w:t>
      </w:r>
      <w:r>
        <w:rPr>
          <w:color w:val="000000"/>
          <w:sz w:val="28"/>
          <w:szCs w:val="28"/>
        </w:rPr>
        <w:t xml:space="preserve"> </w:t>
      </w:r>
      <w:r w:rsidRPr="00A8020F">
        <w:rPr>
          <w:color w:val="000000"/>
          <w:sz w:val="28"/>
          <w:szCs w:val="28"/>
        </w:rPr>
        <w:t>(s-du-001).</w:t>
      </w:r>
    </w:p>
    <w:p w14:paraId="076342C5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69F5D90F" w14:textId="77777777" w:rsidR="00A8020F" w:rsidRPr="00E35C9D" w:rsidRDefault="00A8020F" w:rsidP="00A8020F">
      <w:pPr>
        <w:jc w:val="both"/>
        <w:rPr>
          <w:color w:val="000000"/>
          <w:sz w:val="28"/>
          <w:szCs w:val="28"/>
        </w:rPr>
      </w:pPr>
    </w:p>
    <w:p w14:paraId="17950CDD" w14:textId="333BDDAA" w:rsidR="00A8020F" w:rsidRPr="00A1666E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A1666E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A1666E">
        <w:rPr>
          <w:color w:val="000000"/>
          <w:sz w:val="28"/>
          <w:szCs w:val="28"/>
        </w:rPr>
        <w:t>проєкту</w:t>
      </w:r>
      <w:proofErr w:type="spellEnd"/>
      <w:r w:rsidRPr="00A1666E">
        <w:rPr>
          <w:color w:val="000000"/>
          <w:sz w:val="28"/>
          <w:szCs w:val="28"/>
        </w:rPr>
        <w:t xml:space="preserve"> рішення міської ради «</w:t>
      </w:r>
      <w:r w:rsidRPr="0096228D">
        <w:rPr>
          <w:sz w:val="28"/>
          <w:szCs w:val="28"/>
        </w:rPr>
        <w:t xml:space="preserve">Про внесення змін та доповнень до рішення міської ради  від 21.03.2002 № 41/1 «Про </w:t>
      </w:r>
      <w:r w:rsidRPr="0096228D">
        <w:rPr>
          <w:sz w:val="28"/>
          <w:szCs w:val="28"/>
        </w:rPr>
        <w:lastRenderedPageBreak/>
        <w:t>затвердження Статуту територіальної громади міста Миколаєва» (зі змінами та доповненнями)</w:t>
      </w:r>
      <w:r>
        <w:rPr>
          <w:color w:val="000000"/>
          <w:sz w:val="28"/>
          <w:szCs w:val="28"/>
        </w:rPr>
        <w:t xml:space="preserve">» </w:t>
      </w:r>
      <w:r w:rsidRPr="00A1666E">
        <w:rPr>
          <w:b/>
          <w:bCs/>
          <w:color w:val="000000"/>
          <w:sz w:val="28"/>
          <w:szCs w:val="28"/>
        </w:rPr>
        <w:t>(s-gs-101gk).</w:t>
      </w:r>
    </w:p>
    <w:p w14:paraId="4C1B29CA" w14:textId="7F9AF5ED" w:rsidR="00A8020F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1666E">
        <w:rPr>
          <w:b/>
          <w:bCs/>
          <w:color w:val="000000"/>
          <w:sz w:val="28"/>
          <w:szCs w:val="28"/>
        </w:rPr>
        <w:t xml:space="preserve">Доповідач: </w:t>
      </w:r>
      <w:r w:rsidR="0034522D" w:rsidRPr="00A1666E">
        <w:rPr>
          <w:color w:val="000000"/>
          <w:sz w:val="28"/>
          <w:szCs w:val="28"/>
        </w:rPr>
        <w:t xml:space="preserve">депутат Миколаївської міської ради </w:t>
      </w:r>
      <w:r w:rsidR="0034522D" w:rsidRPr="00A1666E">
        <w:rPr>
          <w:color w:val="000000"/>
          <w:sz w:val="28"/>
          <w:szCs w:val="28"/>
          <w:lang w:val="en-US"/>
        </w:rPr>
        <w:t>VIII</w:t>
      </w:r>
      <w:r w:rsidR="0034522D" w:rsidRPr="00A1666E">
        <w:rPr>
          <w:color w:val="000000"/>
          <w:sz w:val="28"/>
          <w:szCs w:val="28"/>
        </w:rPr>
        <w:t> скликання</w:t>
      </w:r>
      <w:r w:rsidRPr="00A1666E">
        <w:rPr>
          <w:color w:val="000000"/>
          <w:sz w:val="28"/>
          <w:szCs w:val="28"/>
        </w:rPr>
        <w:t xml:space="preserve"> Іванов Дмитро Степанович</w:t>
      </w:r>
    </w:p>
    <w:p w14:paraId="033D16A4" w14:textId="6F14146E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599A4E92" w14:textId="57FBEC6E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>Про внесення змін та доповнень до рішення міської ради  від 21.03.2002 № 41/1 «Про затвердження Статуту територіальної громади міста Миколаєва» (зі змінами та доповненнями)» (s-gs-101gk).</w:t>
      </w:r>
    </w:p>
    <w:p w14:paraId="0FC50B57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491F0A5E" w14:textId="77777777" w:rsidR="00A8020F" w:rsidRDefault="00A8020F" w:rsidP="00A8020F">
      <w:pPr>
        <w:tabs>
          <w:tab w:val="left" w:pos="567"/>
        </w:tabs>
        <w:jc w:val="both"/>
        <w:rPr>
          <w:bCs/>
          <w:sz w:val="28"/>
          <w:szCs w:val="28"/>
        </w:rPr>
      </w:pPr>
    </w:p>
    <w:p w14:paraId="46DD85C6" w14:textId="1DF88385" w:rsidR="00A8020F" w:rsidRPr="00E35C9D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</w:t>
      </w:r>
      <w:r>
        <w:rPr>
          <w:color w:val="000000"/>
          <w:sz w:val="28"/>
          <w:szCs w:val="28"/>
        </w:rPr>
        <w:t>«</w:t>
      </w:r>
      <w:r w:rsidRPr="0096228D">
        <w:rPr>
          <w:sz w:val="28"/>
          <w:szCs w:val="28"/>
        </w:rPr>
        <w:t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змінами)</w:t>
      </w:r>
      <w:r>
        <w:rPr>
          <w:color w:val="000000"/>
          <w:sz w:val="28"/>
          <w:szCs w:val="28"/>
        </w:rPr>
        <w:t>»</w:t>
      </w:r>
      <w:r w:rsidRPr="00DD4D7D">
        <w:rPr>
          <w:color w:val="000000"/>
          <w:sz w:val="28"/>
          <w:szCs w:val="28"/>
        </w:rPr>
        <w:t xml:space="preserve"> </w:t>
      </w:r>
      <w:r w:rsidRPr="00DD4D7D">
        <w:rPr>
          <w:b/>
          <w:bCs/>
          <w:color w:val="000000"/>
          <w:sz w:val="28"/>
          <w:szCs w:val="28"/>
        </w:rPr>
        <w:t>(s-fk-928gk).</w:t>
      </w:r>
    </w:p>
    <w:p w14:paraId="3B61DDAA" w14:textId="77777777" w:rsidR="00A8020F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заступник начальника управління комунального майна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r>
        <w:rPr>
          <w:color w:val="000000"/>
          <w:sz w:val="28"/>
          <w:szCs w:val="28"/>
        </w:rPr>
        <w:t>Дмитрова Тетяна Олександрівна</w:t>
      </w:r>
    </w:p>
    <w:p w14:paraId="16A9D0E5" w14:textId="297D5C5A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0BBF8E74" w14:textId="793CBC4D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 xml:space="preserve"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змінами)» </w:t>
      </w:r>
      <w:r>
        <w:rPr>
          <w:color w:val="000000"/>
          <w:sz w:val="28"/>
          <w:szCs w:val="28"/>
        </w:rPr>
        <w:t xml:space="preserve">                     </w:t>
      </w:r>
      <w:r w:rsidRPr="00A8020F">
        <w:rPr>
          <w:color w:val="000000"/>
          <w:sz w:val="28"/>
          <w:szCs w:val="28"/>
        </w:rPr>
        <w:t>(s-fk-928gk).</w:t>
      </w:r>
    </w:p>
    <w:p w14:paraId="4EC8A087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34818957" w14:textId="77777777" w:rsidR="00A8020F" w:rsidRPr="00E35C9D" w:rsidRDefault="00A8020F" w:rsidP="00A8020F">
      <w:pPr>
        <w:jc w:val="both"/>
        <w:rPr>
          <w:color w:val="000000"/>
          <w:sz w:val="28"/>
          <w:szCs w:val="28"/>
        </w:rPr>
      </w:pPr>
    </w:p>
    <w:p w14:paraId="687EAC7D" w14:textId="25EA0A34" w:rsidR="00A8020F" w:rsidRPr="008D110D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</w:t>
      </w:r>
      <w:r>
        <w:rPr>
          <w:color w:val="000000"/>
          <w:sz w:val="28"/>
          <w:szCs w:val="28"/>
        </w:rPr>
        <w:t>«</w:t>
      </w:r>
      <w:r w:rsidRPr="0096228D">
        <w:rPr>
          <w:sz w:val="28"/>
          <w:szCs w:val="28"/>
        </w:rPr>
        <w:t>Про затвердження Положення про електронні консультації та опитування в місті Миколаєві</w:t>
      </w:r>
      <w:r>
        <w:rPr>
          <w:color w:val="000000"/>
          <w:sz w:val="28"/>
          <w:szCs w:val="28"/>
        </w:rPr>
        <w:t xml:space="preserve">»                          </w:t>
      </w:r>
      <w:r w:rsidRPr="00DD4D7D">
        <w:rPr>
          <w:b/>
          <w:bCs/>
          <w:color w:val="000000"/>
          <w:sz w:val="28"/>
          <w:szCs w:val="28"/>
        </w:rPr>
        <w:t>(s-ev-009gk).</w:t>
      </w:r>
    </w:p>
    <w:p w14:paraId="5EAC281A" w14:textId="5FFDC384" w:rsidR="00A8020F" w:rsidRDefault="00A8020F" w:rsidP="00A8020F">
      <w:pPr>
        <w:tabs>
          <w:tab w:val="left" w:pos="567"/>
        </w:tabs>
        <w:jc w:val="both"/>
        <w:rPr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Pr="00DD4D7D">
        <w:rPr>
          <w:sz w:val="28"/>
          <w:szCs w:val="28"/>
        </w:rPr>
        <w:t>начальник відділу стандартизації та впровадження електронного врядування Миколаївської міської ради Канарський Дмитро Андрійович</w:t>
      </w:r>
    </w:p>
    <w:p w14:paraId="1A773F09" w14:textId="005E80DA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6BB9EBEC" w14:textId="163D0BD3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>Про затвердження Положення про електронні консультації та опитування в місті Миколаєві»</w:t>
      </w:r>
      <w:r>
        <w:rPr>
          <w:color w:val="000000"/>
          <w:sz w:val="28"/>
          <w:szCs w:val="28"/>
        </w:rPr>
        <w:t xml:space="preserve"> </w:t>
      </w:r>
      <w:r w:rsidRPr="00A8020F">
        <w:rPr>
          <w:color w:val="000000"/>
          <w:sz w:val="28"/>
          <w:szCs w:val="28"/>
        </w:rPr>
        <w:t>(s-ev-009gk).</w:t>
      </w:r>
    </w:p>
    <w:p w14:paraId="569CAAA7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14BFBB0B" w14:textId="77777777" w:rsidR="00A8020F" w:rsidRPr="00DD4D7D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0D8B4E7B" w14:textId="410E6AAF" w:rsidR="00A8020F" w:rsidRPr="005A162E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</w:t>
      </w:r>
      <w:r w:rsidRPr="005A162E">
        <w:rPr>
          <w:sz w:val="28"/>
          <w:szCs w:val="28"/>
        </w:rPr>
        <w:t xml:space="preserve"> </w:t>
      </w:r>
      <w:bookmarkStart w:id="0" w:name="_Hlk159925458"/>
      <w:r w:rsidRPr="005A162E">
        <w:rPr>
          <w:sz w:val="28"/>
          <w:szCs w:val="28"/>
        </w:rPr>
        <w:t xml:space="preserve">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 (зі змінами та доповненнями) </w:t>
      </w:r>
      <w:r>
        <w:rPr>
          <w:sz w:val="28"/>
          <w:szCs w:val="28"/>
        </w:rPr>
        <w:t xml:space="preserve">                       </w:t>
      </w:r>
      <w:r w:rsidRPr="005A162E">
        <w:rPr>
          <w:b/>
          <w:bCs/>
          <w:sz w:val="28"/>
          <w:szCs w:val="28"/>
        </w:rPr>
        <w:t>(s-ob-008gk)</w:t>
      </w:r>
      <w:bookmarkEnd w:id="0"/>
      <w:r w:rsidRPr="005A162E">
        <w:rPr>
          <w:sz w:val="28"/>
          <w:szCs w:val="28"/>
        </w:rPr>
        <w:t xml:space="preserve"> </w:t>
      </w:r>
      <w:r w:rsidRPr="005A162E">
        <w:rPr>
          <w:i/>
          <w:iCs/>
          <w:sz w:val="28"/>
          <w:szCs w:val="28"/>
        </w:rPr>
        <w:t xml:space="preserve">(відповідно до листа розробника </w:t>
      </w:r>
      <w:proofErr w:type="spellStart"/>
      <w:r w:rsidRPr="005A162E">
        <w:rPr>
          <w:i/>
          <w:iCs/>
          <w:sz w:val="28"/>
          <w:szCs w:val="28"/>
        </w:rPr>
        <w:t>проєкту</w:t>
      </w:r>
      <w:proofErr w:type="spellEnd"/>
      <w:r w:rsidRPr="005A162E">
        <w:rPr>
          <w:i/>
          <w:iCs/>
          <w:sz w:val="28"/>
          <w:szCs w:val="28"/>
        </w:rPr>
        <w:t xml:space="preserve"> рішення міської ради від 22.02.2024 </w:t>
      </w:r>
      <w:proofErr w:type="spellStart"/>
      <w:r w:rsidRPr="005A162E">
        <w:rPr>
          <w:i/>
          <w:iCs/>
          <w:sz w:val="28"/>
          <w:szCs w:val="28"/>
        </w:rPr>
        <w:t>вх</w:t>
      </w:r>
      <w:proofErr w:type="spellEnd"/>
      <w:r w:rsidRPr="005A162E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 </w:t>
      </w:r>
      <w:r w:rsidRPr="005A162E">
        <w:rPr>
          <w:i/>
          <w:iCs/>
          <w:sz w:val="28"/>
          <w:szCs w:val="28"/>
        </w:rPr>
        <w:t>№987)</w:t>
      </w:r>
      <w:r w:rsidRPr="005A162E">
        <w:rPr>
          <w:sz w:val="28"/>
          <w:szCs w:val="28"/>
        </w:rPr>
        <w:t xml:space="preserve"> </w:t>
      </w:r>
    </w:p>
    <w:p w14:paraId="344E80C7" w14:textId="5BF398E7" w:rsidR="00A8020F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Pr="005A162E">
        <w:rPr>
          <w:sz w:val="28"/>
          <w:szCs w:val="28"/>
        </w:rPr>
        <w:t xml:space="preserve">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5A162E">
        <w:rPr>
          <w:sz w:val="28"/>
          <w:szCs w:val="28"/>
        </w:rPr>
        <w:t>Оніщенко</w:t>
      </w:r>
      <w:proofErr w:type="spellEnd"/>
      <w:r w:rsidRPr="005A162E">
        <w:rPr>
          <w:sz w:val="28"/>
          <w:szCs w:val="28"/>
        </w:rPr>
        <w:t xml:space="preserve"> Ігор Олексійович</w:t>
      </w:r>
    </w:p>
    <w:p w14:paraId="77FCBD9D" w14:textId="31193165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360317A9" w14:textId="3A668BCA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lastRenderedPageBreak/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 xml:space="preserve">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</w:t>
      </w:r>
      <w:r>
        <w:rPr>
          <w:color w:val="000000"/>
          <w:sz w:val="28"/>
          <w:szCs w:val="28"/>
        </w:rPr>
        <w:t xml:space="preserve">                            </w:t>
      </w:r>
      <w:r w:rsidRPr="00A8020F">
        <w:rPr>
          <w:color w:val="000000"/>
          <w:sz w:val="28"/>
          <w:szCs w:val="28"/>
        </w:rPr>
        <w:t>2020-2024 роки» (зі змінами та доповненнями) (s-ob-008gk).</w:t>
      </w:r>
    </w:p>
    <w:p w14:paraId="2FAF9054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42AF1FB2" w14:textId="77777777" w:rsidR="00A8020F" w:rsidRDefault="00A8020F" w:rsidP="00A8020F">
      <w:pPr>
        <w:jc w:val="both"/>
        <w:rPr>
          <w:color w:val="000000"/>
          <w:sz w:val="28"/>
          <w:szCs w:val="28"/>
        </w:rPr>
      </w:pPr>
    </w:p>
    <w:p w14:paraId="535FBB7E" w14:textId="77777777" w:rsidR="00A8020F" w:rsidRPr="005A162E" w:rsidRDefault="00A8020F" w:rsidP="00A8020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E35C9D">
        <w:rPr>
          <w:color w:val="000000"/>
          <w:sz w:val="28"/>
          <w:szCs w:val="28"/>
        </w:rPr>
        <w:t>проєкту</w:t>
      </w:r>
      <w:proofErr w:type="spellEnd"/>
      <w:r w:rsidRPr="00E35C9D">
        <w:rPr>
          <w:color w:val="000000"/>
          <w:sz w:val="28"/>
          <w:szCs w:val="28"/>
        </w:rPr>
        <w:t xml:space="preserve"> рішення міської ради </w:t>
      </w:r>
      <w:r w:rsidRPr="005A162E">
        <w:rPr>
          <w:sz w:val="28"/>
          <w:szCs w:val="28"/>
        </w:rPr>
        <w:t xml:space="preserve">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2021-2024 роки» (зі змінами та доповненнями)</w:t>
      </w:r>
      <w:r>
        <w:rPr>
          <w:sz w:val="28"/>
          <w:szCs w:val="28"/>
        </w:rPr>
        <w:t xml:space="preserve">» </w:t>
      </w:r>
      <w:r w:rsidRPr="005A162E">
        <w:rPr>
          <w:b/>
          <w:bCs/>
          <w:sz w:val="28"/>
          <w:szCs w:val="28"/>
        </w:rPr>
        <w:t>(s-ob-00</w:t>
      </w:r>
      <w:r>
        <w:rPr>
          <w:b/>
          <w:bCs/>
          <w:sz w:val="28"/>
          <w:szCs w:val="28"/>
        </w:rPr>
        <w:t>9</w:t>
      </w:r>
      <w:r w:rsidRPr="005A162E">
        <w:rPr>
          <w:b/>
          <w:bCs/>
          <w:sz w:val="28"/>
          <w:szCs w:val="28"/>
        </w:rPr>
        <w:t>gk)</w:t>
      </w:r>
      <w:r w:rsidRPr="005A162E">
        <w:rPr>
          <w:sz w:val="28"/>
          <w:szCs w:val="28"/>
        </w:rPr>
        <w:t xml:space="preserve"> </w:t>
      </w:r>
      <w:r w:rsidRPr="005A162E">
        <w:rPr>
          <w:i/>
          <w:iCs/>
          <w:sz w:val="28"/>
          <w:szCs w:val="28"/>
        </w:rPr>
        <w:t xml:space="preserve">(відповідно до листа розробника </w:t>
      </w:r>
      <w:proofErr w:type="spellStart"/>
      <w:r w:rsidRPr="005A162E">
        <w:rPr>
          <w:i/>
          <w:iCs/>
          <w:sz w:val="28"/>
          <w:szCs w:val="28"/>
        </w:rPr>
        <w:t>проєкту</w:t>
      </w:r>
      <w:proofErr w:type="spellEnd"/>
      <w:r w:rsidRPr="005A162E">
        <w:rPr>
          <w:i/>
          <w:iCs/>
          <w:sz w:val="28"/>
          <w:szCs w:val="28"/>
        </w:rPr>
        <w:t xml:space="preserve"> рішення міської ради від 2</w:t>
      </w:r>
      <w:r>
        <w:rPr>
          <w:i/>
          <w:iCs/>
          <w:sz w:val="28"/>
          <w:szCs w:val="28"/>
        </w:rPr>
        <w:t>3</w:t>
      </w:r>
      <w:r w:rsidRPr="005A162E">
        <w:rPr>
          <w:i/>
          <w:iCs/>
          <w:sz w:val="28"/>
          <w:szCs w:val="28"/>
        </w:rPr>
        <w:t xml:space="preserve">.02.2024 </w:t>
      </w:r>
      <w:proofErr w:type="spellStart"/>
      <w:r w:rsidRPr="005A162E">
        <w:rPr>
          <w:i/>
          <w:iCs/>
          <w:sz w:val="28"/>
          <w:szCs w:val="28"/>
        </w:rPr>
        <w:t>вх</w:t>
      </w:r>
      <w:proofErr w:type="spellEnd"/>
      <w:r w:rsidRPr="005A162E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 </w:t>
      </w:r>
      <w:r w:rsidRPr="005A162E">
        <w:rPr>
          <w:i/>
          <w:iCs/>
          <w:sz w:val="28"/>
          <w:szCs w:val="28"/>
        </w:rPr>
        <w:t>№9</w:t>
      </w:r>
      <w:r>
        <w:rPr>
          <w:i/>
          <w:iCs/>
          <w:sz w:val="28"/>
          <w:szCs w:val="28"/>
        </w:rPr>
        <w:t>90</w:t>
      </w:r>
      <w:r w:rsidRPr="005A162E">
        <w:rPr>
          <w:i/>
          <w:iCs/>
          <w:sz w:val="28"/>
          <w:szCs w:val="28"/>
        </w:rPr>
        <w:t>)</w:t>
      </w:r>
      <w:r w:rsidRPr="005A162E">
        <w:rPr>
          <w:sz w:val="28"/>
          <w:szCs w:val="28"/>
        </w:rPr>
        <w:t xml:space="preserve"> </w:t>
      </w:r>
    </w:p>
    <w:p w14:paraId="1AA8A3B9" w14:textId="3FD06768" w:rsidR="00A8020F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Pr="005A162E">
        <w:rPr>
          <w:sz w:val="28"/>
          <w:szCs w:val="28"/>
        </w:rPr>
        <w:t xml:space="preserve">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5A162E">
        <w:rPr>
          <w:sz w:val="28"/>
          <w:szCs w:val="28"/>
        </w:rPr>
        <w:t>Оніщенко</w:t>
      </w:r>
      <w:proofErr w:type="spellEnd"/>
      <w:r w:rsidRPr="005A162E">
        <w:rPr>
          <w:sz w:val="28"/>
          <w:szCs w:val="28"/>
        </w:rPr>
        <w:t xml:space="preserve"> Ігор Олексійович</w:t>
      </w:r>
    </w:p>
    <w:p w14:paraId="79E176FC" w14:textId="06339843" w:rsidR="00A8020F" w:rsidRPr="00B95E45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599EA964" w14:textId="18A5814E" w:rsidR="00A8020F" w:rsidRPr="00562B5B" w:rsidRDefault="00A8020F" w:rsidP="00A8020F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62B5B">
        <w:rPr>
          <w:color w:val="000000"/>
          <w:sz w:val="28"/>
          <w:szCs w:val="28"/>
        </w:rPr>
        <w:t>проєкт</w:t>
      </w:r>
      <w:proofErr w:type="spellEnd"/>
      <w:r w:rsidRPr="00562B5B">
        <w:rPr>
          <w:color w:val="000000"/>
          <w:sz w:val="28"/>
          <w:szCs w:val="28"/>
        </w:rPr>
        <w:t xml:space="preserve"> рішення міської ради «</w:t>
      </w:r>
      <w:r w:rsidRPr="00A8020F">
        <w:rPr>
          <w:color w:val="000000"/>
          <w:sz w:val="28"/>
          <w:szCs w:val="28"/>
        </w:rPr>
        <w:t>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2021-2024 роки» (зі змінами та доповненнями)» (s-ob-009gk).</w:t>
      </w:r>
    </w:p>
    <w:p w14:paraId="36D5474E" w14:textId="77777777" w:rsid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Pr="00A8020F">
        <w:rPr>
          <w:b/>
          <w:sz w:val="28"/>
          <w:szCs w:val="28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391BC857" w14:textId="77777777" w:rsidR="00A8020F" w:rsidRDefault="00A8020F" w:rsidP="00A8020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050D5D35" w14:textId="77777777" w:rsidR="00A8020F" w:rsidRPr="000E7B60" w:rsidRDefault="00A8020F" w:rsidP="00A8020F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ind w:left="0" w:firstLine="0"/>
        <w:jc w:val="both"/>
        <w:rPr>
          <w:bCs/>
          <w:sz w:val="28"/>
          <w:szCs w:val="28"/>
        </w:rPr>
      </w:pPr>
      <w:r w:rsidRPr="000E7B60">
        <w:rPr>
          <w:bCs/>
          <w:sz w:val="28"/>
          <w:szCs w:val="28"/>
        </w:rPr>
        <w:t xml:space="preserve">Висновки Аналітичного центру «Інститут законодавчих ідей» щодо </w:t>
      </w:r>
      <w:r w:rsidRPr="008D2D59">
        <w:rPr>
          <w:bCs/>
          <w:sz w:val="28"/>
          <w:szCs w:val="28"/>
        </w:rPr>
        <w:t>результатів</w:t>
      </w:r>
      <w:r w:rsidRPr="000E7B60">
        <w:rPr>
          <w:bCs/>
          <w:sz w:val="28"/>
          <w:szCs w:val="28"/>
        </w:rPr>
        <w:t xml:space="preserve"> проведеної антикорупційної експертизи </w:t>
      </w:r>
      <w:proofErr w:type="spellStart"/>
      <w:r w:rsidRPr="000E7B60">
        <w:rPr>
          <w:bCs/>
          <w:sz w:val="28"/>
          <w:szCs w:val="28"/>
        </w:rPr>
        <w:t>проєктів</w:t>
      </w:r>
      <w:proofErr w:type="spellEnd"/>
      <w:r w:rsidRPr="000E7B60">
        <w:rPr>
          <w:bCs/>
          <w:sz w:val="28"/>
          <w:szCs w:val="28"/>
        </w:rPr>
        <w:t xml:space="preserve"> рішень міської ради:</w:t>
      </w:r>
    </w:p>
    <w:p w14:paraId="6CBD6602" w14:textId="77777777" w:rsidR="00A8020F" w:rsidRPr="00E6298B" w:rsidRDefault="00A8020F" w:rsidP="00A802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96228D">
        <w:rPr>
          <w:bCs/>
          <w:sz w:val="28"/>
          <w:szCs w:val="28"/>
        </w:rPr>
        <w:t>«</w:t>
      </w:r>
      <w:r w:rsidRPr="0096228D">
        <w:rPr>
          <w:sz w:val="28"/>
          <w:szCs w:val="28"/>
        </w:rPr>
        <w:t>Про внесення змін до рішення Миколаївської міської ради від 31.07.2023 № 22/103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Pr="0096228D">
        <w:rPr>
          <w:bCs/>
          <w:sz w:val="28"/>
          <w:szCs w:val="28"/>
        </w:rPr>
        <w:t>»</w:t>
      </w:r>
      <w:r w:rsidRPr="00E6298B">
        <w:rPr>
          <w:bCs/>
          <w:sz w:val="28"/>
          <w:szCs w:val="28"/>
        </w:rPr>
        <w:t>;</w:t>
      </w:r>
    </w:p>
    <w:p w14:paraId="38FF5DED" w14:textId="77777777" w:rsidR="00A8020F" w:rsidRPr="00E6298B" w:rsidRDefault="00A8020F" w:rsidP="00A802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96228D">
        <w:rPr>
          <w:bCs/>
          <w:sz w:val="28"/>
          <w:szCs w:val="28"/>
        </w:rPr>
        <w:t>«</w:t>
      </w:r>
      <w:r w:rsidRPr="0096228D">
        <w:rPr>
          <w:sz w:val="28"/>
          <w:szCs w:val="28"/>
        </w:rPr>
        <w:t>Про внесення змін та доповнень до рішення міської ради  від 21.03.2002 № 41/1 «Про затвердження Статуту територіальної громади міста Миколаєва» (зі змінами та доповненнями)</w:t>
      </w:r>
      <w:r w:rsidRPr="0096228D">
        <w:rPr>
          <w:bCs/>
          <w:sz w:val="28"/>
          <w:szCs w:val="28"/>
        </w:rPr>
        <w:t>»;</w:t>
      </w:r>
    </w:p>
    <w:p w14:paraId="37C32909" w14:textId="77777777" w:rsidR="00A8020F" w:rsidRPr="00E6298B" w:rsidRDefault="00A8020F" w:rsidP="00A802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96228D">
        <w:rPr>
          <w:sz w:val="28"/>
          <w:szCs w:val="28"/>
        </w:rPr>
        <w:t>«Про внесення змін та доповнень до рішення Миколаївської міської ради від 23.02.2017 № 16/32 «Про затвердження Положень про виконавчі органи Миколаївської міської ради»</w:t>
      </w:r>
      <w:r w:rsidRPr="00E6298B">
        <w:rPr>
          <w:color w:val="000000"/>
          <w:sz w:val="28"/>
          <w:szCs w:val="28"/>
        </w:rPr>
        <w:t>;</w:t>
      </w:r>
    </w:p>
    <w:p w14:paraId="550A133D" w14:textId="77777777" w:rsidR="00A8020F" w:rsidRPr="008D110D" w:rsidRDefault="00A8020F" w:rsidP="00A802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E6298B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>«Про затвердження Положення про електронні консультації та опитування в місті Миколаєві»</w:t>
      </w:r>
      <w:r>
        <w:rPr>
          <w:color w:val="000000"/>
          <w:sz w:val="28"/>
          <w:szCs w:val="28"/>
        </w:rPr>
        <w:t>;</w:t>
      </w:r>
    </w:p>
    <w:p w14:paraId="7E90E43F" w14:textId="77777777" w:rsidR="00A8020F" w:rsidRPr="008D110D" w:rsidRDefault="00A8020F" w:rsidP="00A802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96228D">
        <w:rPr>
          <w:sz w:val="28"/>
          <w:szCs w:val="28"/>
        </w:rPr>
        <w:t xml:space="preserve">«Про затвердження містобудівної документації: «Детальний план території міста Миколаєва, обмеженої проспектом Богоявленським, вулицею Виноградною, вулицею </w:t>
      </w:r>
      <w:proofErr w:type="spellStart"/>
      <w:r w:rsidRPr="0096228D">
        <w:rPr>
          <w:sz w:val="28"/>
          <w:szCs w:val="28"/>
        </w:rPr>
        <w:t>Старофортечною</w:t>
      </w:r>
      <w:proofErr w:type="spellEnd"/>
      <w:r w:rsidRPr="0096228D">
        <w:rPr>
          <w:sz w:val="28"/>
          <w:szCs w:val="28"/>
        </w:rPr>
        <w:t xml:space="preserve"> та територією промислових підприємств»</w:t>
      </w:r>
      <w:r w:rsidRPr="008D110D">
        <w:rPr>
          <w:color w:val="000000"/>
          <w:sz w:val="28"/>
          <w:szCs w:val="28"/>
        </w:rPr>
        <w:t>.</w:t>
      </w:r>
    </w:p>
    <w:p w14:paraId="76EE0A26" w14:textId="77777777" w:rsidR="00A8020F" w:rsidRP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8020F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25083D88" w14:textId="5FC6CAA7" w:rsidR="00A8020F" w:rsidRPr="00A8020F" w:rsidRDefault="00A8020F" w:rsidP="00A8020F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Взяти до відома вищезазначені </w:t>
      </w:r>
      <w:r w:rsidR="00C57F35">
        <w:rPr>
          <w:color w:val="000000"/>
          <w:sz w:val="28"/>
          <w:szCs w:val="28"/>
        </w:rPr>
        <w:t>в</w:t>
      </w:r>
      <w:r w:rsidRPr="00A8020F">
        <w:rPr>
          <w:color w:val="000000"/>
          <w:sz w:val="28"/>
          <w:szCs w:val="28"/>
        </w:rPr>
        <w:t xml:space="preserve">исновки Аналітичного центру «Інститут законодавчих ідей» щодо результатів проведеної антикорупційної експертизи </w:t>
      </w:r>
      <w:proofErr w:type="spellStart"/>
      <w:r w:rsidRPr="00A8020F">
        <w:rPr>
          <w:color w:val="000000"/>
          <w:sz w:val="28"/>
          <w:szCs w:val="28"/>
        </w:rPr>
        <w:t>проєктів</w:t>
      </w:r>
      <w:proofErr w:type="spellEnd"/>
      <w:r w:rsidRPr="00A8020F">
        <w:rPr>
          <w:color w:val="000000"/>
          <w:sz w:val="28"/>
          <w:szCs w:val="28"/>
        </w:rPr>
        <w:t xml:space="preserve"> рішень міської ради</w:t>
      </w:r>
      <w:r>
        <w:rPr>
          <w:color w:val="000000"/>
          <w:sz w:val="28"/>
          <w:szCs w:val="28"/>
        </w:rPr>
        <w:t>.</w:t>
      </w:r>
    </w:p>
    <w:p w14:paraId="482D4945" w14:textId="77777777" w:rsidR="00A8020F" w:rsidRPr="00A8020F" w:rsidRDefault="00A8020F" w:rsidP="00A802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8020F">
        <w:rPr>
          <w:b/>
          <w:sz w:val="28"/>
          <w:szCs w:val="28"/>
        </w:rPr>
        <w:t>Голосували: «за» – 4, «проти» – 0, «утримались» – 0.</w:t>
      </w:r>
    </w:p>
    <w:p w14:paraId="3BEB730B" w14:textId="77777777" w:rsidR="00DB2A00" w:rsidRPr="00DB2A00" w:rsidRDefault="00DB2A00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jc w:val="both"/>
        <w:rPr>
          <w:bCs/>
          <w:sz w:val="28"/>
          <w:szCs w:val="28"/>
        </w:rPr>
      </w:pPr>
    </w:p>
    <w:p w14:paraId="783FF6D2" w14:textId="77777777" w:rsidR="001D4137" w:rsidRDefault="001D4137" w:rsidP="001D413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48ECD571" w14:textId="77777777" w:rsidR="001D4137" w:rsidRPr="00890CEE" w:rsidRDefault="001D4137" w:rsidP="001D413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40C53355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  <w:u w:val="single"/>
        </w:rPr>
      </w:pPr>
    </w:p>
    <w:p w14:paraId="684F1134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2.1.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18.10.2023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38875/19.04.01-04/23-2</w:t>
      </w:r>
      <w:r>
        <w:rPr>
          <w:sz w:val="28"/>
          <w:szCs w:val="28"/>
        </w:rPr>
        <w:t xml:space="preserve">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01.03.2022 по 01.10.2023.</w:t>
      </w:r>
    </w:p>
    <w:p w14:paraId="0FAB992E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C53E31D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793CA699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10.11.2023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43147/19.04.01-04/23-2</w:t>
      </w:r>
      <w:r>
        <w:rPr>
          <w:sz w:val="28"/>
          <w:szCs w:val="28"/>
        </w:rPr>
        <w:t xml:space="preserve">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01.10.2023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01.11.2023</w:t>
      </w:r>
      <w:r w:rsidRPr="004255E0">
        <w:rPr>
          <w:b/>
          <w:sz w:val="28"/>
          <w:szCs w:val="28"/>
        </w:rPr>
        <w:t>.</w:t>
      </w:r>
    </w:p>
    <w:p w14:paraId="41893E93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26D03E55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1DF41B5F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17.11.2023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44351/19.04.01-05/23-2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01.10.2023 по 01.11.2023</w:t>
      </w:r>
      <w:r>
        <w:rPr>
          <w:b/>
          <w:sz w:val="28"/>
          <w:szCs w:val="28"/>
        </w:rPr>
        <w:t>.</w:t>
      </w:r>
    </w:p>
    <w:p w14:paraId="18F8C45C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8CAD2D8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58077F4F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49483/19.04.01-05/23-2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32ABE78C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2.4.1. </w:t>
      </w:r>
      <w:r w:rsidRPr="0096228D">
        <w:rPr>
          <w:bCs/>
          <w:sz w:val="28"/>
          <w:szCs w:val="28"/>
        </w:rPr>
        <w:t xml:space="preserve">Лист </w:t>
      </w:r>
      <w:r w:rsidRPr="0096228D">
        <w:rPr>
          <w:sz w:val="28"/>
          <w:szCs w:val="28"/>
        </w:rPr>
        <w:t xml:space="preserve">департаменту архітектури та містобудування Миколаївської міської ради </w:t>
      </w:r>
      <w:r w:rsidRPr="0096228D">
        <w:rPr>
          <w:bCs/>
          <w:sz w:val="28"/>
          <w:szCs w:val="28"/>
        </w:rPr>
        <w:t xml:space="preserve">від 15.12.2023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49842/12.01-24/23-2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на лист </w:t>
      </w:r>
      <w:r w:rsidRPr="00736665">
        <w:rPr>
          <w:b/>
          <w:sz w:val="28"/>
          <w:szCs w:val="28"/>
        </w:rPr>
        <w:t>департаменту з питань надання адміністративних послуг Миколаївської міської ради</w:t>
      </w:r>
      <w:r>
        <w:rPr>
          <w:b/>
          <w:sz w:val="28"/>
          <w:szCs w:val="28"/>
        </w:rPr>
        <w:t>.</w:t>
      </w:r>
    </w:p>
    <w:p w14:paraId="50B5637B" w14:textId="35C96FF8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07DEA447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0350F709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AA0D3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AA0D3E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49482/19.04.01-26/23-2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lastRenderedPageBreak/>
        <w:t xml:space="preserve">щодо порушення </w:t>
      </w:r>
      <w:r>
        <w:rPr>
          <w:b/>
          <w:sz w:val="28"/>
          <w:szCs w:val="28"/>
        </w:rPr>
        <w:t>управлінням комунального майна</w:t>
      </w:r>
      <w:r w:rsidRPr="00A618F7">
        <w:rPr>
          <w:b/>
          <w:sz w:val="28"/>
          <w:szCs w:val="28"/>
        </w:rPr>
        <w:t xml:space="preserve">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 xml:space="preserve">щодо </w:t>
      </w:r>
      <w:r w:rsidRPr="00AA0D3E">
        <w:rPr>
          <w:b/>
          <w:sz w:val="28"/>
          <w:szCs w:val="28"/>
        </w:rPr>
        <w:t>приватизації майна комунальної форми власності (квартири, будинку,</w:t>
      </w:r>
      <w:r>
        <w:rPr>
          <w:b/>
          <w:sz w:val="28"/>
          <w:szCs w:val="28"/>
        </w:rPr>
        <w:t xml:space="preserve"> </w:t>
      </w:r>
      <w:r w:rsidRPr="00AA0D3E">
        <w:rPr>
          <w:b/>
          <w:sz w:val="28"/>
          <w:szCs w:val="28"/>
        </w:rPr>
        <w:t>житлових приміщень)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0BD94242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5421D36F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30B927E3" w14:textId="77777777" w:rsidR="001D4137" w:rsidRDefault="001D4137" w:rsidP="001D4137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96228D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 xml:space="preserve">. №  </w:t>
      </w:r>
      <w:r w:rsidRPr="0096228D">
        <w:rPr>
          <w:sz w:val="28"/>
          <w:szCs w:val="28"/>
        </w:rPr>
        <w:t>49485/19.04.01-04/23-2 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2A0D2E4E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4A3C02C9" w14:textId="77777777" w:rsidR="001D4137" w:rsidRPr="00FD50A1" w:rsidRDefault="001D4137" w:rsidP="001D4137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7B43B241" w14:textId="77777777" w:rsidR="001D4137" w:rsidRDefault="001D4137" w:rsidP="001D4137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D50A1">
        <w:rPr>
          <w:b/>
          <w:sz w:val="28"/>
          <w:szCs w:val="28"/>
        </w:rPr>
        <w:t>2.7.</w:t>
      </w:r>
      <w:r w:rsidRPr="00FD50A1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Лист управління апарату Миколаївської міської ради від 15.12.2023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>. № 49858/02.01-05/23-2</w:t>
      </w:r>
      <w:r w:rsidRPr="00FD50A1">
        <w:rPr>
          <w:bCs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щодо присутності депутатів Миколаївської міської ради VIII скликання на засіданнях постійних комісій та сесій Миколаївської міської ради VIII скликання за 2022 та 2023 роки.</w:t>
      </w:r>
    </w:p>
    <w:p w14:paraId="567A8AF4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6F1A74A0" w14:textId="77777777" w:rsidR="001D4137" w:rsidRDefault="001D4137" w:rsidP="001D4137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4F918A1" w14:textId="77777777" w:rsidR="001D4137" w:rsidRDefault="001D4137" w:rsidP="001D4137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D50A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FD50A1">
        <w:rPr>
          <w:b/>
          <w:sz w:val="28"/>
          <w:szCs w:val="28"/>
        </w:rPr>
        <w:t>.</w:t>
      </w:r>
      <w:r w:rsidRPr="00FD50A1">
        <w:rPr>
          <w:bCs/>
          <w:sz w:val="28"/>
          <w:szCs w:val="28"/>
        </w:rPr>
        <w:t xml:space="preserve"> </w:t>
      </w:r>
      <w:r w:rsidRPr="0096228D">
        <w:rPr>
          <w:bCs/>
          <w:sz w:val="28"/>
          <w:szCs w:val="28"/>
        </w:rPr>
        <w:t xml:space="preserve">Лист юридичного департаменту Миколаївської міської ради від 11.01.2024 за </w:t>
      </w:r>
      <w:proofErr w:type="spellStart"/>
      <w:r w:rsidRPr="0096228D">
        <w:rPr>
          <w:bCs/>
          <w:sz w:val="28"/>
          <w:szCs w:val="28"/>
        </w:rPr>
        <w:t>вих</w:t>
      </w:r>
      <w:proofErr w:type="spellEnd"/>
      <w:r w:rsidRPr="0096228D">
        <w:rPr>
          <w:bCs/>
          <w:sz w:val="28"/>
          <w:szCs w:val="28"/>
        </w:rPr>
        <w:t>. № 1756/02.06.01-04/24-2</w:t>
      </w:r>
      <w:r w:rsidRPr="00FD50A1">
        <w:rPr>
          <w:bCs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</w:t>
      </w:r>
      <w:r w:rsidRPr="003177F5">
        <w:rPr>
          <w:b/>
          <w:sz w:val="28"/>
          <w:szCs w:val="28"/>
        </w:rPr>
        <w:t>про виконання рішень про стягнення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коштів з виконавчих органів Миколаївської міської ради на 2019-2026 року,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затвердженої рішенням Миколаївської міської ради від</w:t>
      </w:r>
      <w:r>
        <w:rPr>
          <w:b/>
          <w:sz w:val="28"/>
          <w:szCs w:val="28"/>
        </w:rPr>
        <w:t> </w:t>
      </w:r>
      <w:r w:rsidRPr="003177F5">
        <w:rPr>
          <w:b/>
          <w:sz w:val="28"/>
          <w:szCs w:val="28"/>
        </w:rPr>
        <w:t>21.12.2018 № 49/29 (зі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змінами).</w:t>
      </w:r>
    </w:p>
    <w:p w14:paraId="00683C2A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4332D817" w14:textId="77777777" w:rsidR="001D4137" w:rsidRPr="00FD50A1" w:rsidRDefault="001D4137" w:rsidP="001D4137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1098D103" w14:textId="77777777" w:rsidR="001D4137" w:rsidRPr="00FD50A1" w:rsidRDefault="001D4137" w:rsidP="001D4137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51970DB8" w14:textId="77777777" w:rsidR="001D4137" w:rsidRPr="00FD50A1" w:rsidRDefault="001D4137" w:rsidP="001D4137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2AF63D70" w14:textId="77777777" w:rsidR="001D4137" w:rsidRPr="00FD50A1" w:rsidRDefault="001D4137" w:rsidP="001D4137">
      <w:pPr>
        <w:rPr>
          <w:color w:val="000000"/>
          <w:sz w:val="28"/>
          <w:szCs w:val="28"/>
        </w:rPr>
      </w:pPr>
    </w:p>
    <w:p w14:paraId="439FB340" w14:textId="77777777" w:rsidR="001D4137" w:rsidRPr="00FD50A1" w:rsidRDefault="001D4137" w:rsidP="001D4137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3.1.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04.12.2023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 Д-5286/НМ-ЕЗ</w:t>
      </w:r>
      <w:r w:rsidRPr="00FD50A1">
        <w:rPr>
          <w:color w:val="000000"/>
          <w:sz w:val="28"/>
          <w:szCs w:val="28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60AC759D" w14:textId="77777777" w:rsidR="001D4137" w:rsidRPr="00FD50A1" w:rsidRDefault="001D4137" w:rsidP="001D4137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3.2.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12.12.2023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 686</w:t>
      </w:r>
      <w:r w:rsidRPr="00FD50A1">
        <w:rPr>
          <w:color w:val="000000"/>
          <w:sz w:val="28"/>
          <w:szCs w:val="28"/>
        </w:rPr>
        <w:t xml:space="preserve"> щодо прийняття звернення до Президента України, Верховної Ради України та Кабінету Міністрів України із пропозицією про розробку та прийняття законів щодо переведення економіки на воєнні потреби.</w:t>
      </w:r>
    </w:p>
    <w:p w14:paraId="5329004B" w14:textId="77777777" w:rsidR="001D4137" w:rsidRDefault="001D4137" w:rsidP="001D4137">
      <w:pPr>
        <w:jc w:val="both"/>
        <w:rPr>
          <w:color w:val="000000"/>
          <w:sz w:val="28"/>
          <w:szCs w:val="28"/>
        </w:rPr>
      </w:pPr>
      <w:r w:rsidRPr="004C48CA">
        <w:rPr>
          <w:b/>
          <w:bCs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Звернення гр. П. </w:t>
      </w:r>
      <w:proofErr w:type="spellStart"/>
      <w:r w:rsidRPr="0096228D">
        <w:rPr>
          <w:sz w:val="28"/>
          <w:szCs w:val="28"/>
        </w:rPr>
        <w:t>Дроника</w:t>
      </w:r>
      <w:proofErr w:type="spellEnd"/>
      <w:r w:rsidRPr="0096228D">
        <w:rPr>
          <w:sz w:val="28"/>
          <w:szCs w:val="28"/>
        </w:rPr>
        <w:t xml:space="preserve"> від 25.12.2023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 xml:space="preserve">. № Д-5815/НМ-ЕЗ та від 08.12.2023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 № Д-67/НМ-ЕЗ</w:t>
      </w:r>
      <w:r>
        <w:rPr>
          <w:color w:val="000000"/>
          <w:sz w:val="28"/>
          <w:szCs w:val="28"/>
        </w:rPr>
        <w:t xml:space="preserve"> </w:t>
      </w:r>
      <w:r w:rsidRPr="004C48CA">
        <w:rPr>
          <w:color w:val="000000"/>
          <w:sz w:val="28"/>
          <w:szCs w:val="28"/>
        </w:rPr>
        <w:t xml:space="preserve">щодо </w:t>
      </w:r>
      <w:r>
        <w:rPr>
          <w:color w:val="000000"/>
          <w:sz w:val="28"/>
          <w:szCs w:val="28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color w:val="000000"/>
          <w:sz w:val="28"/>
          <w:szCs w:val="28"/>
        </w:rPr>
        <w:t>.</w:t>
      </w:r>
    </w:p>
    <w:p w14:paraId="79A5CA58" w14:textId="0278139B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7A448F33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</w:p>
    <w:p w14:paraId="197C355C" w14:textId="63457273" w:rsidR="001D4137" w:rsidRPr="0035321E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35321E">
        <w:rPr>
          <w:b/>
          <w:bCs/>
          <w:color w:val="000000"/>
          <w:sz w:val="28"/>
          <w:szCs w:val="28"/>
        </w:rPr>
        <w:t xml:space="preserve">3.4. </w:t>
      </w:r>
      <w:r w:rsidRPr="0096228D">
        <w:rPr>
          <w:sz w:val="28"/>
          <w:szCs w:val="28"/>
        </w:rPr>
        <w:t xml:space="preserve">Лист від голів громадських організацій від 16.01.2024 за                        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№401/02.02.01-15/14/24</w:t>
      </w:r>
      <w:r>
        <w:rPr>
          <w:color w:val="000000"/>
          <w:sz w:val="28"/>
          <w:szCs w:val="28"/>
        </w:rPr>
        <w:t xml:space="preserve"> щодо розпуску топонімічної комісії та проведення аудиту її діяльності незалежними громадськими експертами, а також створення </w:t>
      </w:r>
      <w:r>
        <w:rPr>
          <w:color w:val="000000"/>
          <w:sz w:val="28"/>
          <w:szCs w:val="28"/>
        </w:rPr>
        <w:lastRenderedPageBreak/>
        <w:t xml:space="preserve">нової комісії </w:t>
      </w:r>
      <w:r w:rsidRPr="0035321E">
        <w:rPr>
          <w:i/>
          <w:iCs/>
          <w:color w:val="000000"/>
          <w:sz w:val="28"/>
          <w:szCs w:val="28"/>
        </w:rPr>
        <w:t>(супровідний лист</w:t>
      </w:r>
      <w:r>
        <w:rPr>
          <w:i/>
          <w:iCs/>
          <w:color w:val="000000"/>
          <w:sz w:val="28"/>
          <w:szCs w:val="28"/>
        </w:rPr>
        <w:t xml:space="preserve"> </w:t>
      </w:r>
      <w:r w:rsidRPr="0035321E">
        <w:rPr>
          <w:i/>
          <w:iCs/>
          <w:color w:val="000000"/>
          <w:sz w:val="28"/>
          <w:szCs w:val="28"/>
        </w:rPr>
        <w:t>від</w:t>
      </w:r>
      <w:r>
        <w:rPr>
          <w:i/>
          <w:iCs/>
          <w:color w:val="000000"/>
          <w:sz w:val="28"/>
          <w:szCs w:val="28"/>
        </w:rPr>
        <w:t> </w:t>
      </w:r>
      <w:r w:rsidRPr="0035321E">
        <w:rPr>
          <w:i/>
          <w:iCs/>
          <w:color w:val="000000"/>
          <w:sz w:val="28"/>
          <w:szCs w:val="28"/>
        </w:rPr>
        <w:t xml:space="preserve">06.02.2024 за </w:t>
      </w:r>
      <w:proofErr w:type="spellStart"/>
      <w:r w:rsidRPr="0035321E">
        <w:rPr>
          <w:i/>
          <w:iCs/>
          <w:color w:val="000000"/>
          <w:sz w:val="28"/>
          <w:szCs w:val="28"/>
        </w:rPr>
        <w:t>вих</w:t>
      </w:r>
      <w:proofErr w:type="spellEnd"/>
      <w:r w:rsidRPr="0035321E">
        <w:rPr>
          <w:i/>
          <w:iCs/>
          <w:color w:val="000000"/>
          <w:sz w:val="28"/>
          <w:szCs w:val="28"/>
        </w:rPr>
        <w:t>. №40</w:t>
      </w:r>
      <w:r>
        <w:rPr>
          <w:i/>
          <w:iCs/>
          <w:color w:val="000000"/>
          <w:sz w:val="28"/>
          <w:szCs w:val="28"/>
        </w:rPr>
        <w:t xml:space="preserve"> (</w:t>
      </w:r>
      <w:r w:rsidRPr="0035321E">
        <w:rPr>
          <w:i/>
          <w:iCs/>
          <w:color w:val="000000"/>
          <w:sz w:val="28"/>
          <w:szCs w:val="28"/>
        </w:rPr>
        <w:t xml:space="preserve">від 06.02.2024 за </w:t>
      </w:r>
      <w:proofErr w:type="spellStart"/>
      <w:r w:rsidRPr="0035321E">
        <w:rPr>
          <w:i/>
          <w:iCs/>
          <w:color w:val="000000"/>
          <w:sz w:val="28"/>
          <w:szCs w:val="28"/>
        </w:rPr>
        <w:t>вх</w:t>
      </w:r>
      <w:proofErr w:type="spellEnd"/>
      <w:r w:rsidRPr="0035321E">
        <w:rPr>
          <w:i/>
          <w:iCs/>
          <w:color w:val="000000"/>
          <w:sz w:val="28"/>
          <w:szCs w:val="28"/>
        </w:rPr>
        <w:t>. №896</w:t>
      </w:r>
      <w:r>
        <w:rPr>
          <w:i/>
          <w:iCs/>
          <w:color w:val="000000"/>
          <w:sz w:val="28"/>
          <w:szCs w:val="28"/>
        </w:rPr>
        <w:t>)</w:t>
      </w:r>
      <w:r w:rsidRPr="0035321E">
        <w:rPr>
          <w:i/>
          <w:iCs/>
          <w:color w:val="000000"/>
          <w:sz w:val="28"/>
          <w:szCs w:val="28"/>
        </w:rPr>
        <w:t>).</w:t>
      </w:r>
    </w:p>
    <w:p w14:paraId="29036D5E" w14:textId="77777777" w:rsidR="00FA1561" w:rsidRPr="00A8020F" w:rsidRDefault="00FA1561" w:rsidP="00FA15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8020F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038788C2" w14:textId="05314346" w:rsidR="00FA1561" w:rsidRPr="00A8020F" w:rsidRDefault="00FA1561" w:rsidP="00FA1561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43B57">
        <w:rPr>
          <w:color w:val="000000"/>
          <w:sz w:val="28"/>
          <w:szCs w:val="28"/>
        </w:rPr>
        <w:t xml:space="preserve">Управлінню апарату Миколаївської міської ради включити до порядку денного засідання сесії міської ради зазначене питання </w:t>
      </w:r>
      <w:r w:rsidR="002073B9" w:rsidRPr="00843B57">
        <w:rPr>
          <w:color w:val="000000"/>
          <w:sz w:val="28"/>
          <w:szCs w:val="28"/>
        </w:rPr>
        <w:t xml:space="preserve">з метою оголошення тексту листа </w:t>
      </w:r>
      <w:r w:rsidR="002073B9" w:rsidRPr="00843B57">
        <w:rPr>
          <w:sz w:val="28"/>
          <w:szCs w:val="28"/>
        </w:rPr>
        <w:t>голів громадських організацій</w:t>
      </w:r>
      <w:r w:rsidR="002073B9" w:rsidRPr="00843B57">
        <w:rPr>
          <w:color w:val="000000"/>
          <w:sz w:val="28"/>
          <w:szCs w:val="28"/>
        </w:rPr>
        <w:t xml:space="preserve"> </w:t>
      </w:r>
      <w:r w:rsidRPr="00843B57">
        <w:rPr>
          <w:color w:val="000000"/>
          <w:sz w:val="28"/>
          <w:szCs w:val="28"/>
        </w:rPr>
        <w:t>на засіданні.</w:t>
      </w:r>
    </w:p>
    <w:p w14:paraId="01962800" w14:textId="77777777" w:rsidR="00FA1561" w:rsidRPr="00A8020F" w:rsidRDefault="00FA1561" w:rsidP="00FA15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8020F">
        <w:rPr>
          <w:b/>
          <w:sz w:val="28"/>
          <w:szCs w:val="28"/>
        </w:rPr>
        <w:t>Голосували: «за» – 4, «проти» – 0, «утримались» – 0.</w:t>
      </w:r>
    </w:p>
    <w:p w14:paraId="4D17D74C" w14:textId="77777777" w:rsidR="001D4137" w:rsidRPr="00FD50A1" w:rsidRDefault="001D4137" w:rsidP="001D4137">
      <w:pPr>
        <w:rPr>
          <w:color w:val="000000"/>
          <w:sz w:val="28"/>
          <w:szCs w:val="28"/>
        </w:rPr>
      </w:pPr>
    </w:p>
    <w:p w14:paraId="26AB6663" w14:textId="77777777" w:rsidR="001D4137" w:rsidRPr="0096228D" w:rsidRDefault="001D4137" w:rsidP="001D4137">
      <w:pPr>
        <w:jc w:val="center"/>
        <w:rPr>
          <w:b/>
          <w:sz w:val="28"/>
          <w:szCs w:val="28"/>
          <w:u w:val="single"/>
        </w:rPr>
      </w:pPr>
      <w:r w:rsidRPr="0096228D">
        <w:rPr>
          <w:b/>
          <w:sz w:val="28"/>
          <w:szCs w:val="28"/>
          <w:u w:val="single"/>
        </w:rPr>
        <w:t>РОЗДІЛ 4</w:t>
      </w:r>
      <w:r w:rsidRPr="00FD50A1">
        <w:rPr>
          <w:b/>
          <w:sz w:val="28"/>
          <w:szCs w:val="28"/>
          <w:u w:val="single"/>
        </w:rPr>
        <w:t>.</w:t>
      </w:r>
      <w:r w:rsidRPr="0096228D">
        <w:rPr>
          <w:b/>
          <w:sz w:val="28"/>
          <w:szCs w:val="28"/>
          <w:u w:val="single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1883AD66" w14:textId="77777777" w:rsidR="001D4137" w:rsidRPr="00FD50A1" w:rsidRDefault="001D4137" w:rsidP="001D4137">
      <w:pPr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E9FD5D5" w14:textId="77777777" w:rsidR="001D4137" w:rsidRPr="00FD50A1" w:rsidRDefault="001D4137" w:rsidP="001D4137">
      <w:pPr>
        <w:jc w:val="both"/>
        <w:rPr>
          <w:b/>
          <w:bCs/>
          <w:color w:val="000000"/>
          <w:sz w:val="28"/>
          <w:szCs w:val="28"/>
        </w:rPr>
      </w:pPr>
    </w:p>
    <w:p w14:paraId="24DB1390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25.10.2023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40183/21.04.01-14/23-1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чисельність, видатки та план діяльності департаменту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№37247/02.01-05/23-2)</w:t>
      </w:r>
      <w:r>
        <w:rPr>
          <w:i/>
          <w:iCs/>
          <w:color w:val="000000"/>
          <w:sz w:val="28"/>
          <w:szCs w:val="28"/>
        </w:rPr>
        <w:t xml:space="preserve"> (дані листа департаменту оновлено у зв’язку з технічною правкою).</w:t>
      </w:r>
    </w:p>
    <w:p w14:paraId="038A4439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 xml:space="preserve">4.1.1.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 19.09.2023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32390/21.01-10/23-2</w:t>
      </w:r>
      <w:r>
        <w:rPr>
          <w:color w:val="000000"/>
          <w:sz w:val="28"/>
          <w:szCs w:val="28"/>
        </w:rPr>
        <w:t xml:space="preserve"> </w:t>
      </w:r>
      <w:r w:rsidRPr="00FD50A1">
        <w:rPr>
          <w:color w:val="000000"/>
          <w:sz w:val="28"/>
          <w:szCs w:val="28"/>
        </w:rPr>
        <w:t xml:space="preserve">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>
        <w:rPr>
          <w:b/>
          <w:bCs/>
          <w:color w:val="000000"/>
          <w:sz w:val="28"/>
          <w:szCs w:val="28"/>
        </w:rPr>
        <w:t xml:space="preserve">Департамент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16.08</w:t>
      </w:r>
      <w:r w:rsidRPr="00FD50A1">
        <w:rPr>
          <w:i/>
          <w:iCs/>
          <w:color w:val="000000"/>
          <w:sz w:val="28"/>
          <w:szCs w:val="28"/>
        </w:rPr>
        <w:t xml:space="preserve">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</w:t>
      </w:r>
      <w:r>
        <w:rPr>
          <w:i/>
          <w:iCs/>
          <w:color w:val="000000"/>
          <w:sz w:val="28"/>
          <w:szCs w:val="28"/>
        </w:rPr>
        <w:t>27009</w:t>
      </w:r>
      <w:r w:rsidRPr="00FD50A1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>2023</w:t>
      </w:r>
      <w:r w:rsidRPr="00FD50A1">
        <w:rPr>
          <w:i/>
          <w:iCs/>
          <w:color w:val="000000"/>
          <w:sz w:val="28"/>
          <w:szCs w:val="28"/>
        </w:rPr>
        <w:t>).</w:t>
      </w:r>
    </w:p>
    <w:p w14:paraId="6A67E811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>4.1.</w:t>
      </w:r>
      <w:r>
        <w:rPr>
          <w:b/>
          <w:bCs/>
          <w:color w:val="000000"/>
          <w:sz w:val="28"/>
          <w:szCs w:val="28"/>
        </w:rPr>
        <w:t>2</w:t>
      </w:r>
      <w:r w:rsidRPr="000C7E37">
        <w:rPr>
          <w:b/>
          <w:bCs/>
          <w:color w:val="000000"/>
          <w:sz w:val="28"/>
          <w:szCs w:val="28"/>
        </w:rPr>
        <w:t xml:space="preserve">. </w:t>
      </w:r>
      <w:r w:rsidRPr="0096228D">
        <w:rPr>
          <w:sz w:val="28"/>
          <w:szCs w:val="28"/>
        </w:rPr>
        <w:t xml:space="preserve">Лист департаменту внутрішнього фінансового контролю, нагляду та протидії корупції Миколаївської міської ради від  28.12.2023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 xml:space="preserve">. № 52254/21.04.01-14/23-2 (від 28.12.2023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 792)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штатну </w:t>
      </w:r>
      <w:r>
        <w:rPr>
          <w:b/>
          <w:bCs/>
          <w:color w:val="000000"/>
          <w:sz w:val="28"/>
          <w:szCs w:val="28"/>
        </w:rPr>
        <w:t>запланований на 2024 рік граничний обсяг видатків на Департамент та планову штатну чисельність працівників Департаменту, їх посадові інструкції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15.12</w:t>
      </w:r>
      <w:r w:rsidRPr="00FD50A1">
        <w:rPr>
          <w:i/>
          <w:iCs/>
          <w:color w:val="000000"/>
          <w:sz w:val="28"/>
          <w:szCs w:val="28"/>
        </w:rPr>
        <w:t xml:space="preserve">.2023 за </w:t>
      </w:r>
      <w:proofErr w:type="spellStart"/>
      <w:r w:rsidRPr="00FD50A1">
        <w:rPr>
          <w:i/>
          <w:iCs/>
          <w:color w:val="000000"/>
          <w:sz w:val="28"/>
          <w:szCs w:val="28"/>
        </w:rPr>
        <w:t>вих</w:t>
      </w:r>
      <w:proofErr w:type="spellEnd"/>
      <w:r w:rsidRPr="00FD50A1">
        <w:rPr>
          <w:i/>
          <w:iCs/>
          <w:color w:val="000000"/>
          <w:sz w:val="28"/>
          <w:szCs w:val="28"/>
        </w:rPr>
        <w:t>. №</w:t>
      </w:r>
      <w:r>
        <w:rPr>
          <w:i/>
          <w:iCs/>
          <w:color w:val="000000"/>
          <w:sz w:val="28"/>
          <w:szCs w:val="28"/>
        </w:rPr>
        <w:t>49620</w:t>
      </w:r>
      <w:r w:rsidRPr="00FD50A1">
        <w:rPr>
          <w:i/>
          <w:iCs/>
          <w:color w:val="000000"/>
          <w:sz w:val="28"/>
          <w:szCs w:val="28"/>
        </w:rPr>
        <w:t>/02.01-05/23-2).</w:t>
      </w:r>
    </w:p>
    <w:p w14:paraId="5394E139" w14:textId="1ADA1FCF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2F3EB835" w14:textId="77777777" w:rsidR="001D4137" w:rsidRPr="000C7E37" w:rsidRDefault="001D4137" w:rsidP="001D4137">
      <w:pPr>
        <w:jc w:val="both"/>
        <w:rPr>
          <w:color w:val="000000"/>
          <w:sz w:val="28"/>
          <w:szCs w:val="28"/>
        </w:rPr>
      </w:pPr>
    </w:p>
    <w:p w14:paraId="142D8F8A" w14:textId="77777777" w:rsidR="001D4137" w:rsidRDefault="001D4137" w:rsidP="001D4137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4.2.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державного архітектурно-будівельного контролю Миколаївської міської ради від 01.11.2023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41381/22.01-15/23-1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 та структуру Управління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>(відповідь на витяг з протоколу № 39 засідання постійної комісії міської ради від 18.10.2023).</w:t>
      </w:r>
      <w:r w:rsidRPr="00FD50A1">
        <w:rPr>
          <w:color w:val="000000"/>
          <w:sz w:val="28"/>
          <w:szCs w:val="28"/>
        </w:rPr>
        <w:t xml:space="preserve"> </w:t>
      </w:r>
    </w:p>
    <w:p w14:paraId="3D02FFCC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2E86325" w14:textId="77777777" w:rsidR="001D4137" w:rsidRDefault="001D4137" w:rsidP="001D4137">
      <w:pPr>
        <w:jc w:val="both"/>
        <w:rPr>
          <w:color w:val="000000"/>
          <w:sz w:val="28"/>
          <w:szCs w:val="28"/>
        </w:rPr>
      </w:pPr>
    </w:p>
    <w:p w14:paraId="18305D42" w14:textId="77777777" w:rsidR="001D4137" w:rsidRDefault="001D4137" w:rsidP="001D4137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3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Південного офісу </w:t>
      </w:r>
      <w:proofErr w:type="spellStart"/>
      <w:r w:rsidRPr="0096228D">
        <w:rPr>
          <w:sz w:val="28"/>
          <w:szCs w:val="28"/>
        </w:rPr>
        <w:t>Держаудитслужби</w:t>
      </w:r>
      <w:proofErr w:type="spellEnd"/>
      <w:r w:rsidRPr="0096228D">
        <w:rPr>
          <w:sz w:val="28"/>
          <w:szCs w:val="28"/>
        </w:rPr>
        <w:t xml:space="preserve"> в Миколаївській області від 29.12.2023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 xml:space="preserve">. № 151406-11/2668-2023 (від 29.12.2023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 796)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 w:rsidRPr="000C7E37">
        <w:rPr>
          <w:b/>
          <w:bCs/>
          <w:color w:val="000000"/>
          <w:sz w:val="28"/>
          <w:szCs w:val="28"/>
        </w:rPr>
        <w:t xml:space="preserve">щодо надання на адресу постійної комісії міської ради результатів перевірки </w:t>
      </w:r>
      <w:proofErr w:type="spellStart"/>
      <w:r w:rsidRPr="000C7E37">
        <w:rPr>
          <w:b/>
          <w:bCs/>
          <w:color w:val="000000"/>
          <w:sz w:val="28"/>
          <w:szCs w:val="28"/>
        </w:rPr>
        <w:t>закупівель</w:t>
      </w:r>
      <w:proofErr w:type="spellEnd"/>
      <w:r w:rsidRPr="000C7E37">
        <w:rPr>
          <w:b/>
          <w:bCs/>
          <w:color w:val="000000"/>
          <w:sz w:val="28"/>
          <w:szCs w:val="28"/>
        </w:rPr>
        <w:t xml:space="preserve"> у КП ММР «</w:t>
      </w:r>
      <w:proofErr w:type="spellStart"/>
      <w:r w:rsidRPr="000C7E37">
        <w:rPr>
          <w:b/>
          <w:bCs/>
          <w:color w:val="000000"/>
          <w:sz w:val="28"/>
          <w:szCs w:val="28"/>
        </w:rPr>
        <w:t>Миколаївелектротранс</w:t>
      </w:r>
      <w:proofErr w:type="spellEnd"/>
      <w:r w:rsidRPr="000C7E37">
        <w:rPr>
          <w:b/>
          <w:bCs/>
          <w:color w:val="000000"/>
          <w:sz w:val="28"/>
          <w:szCs w:val="28"/>
        </w:rPr>
        <w:t xml:space="preserve">», а також </w:t>
      </w:r>
      <w:r>
        <w:rPr>
          <w:b/>
          <w:bCs/>
          <w:color w:val="000000"/>
          <w:sz w:val="28"/>
          <w:szCs w:val="28"/>
        </w:rPr>
        <w:t>запрошення</w:t>
      </w:r>
      <w:r w:rsidRPr="000C7E37">
        <w:rPr>
          <w:b/>
          <w:bCs/>
          <w:color w:val="000000"/>
          <w:sz w:val="28"/>
          <w:szCs w:val="28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</w:t>
      </w:r>
      <w:r>
        <w:rPr>
          <w:i/>
          <w:iCs/>
          <w:color w:val="000000"/>
          <w:sz w:val="28"/>
          <w:szCs w:val="28"/>
        </w:rPr>
        <w:t xml:space="preserve">лист постійної комісії міської ради від 15.12.2023 за </w:t>
      </w:r>
      <w:proofErr w:type="spellStart"/>
      <w:r>
        <w:rPr>
          <w:i/>
          <w:iCs/>
          <w:color w:val="000000"/>
          <w:sz w:val="28"/>
          <w:szCs w:val="28"/>
        </w:rPr>
        <w:t>вих</w:t>
      </w:r>
      <w:proofErr w:type="spellEnd"/>
      <w:r>
        <w:rPr>
          <w:i/>
          <w:iCs/>
          <w:color w:val="000000"/>
          <w:sz w:val="28"/>
          <w:szCs w:val="28"/>
        </w:rPr>
        <w:t>. № 145</w:t>
      </w:r>
      <w:r w:rsidRPr="00FD50A1">
        <w:rPr>
          <w:i/>
          <w:iCs/>
          <w:color w:val="000000"/>
          <w:sz w:val="28"/>
          <w:szCs w:val="28"/>
        </w:rPr>
        <w:t>).</w:t>
      </w:r>
      <w:r w:rsidRPr="00FD50A1">
        <w:rPr>
          <w:color w:val="000000"/>
          <w:sz w:val="28"/>
          <w:szCs w:val="28"/>
        </w:rPr>
        <w:t xml:space="preserve"> </w:t>
      </w:r>
    </w:p>
    <w:p w14:paraId="1CD78922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12766626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</w:p>
    <w:p w14:paraId="633989FB" w14:textId="77777777" w:rsidR="001D4137" w:rsidRPr="0004659C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4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у справах ветеранів війни, внутрішньо переміщених осіб Миколаївської міської ради від 22.12.2023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51437/02.16.03-058/23-2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динаміку роботи у процесі створення Алеї слави та пам’яті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i/>
          <w:iCs/>
          <w:color w:val="000000"/>
          <w:sz w:val="28"/>
          <w:szCs w:val="28"/>
        </w:rPr>
        <w:t>вих</w:t>
      </w:r>
      <w:proofErr w:type="spellEnd"/>
      <w:r w:rsidRPr="0004659C">
        <w:rPr>
          <w:i/>
          <w:iCs/>
          <w:color w:val="000000"/>
          <w:sz w:val="28"/>
          <w:szCs w:val="28"/>
        </w:rPr>
        <w:t>. № </w:t>
      </w:r>
      <w:r>
        <w:rPr>
          <w:i/>
          <w:iCs/>
          <w:color w:val="000000"/>
          <w:sz w:val="28"/>
          <w:szCs w:val="28"/>
        </w:rPr>
        <w:t>49617/02.01-05/23-2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1BF074A3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16F5BA5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</w:p>
    <w:p w14:paraId="181B8D47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5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департаменту міського голови Миколаївської міської ради від 15.12.2023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 49849/02.09.01-10/23-2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адміністрування телеграм-каналу «Миколаївська міська рада»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i/>
          <w:iCs/>
          <w:color w:val="000000"/>
          <w:sz w:val="28"/>
          <w:szCs w:val="28"/>
        </w:rPr>
        <w:t>вих</w:t>
      </w:r>
      <w:proofErr w:type="spellEnd"/>
      <w:r w:rsidRPr="0004659C">
        <w:rPr>
          <w:i/>
          <w:iCs/>
          <w:color w:val="000000"/>
          <w:sz w:val="28"/>
          <w:szCs w:val="28"/>
        </w:rPr>
        <w:t>. № </w:t>
      </w:r>
      <w:r>
        <w:rPr>
          <w:i/>
          <w:iCs/>
          <w:color w:val="000000"/>
          <w:sz w:val="28"/>
          <w:szCs w:val="28"/>
        </w:rPr>
        <w:t>49619/02.01-05/23-2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0969DE73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7407A971" w14:textId="77777777" w:rsidR="001D4137" w:rsidRPr="0004659C" w:rsidRDefault="001D4137" w:rsidP="001D4137">
      <w:pPr>
        <w:jc w:val="both"/>
        <w:rPr>
          <w:i/>
          <w:iCs/>
          <w:color w:val="000000"/>
          <w:sz w:val="28"/>
          <w:szCs w:val="28"/>
        </w:rPr>
      </w:pPr>
    </w:p>
    <w:p w14:paraId="64FC4D48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2D7EFD">
        <w:rPr>
          <w:b/>
          <w:bCs/>
          <w:color w:val="000000"/>
          <w:sz w:val="28"/>
          <w:szCs w:val="28"/>
        </w:rPr>
        <w:t xml:space="preserve">4.6. </w:t>
      </w:r>
      <w:r w:rsidRPr="0096228D">
        <w:rPr>
          <w:sz w:val="28"/>
          <w:szCs w:val="28"/>
        </w:rPr>
        <w:t xml:space="preserve">Лист служби у справах дітей Миколаївської міської ради від 03.01.2024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 245/25.01-16/24-2</w:t>
      </w:r>
      <w:r w:rsidRPr="002D7EFD">
        <w:rPr>
          <w:b/>
          <w:bCs/>
          <w:color w:val="000000"/>
          <w:sz w:val="28"/>
          <w:szCs w:val="28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i/>
          <w:iCs/>
          <w:color w:val="000000"/>
          <w:sz w:val="28"/>
          <w:szCs w:val="28"/>
        </w:rPr>
        <w:t>(відповідь на витяг з протоколу № 39 засідання постійної комісії міської ради від 18.10.2023).</w:t>
      </w:r>
    </w:p>
    <w:p w14:paraId="1BE0299A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E2DBF76" w14:textId="77777777" w:rsidR="001D4137" w:rsidRPr="008F21AE" w:rsidRDefault="001D4137" w:rsidP="001D4137">
      <w:pPr>
        <w:jc w:val="both"/>
        <w:rPr>
          <w:color w:val="000000"/>
          <w:sz w:val="28"/>
          <w:szCs w:val="28"/>
        </w:rPr>
      </w:pPr>
    </w:p>
    <w:p w14:paraId="7C16F8D1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  <w:r w:rsidRPr="008F21AE">
        <w:rPr>
          <w:b/>
          <w:bCs/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</w:t>
      </w:r>
      <w:r w:rsidRPr="0096228D">
        <w:rPr>
          <w:sz w:val="28"/>
          <w:szCs w:val="28"/>
        </w:rPr>
        <w:t xml:space="preserve">Лист управління у справах ветеранів війни, внутрішньо переміщених осіб Миколаївської міської ради від 23.01.2024 за </w:t>
      </w:r>
      <w:proofErr w:type="spellStart"/>
      <w:r w:rsidRPr="0096228D">
        <w:rPr>
          <w:sz w:val="28"/>
          <w:szCs w:val="28"/>
        </w:rPr>
        <w:t>вих</w:t>
      </w:r>
      <w:proofErr w:type="spellEnd"/>
      <w:r w:rsidRPr="0096228D">
        <w:rPr>
          <w:sz w:val="28"/>
          <w:szCs w:val="28"/>
        </w:rPr>
        <w:t>. № 3697/02.16.02-08/24-2</w:t>
      </w:r>
      <w:r w:rsidRPr="002D7EFD">
        <w:rPr>
          <w:b/>
          <w:bCs/>
          <w:color w:val="000000"/>
          <w:sz w:val="28"/>
          <w:szCs w:val="28"/>
        </w:rPr>
        <w:t xml:space="preserve"> 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міської програми з національно-патріотичного виховання.</w:t>
      </w:r>
    </w:p>
    <w:p w14:paraId="5706BB12" w14:textId="6C80FC35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2B587092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</w:p>
    <w:p w14:paraId="7705A1ED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4.8. </w:t>
      </w:r>
      <w:r w:rsidRPr="0096228D">
        <w:rPr>
          <w:sz w:val="28"/>
          <w:szCs w:val="28"/>
        </w:rPr>
        <w:t xml:space="preserve">Лист відділу з організації оборонної і мобілізаційної роботи та взаємодії з правоохоронними органами Миколаївської міської ради від 29.01.2024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№885</w:t>
      </w:r>
      <w:r>
        <w:rPr>
          <w:color w:val="000000"/>
          <w:sz w:val="28"/>
          <w:szCs w:val="28"/>
        </w:rPr>
        <w:t xml:space="preserve"> </w:t>
      </w:r>
      <w:r w:rsidRPr="002D7EFD">
        <w:rPr>
          <w:b/>
          <w:bCs/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міських комплексних програм «Сприяння оборонній і мобілізаційній готовності міста Миколаєва                                      на 2021-2023 роки» (зі змінами та доповненнями) та «Сприяння діяльності правоохоронних органів на території міста Миколаєва на 2020-2023 роки» (зі змінами).</w:t>
      </w:r>
    </w:p>
    <w:p w14:paraId="7AE3597E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2E21F17E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</w:p>
    <w:p w14:paraId="673A33EE" w14:textId="77777777" w:rsidR="001D4137" w:rsidRDefault="001D4137" w:rsidP="001D413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4.9. </w:t>
      </w:r>
      <w:r w:rsidRPr="0096228D">
        <w:rPr>
          <w:sz w:val="28"/>
          <w:szCs w:val="28"/>
        </w:rPr>
        <w:t xml:space="preserve">Лист </w:t>
      </w:r>
      <w:r>
        <w:rPr>
          <w:sz w:val="28"/>
          <w:szCs w:val="28"/>
        </w:rPr>
        <w:t>департаменту міського голови</w:t>
      </w:r>
      <w:r w:rsidRPr="0096228D">
        <w:rPr>
          <w:sz w:val="28"/>
          <w:szCs w:val="28"/>
        </w:rPr>
        <w:t xml:space="preserve"> Миколаївської міської ради від </w:t>
      </w:r>
      <w:r>
        <w:rPr>
          <w:sz w:val="28"/>
          <w:szCs w:val="28"/>
        </w:rPr>
        <w:t>19.02</w:t>
      </w:r>
      <w:r w:rsidRPr="0096228D">
        <w:rPr>
          <w:sz w:val="28"/>
          <w:szCs w:val="28"/>
        </w:rPr>
        <w:t xml:space="preserve">.2024 за </w:t>
      </w:r>
      <w:proofErr w:type="spellStart"/>
      <w:r w:rsidRPr="0096228D">
        <w:rPr>
          <w:sz w:val="28"/>
          <w:szCs w:val="28"/>
        </w:rPr>
        <w:t>вх</w:t>
      </w:r>
      <w:proofErr w:type="spellEnd"/>
      <w:r w:rsidRPr="0096228D">
        <w:rPr>
          <w:sz w:val="28"/>
          <w:szCs w:val="28"/>
        </w:rPr>
        <w:t>. №</w:t>
      </w:r>
      <w:r>
        <w:rPr>
          <w:sz w:val="28"/>
          <w:szCs w:val="28"/>
        </w:rPr>
        <w:t>969</w:t>
      </w:r>
      <w:r>
        <w:rPr>
          <w:color w:val="000000"/>
          <w:sz w:val="28"/>
          <w:szCs w:val="28"/>
        </w:rPr>
        <w:t xml:space="preserve"> </w:t>
      </w:r>
      <w:r w:rsidRPr="002D7EFD">
        <w:rPr>
          <w:b/>
          <w:bCs/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>надання звіту про виконання заходів Міської цільової програми розвитку інформаційно-комунікативної сфери міста Миколаєва на 2020-2024 роки (зі змінами та доповненнями).</w:t>
      </w:r>
    </w:p>
    <w:p w14:paraId="0E6E2AC6" w14:textId="77777777" w:rsidR="001D4137" w:rsidRDefault="001D4137" w:rsidP="001D4137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CF4E975" w14:textId="77777777" w:rsidR="00C9072A" w:rsidRPr="00B95E45" w:rsidRDefault="00C9072A" w:rsidP="007C6485">
      <w:pPr>
        <w:jc w:val="both"/>
        <w:rPr>
          <w:color w:val="000000"/>
          <w:sz w:val="28"/>
          <w:szCs w:val="28"/>
        </w:rPr>
      </w:pPr>
    </w:p>
    <w:p w14:paraId="1C5EAA3B" w14:textId="5DB18E5D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1C419C" w:rsidRPr="00B95E45">
        <w:rPr>
          <w:b/>
          <w:sz w:val="28"/>
          <w:szCs w:val="28"/>
        </w:rPr>
        <w:tab/>
      </w:r>
      <w:r w:rsidR="00FA322E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О. КІСЕЛЬОВА</w:t>
      </w:r>
    </w:p>
    <w:p w14:paraId="76B54ABC" w14:textId="62583160" w:rsidR="00EB693A" w:rsidRPr="00B95E45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B95E45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5EF880A3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1" w:name="_heading=h.gjdgxs" w:colFirst="0" w:colLast="0"/>
      <w:bookmarkEnd w:id="1"/>
      <w:r w:rsidRPr="00B95E45">
        <w:rPr>
          <w:b/>
          <w:sz w:val="28"/>
          <w:szCs w:val="28"/>
        </w:rPr>
        <w:t xml:space="preserve">Секретар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AD1EB7" w:rsidRPr="00B95E45">
        <w:rPr>
          <w:b/>
          <w:sz w:val="28"/>
          <w:szCs w:val="28"/>
        </w:rPr>
        <w:tab/>
      </w:r>
      <w:r w:rsidR="001D4137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Т. ДОМБРОВСЬКА</w:t>
      </w:r>
    </w:p>
    <w:sectPr w:rsidR="00EB693A" w:rsidRPr="00B95E45" w:rsidSect="00843B57">
      <w:footerReference w:type="default" r:id="rId10"/>
      <w:pgSz w:w="11906" w:h="16838"/>
      <w:pgMar w:top="851" w:right="1134" w:bottom="993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4AAA" w14:textId="77777777" w:rsidR="00860E55" w:rsidRDefault="00860E55">
      <w:r>
        <w:separator/>
      </w:r>
    </w:p>
  </w:endnote>
  <w:endnote w:type="continuationSeparator" w:id="0">
    <w:p w14:paraId="2D568C5C" w14:textId="77777777" w:rsidR="00860E55" w:rsidRDefault="008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A442" w14:textId="77777777" w:rsidR="00860E55" w:rsidRDefault="00860E55">
      <w:r>
        <w:separator/>
      </w:r>
    </w:p>
  </w:footnote>
  <w:footnote w:type="continuationSeparator" w:id="0">
    <w:p w14:paraId="291F39A7" w14:textId="77777777" w:rsidR="00860E55" w:rsidRDefault="0086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ABF"/>
    <w:multiLevelType w:val="hybridMultilevel"/>
    <w:tmpl w:val="DB9A5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BFE"/>
    <w:multiLevelType w:val="multilevel"/>
    <w:tmpl w:val="2C80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C89"/>
    <w:multiLevelType w:val="hybridMultilevel"/>
    <w:tmpl w:val="AEBE5B40"/>
    <w:lvl w:ilvl="0" w:tplc="3F08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6C06"/>
    <w:multiLevelType w:val="multilevel"/>
    <w:tmpl w:val="B13A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E21063"/>
    <w:multiLevelType w:val="hybridMultilevel"/>
    <w:tmpl w:val="56AEC8A4"/>
    <w:lvl w:ilvl="0" w:tplc="D376E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E70"/>
    <w:multiLevelType w:val="hybridMultilevel"/>
    <w:tmpl w:val="3CA022E0"/>
    <w:lvl w:ilvl="0" w:tplc="48E61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258"/>
    <w:multiLevelType w:val="multilevel"/>
    <w:tmpl w:val="3AA4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176A5A"/>
    <w:multiLevelType w:val="multilevel"/>
    <w:tmpl w:val="30E2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A82F0B"/>
    <w:multiLevelType w:val="multilevel"/>
    <w:tmpl w:val="4B3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F1C1492"/>
    <w:multiLevelType w:val="hybridMultilevel"/>
    <w:tmpl w:val="564AE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449"/>
    <w:multiLevelType w:val="hybridMultilevel"/>
    <w:tmpl w:val="4BD21882"/>
    <w:lvl w:ilvl="0" w:tplc="34ECAC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5F4BB0"/>
    <w:multiLevelType w:val="hybridMultilevel"/>
    <w:tmpl w:val="60B449DE"/>
    <w:lvl w:ilvl="0" w:tplc="25EC1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2E4D"/>
    <w:multiLevelType w:val="hybridMultilevel"/>
    <w:tmpl w:val="4AA293F0"/>
    <w:lvl w:ilvl="0" w:tplc="CDC0C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B04DB"/>
    <w:multiLevelType w:val="hybridMultilevel"/>
    <w:tmpl w:val="9F6447F2"/>
    <w:lvl w:ilvl="0" w:tplc="6A70D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0A0C"/>
    <w:multiLevelType w:val="hybridMultilevel"/>
    <w:tmpl w:val="52E0DA2E"/>
    <w:lvl w:ilvl="0" w:tplc="99CE0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50A1"/>
    <w:multiLevelType w:val="hybridMultilevel"/>
    <w:tmpl w:val="A9F0FFC4"/>
    <w:lvl w:ilvl="0" w:tplc="9762E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1FD9"/>
    <w:multiLevelType w:val="hybridMultilevel"/>
    <w:tmpl w:val="324E5606"/>
    <w:lvl w:ilvl="0" w:tplc="53FC6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B499C"/>
    <w:multiLevelType w:val="hybridMultilevel"/>
    <w:tmpl w:val="FF3C44C6"/>
    <w:lvl w:ilvl="0" w:tplc="C0249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155C"/>
    <w:multiLevelType w:val="hybridMultilevel"/>
    <w:tmpl w:val="1BFE69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33C12"/>
    <w:multiLevelType w:val="hybridMultilevel"/>
    <w:tmpl w:val="4CF26F2E"/>
    <w:lvl w:ilvl="0" w:tplc="BEAC3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2234F"/>
    <w:multiLevelType w:val="hybridMultilevel"/>
    <w:tmpl w:val="80108080"/>
    <w:lvl w:ilvl="0" w:tplc="17F0B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AB05C32"/>
    <w:multiLevelType w:val="hybridMultilevel"/>
    <w:tmpl w:val="9112CD14"/>
    <w:lvl w:ilvl="0" w:tplc="2D58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08A7"/>
    <w:multiLevelType w:val="hybridMultilevel"/>
    <w:tmpl w:val="43C0A770"/>
    <w:lvl w:ilvl="0" w:tplc="E17AB7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3E2198"/>
    <w:multiLevelType w:val="hybridMultilevel"/>
    <w:tmpl w:val="94480110"/>
    <w:lvl w:ilvl="0" w:tplc="2A568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E49AF"/>
    <w:multiLevelType w:val="hybridMultilevel"/>
    <w:tmpl w:val="ACEA1F5C"/>
    <w:lvl w:ilvl="0" w:tplc="808A9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4439F"/>
    <w:multiLevelType w:val="hybridMultilevel"/>
    <w:tmpl w:val="30242902"/>
    <w:lvl w:ilvl="0" w:tplc="8CD2C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C4B50"/>
    <w:multiLevelType w:val="hybridMultilevel"/>
    <w:tmpl w:val="7626F336"/>
    <w:lvl w:ilvl="0" w:tplc="1890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34B3"/>
    <w:multiLevelType w:val="hybridMultilevel"/>
    <w:tmpl w:val="E1D2F3AA"/>
    <w:lvl w:ilvl="0" w:tplc="6870F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6"/>
  </w:num>
  <w:num w:numId="5">
    <w:abstractNumId w:val="17"/>
  </w:num>
  <w:num w:numId="6">
    <w:abstractNumId w:val="25"/>
  </w:num>
  <w:num w:numId="7">
    <w:abstractNumId w:val="20"/>
  </w:num>
  <w:num w:numId="8">
    <w:abstractNumId w:val="26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28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  <w:num w:numId="20">
    <w:abstractNumId w:val="11"/>
  </w:num>
  <w:num w:numId="21">
    <w:abstractNumId w:val="24"/>
  </w:num>
  <w:num w:numId="22">
    <w:abstractNumId w:val="8"/>
  </w:num>
  <w:num w:numId="23">
    <w:abstractNumId w:val="23"/>
  </w:num>
  <w:num w:numId="24">
    <w:abstractNumId w:val="14"/>
  </w:num>
  <w:num w:numId="25">
    <w:abstractNumId w:val="27"/>
  </w:num>
  <w:num w:numId="26">
    <w:abstractNumId w:val="21"/>
  </w:num>
  <w:num w:numId="27">
    <w:abstractNumId w:val="5"/>
  </w:num>
  <w:num w:numId="28">
    <w:abstractNumId w:val="13"/>
  </w:num>
  <w:num w:numId="29">
    <w:abstractNumId w:val="29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20924"/>
    <w:rsid w:val="00021A2F"/>
    <w:rsid w:val="00040031"/>
    <w:rsid w:val="0005301B"/>
    <w:rsid w:val="00061783"/>
    <w:rsid w:val="00062BDD"/>
    <w:rsid w:val="00062E98"/>
    <w:rsid w:val="0006419C"/>
    <w:rsid w:val="00067FD6"/>
    <w:rsid w:val="00073278"/>
    <w:rsid w:val="00076B63"/>
    <w:rsid w:val="000776CA"/>
    <w:rsid w:val="00080A52"/>
    <w:rsid w:val="00081F33"/>
    <w:rsid w:val="00083234"/>
    <w:rsid w:val="00086D45"/>
    <w:rsid w:val="00086DBE"/>
    <w:rsid w:val="00092A63"/>
    <w:rsid w:val="00097DF8"/>
    <w:rsid w:val="000A5E6A"/>
    <w:rsid w:val="000A78C6"/>
    <w:rsid w:val="000A7FF1"/>
    <w:rsid w:val="000B0202"/>
    <w:rsid w:val="000B0390"/>
    <w:rsid w:val="000B0589"/>
    <w:rsid w:val="000B1E43"/>
    <w:rsid w:val="000B565B"/>
    <w:rsid w:val="000B6A66"/>
    <w:rsid w:val="000B7E19"/>
    <w:rsid w:val="000C1EF4"/>
    <w:rsid w:val="000C58E4"/>
    <w:rsid w:val="000C7E83"/>
    <w:rsid w:val="000D09F2"/>
    <w:rsid w:val="000D1374"/>
    <w:rsid w:val="000D6A63"/>
    <w:rsid w:val="000E76C8"/>
    <w:rsid w:val="000F3A6C"/>
    <w:rsid w:val="000F5E0F"/>
    <w:rsid w:val="000F5F6B"/>
    <w:rsid w:val="0010291B"/>
    <w:rsid w:val="00103C83"/>
    <w:rsid w:val="00113349"/>
    <w:rsid w:val="00115416"/>
    <w:rsid w:val="00121F2D"/>
    <w:rsid w:val="00125FAD"/>
    <w:rsid w:val="00126BC6"/>
    <w:rsid w:val="00127094"/>
    <w:rsid w:val="0013697D"/>
    <w:rsid w:val="00137B30"/>
    <w:rsid w:val="00137F27"/>
    <w:rsid w:val="00143E29"/>
    <w:rsid w:val="00144AAB"/>
    <w:rsid w:val="001457DD"/>
    <w:rsid w:val="001525B7"/>
    <w:rsid w:val="00153FCC"/>
    <w:rsid w:val="00160FE5"/>
    <w:rsid w:val="00172B53"/>
    <w:rsid w:val="00181DDF"/>
    <w:rsid w:val="001844D9"/>
    <w:rsid w:val="00184BEF"/>
    <w:rsid w:val="00187B97"/>
    <w:rsid w:val="00190D2C"/>
    <w:rsid w:val="00195A5D"/>
    <w:rsid w:val="001B1860"/>
    <w:rsid w:val="001C1836"/>
    <w:rsid w:val="001C1F6D"/>
    <w:rsid w:val="001C3678"/>
    <w:rsid w:val="001C419C"/>
    <w:rsid w:val="001D0BEF"/>
    <w:rsid w:val="001D207A"/>
    <w:rsid w:val="001D20E1"/>
    <w:rsid w:val="001D27F7"/>
    <w:rsid w:val="001D4137"/>
    <w:rsid w:val="001D4E55"/>
    <w:rsid w:val="001E74AE"/>
    <w:rsid w:val="001E7B67"/>
    <w:rsid w:val="001F496B"/>
    <w:rsid w:val="00200B66"/>
    <w:rsid w:val="002073B9"/>
    <w:rsid w:val="00214F13"/>
    <w:rsid w:val="002176C3"/>
    <w:rsid w:val="002208DF"/>
    <w:rsid w:val="00225A90"/>
    <w:rsid w:val="00226F6C"/>
    <w:rsid w:val="00232562"/>
    <w:rsid w:val="002470F3"/>
    <w:rsid w:val="00247384"/>
    <w:rsid w:val="00252960"/>
    <w:rsid w:val="00260A08"/>
    <w:rsid w:val="00263FA6"/>
    <w:rsid w:val="002726DD"/>
    <w:rsid w:val="0028102D"/>
    <w:rsid w:val="00282F27"/>
    <w:rsid w:val="002915C3"/>
    <w:rsid w:val="0029210E"/>
    <w:rsid w:val="002A3DCC"/>
    <w:rsid w:val="002B026F"/>
    <w:rsid w:val="002B15CF"/>
    <w:rsid w:val="002B27E9"/>
    <w:rsid w:val="002B60BC"/>
    <w:rsid w:val="002C2719"/>
    <w:rsid w:val="002C6485"/>
    <w:rsid w:val="002E5638"/>
    <w:rsid w:val="002F0B62"/>
    <w:rsid w:val="002F4C36"/>
    <w:rsid w:val="002F536C"/>
    <w:rsid w:val="002F76A9"/>
    <w:rsid w:val="00301979"/>
    <w:rsid w:val="00302E26"/>
    <w:rsid w:val="003101D2"/>
    <w:rsid w:val="00316B75"/>
    <w:rsid w:val="00323297"/>
    <w:rsid w:val="003302C5"/>
    <w:rsid w:val="003340CE"/>
    <w:rsid w:val="00340392"/>
    <w:rsid w:val="0034522D"/>
    <w:rsid w:val="00347895"/>
    <w:rsid w:val="0036152C"/>
    <w:rsid w:val="00362FF9"/>
    <w:rsid w:val="0036655E"/>
    <w:rsid w:val="0037048E"/>
    <w:rsid w:val="00372AA6"/>
    <w:rsid w:val="00372C38"/>
    <w:rsid w:val="00381217"/>
    <w:rsid w:val="00381C7B"/>
    <w:rsid w:val="003831E3"/>
    <w:rsid w:val="003851F8"/>
    <w:rsid w:val="003A0338"/>
    <w:rsid w:val="003A628B"/>
    <w:rsid w:val="003B0F15"/>
    <w:rsid w:val="003B3D0B"/>
    <w:rsid w:val="003B6BA2"/>
    <w:rsid w:val="003B7AEC"/>
    <w:rsid w:val="003B7BC0"/>
    <w:rsid w:val="003C03B1"/>
    <w:rsid w:val="003C3AB2"/>
    <w:rsid w:val="003C7F79"/>
    <w:rsid w:val="003D3563"/>
    <w:rsid w:val="003E22EA"/>
    <w:rsid w:val="003E6635"/>
    <w:rsid w:val="003F6F92"/>
    <w:rsid w:val="00401154"/>
    <w:rsid w:val="00405873"/>
    <w:rsid w:val="0042238A"/>
    <w:rsid w:val="0043734A"/>
    <w:rsid w:val="004456EB"/>
    <w:rsid w:val="00462FF9"/>
    <w:rsid w:val="00473CDF"/>
    <w:rsid w:val="00480975"/>
    <w:rsid w:val="00487B33"/>
    <w:rsid w:val="00496DB4"/>
    <w:rsid w:val="004A023F"/>
    <w:rsid w:val="004A44FF"/>
    <w:rsid w:val="004C24A5"/>
    <w:rsid w:val="004C5BEC"/>
    <w:rsid w:val="004D7293"/>
    <w:rsid w:val="004E54A5"/>
    <w:rsid w:val="004E6F94"/>
    <w:rsid w:val="004F6FFD"/>
    <w:rsid w:val="00501434"/>
    <w:rsid w:val="00510527"/>
    <w:rsid w:val="00550064"/>
    <w:rsid w:val="00552692"/>
    <w:rsid w:val="00561B8D"/>
    <w:rsid w:val="00562B5B"/>
    <w:rsid w:val="00567671"/>
    <w:rsid w:val="00571AA7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0FDA"/>
    <w:rsid w:val="005F2072"/>
    <w:rsid w:val="005F5091"/>
    <w:rsid w:val="0060631C"/>
    <w:rsid w:val="00617DE0"/>
    <w:rsid w:val="00624178"/>
    <w:rsid w:val="00627C08"/>
    <w:rsid w:val="00630C5A"/>
    <w:rsid w:val="00634AC8"/>
    <w:rsid w:val="00635FEA"/>
    <w:rsid w:val="00645B7F"/>
    <w:rsid w:val="00645D38"/>
    <w:rsid w:val="00650C45"/>
    <w:rsid w:val="00655DB4"/>
    <w:rsid w:val="00657961"/>
    <w:rsid w:val="00661B99"/>
    <w:rsid w:val="00677F2B"/>
    <w:rsid w:val="0068410F"/>
    <w:rsid w:val="0069426F"/>
    <w:rsid w:val="00694AB7"/>
    <w:rsid w:val="00694E34"/>
    <w:rsid w:val="006A12E3"/>
    <w:rsid w:val="006A6342"/>
    <w:rsid w:val="006B5068"/>
    <w:rsid w:val="006B5FDB"/>
    <w:rsid w:val="006C1480"/>
    <w:rsid w:val="006E01F8"/>
    <w:rsid w:val="006E639D"/>
    <w:rsid w:val="00705202"/>
    <w:rsid w:val="0071657C"/>
    <w:rsid w:val="0072045F"/>
    <w:rsid w:val="007306DF"/>
    <w:rsid w:val="00740679"/>
    <w:rsid w:val="00740852"/>
    <w:rsid w:val="00740DCC"/>
    <w:rsid w:val="007447DE"/>
    <w:rsid w:val="0074485B"/>
    <w:rsid w:val="00745342"/>
    <w:rsid w:val="0074654D"/>
    <w:rsid w:val="007607B8"/>
    <w:rsid w:val="00763BB8"/>
    <w:rsid w:val="00772392"/>
    <w:rsid w:val="00775295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47E7"/>
    <w:rsid w:val="007F7E6F"/>
    <w:rsid w:val="00804E5D"/>
    <w:rsid w:val="00811A32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43B57"/>
    <w:rsid w:val="0085479D"/>
    <w:rsid w:val="00860E55"/>
    <w:rsid w:val="0087008D"/>
    <w:rsid w:val="00871998"/>
    <w:rsid w:val="00872108"/>
    <w:rsid w:val="00882F11"/>
    <w:rsid w:val="00887B00"/>
    <w:rsid w:val="00892FA5"/>
    <w:rsid w:val="008A306C"/>
    <w:rsid w:val="008A3C6B"/>
    <w:rsid w:val="008C063B"/>
    <w:rsid w:val="008C31E9"/>
    <w:rsid w:val="008C5DCC"/>
    <w:rsid w:val="008D0794"/>
    <w:rsid w:val="008F3BFA"/>
    <w:rsid w:val="0091053C"/>
    <w:rsid w:val="009138E6"/>
    <w:rsid w:val="009242E4"/>
    <w:rsid w:val="009249A6"/>
    <w:rsid w:val="009337C8"/>
    <w:rsid w:val="009347BA"/>
    <w:rsid w:val="00941CE1"/>
    <w:rsid w:val="009441EE"/>
    <w:rsid w:val="00951403"/>
    <w:rsid w:val="00951C9C"/>
    <w:rsid w:val="00956BEE"/>
    <w:rsid w:val="00960A0F"/>
    <w:rsid w:val="009613BE"/>
    <w:rsid w:val="00973B61"/>
    <w:rsid w:val="00975B70"/>
    <w:rsid w:val="00986046"/>
    <w:rsid w:val="00986740"/>
    <w:rsid w:val="009927CC"/>
    <w:rsid w:val="009972F1"/>
    <w:rsid w:val="009A3734"/>
    <w:rsid w:val="009A3A97"/>
    <w:rsid w:val="009A596B"/>
    <w:rsid w:val="009B12B5"/>
    <w:rsid w:val="009B79CC"/>
    <w:rsid w:val="009C0003"/>
    <w:rsid w:val="009E2B68"/>
    <w:rsid w:val="009E550B"/>
    <w:rsid w:val="009E6231"/>
    <w:rsid w:val="009F2B45"/>
    <w:rsid w:val="00A016A4"/>
    <w:rsid w:val="00A04B04"/>
    <w:rsid w:val="00A12BC0"/>
    <w:rsid w:val="00A13C5C"/>
    <w:rsid w:val="00A14051"/>
    <w:rsid w:val="00A1419C"/>
    <w:rsid w:val="00A17780"/>
    <w:rsid w:val="00A23EED"/>
    <w:rsid w:val="00A3722C"/>
    <w:rsid w:val="00A40C63"/>
    <w:rsid w:val="00A447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6028"/>
    <w:rsid w:val="00A8634B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B7"/>
    <w:rsid w:val="00AD5A51"/>
    <w:rsid w:val="00AE6244"/>
    <w:rsid w:val="00AF10AB"/>
    <w:rsid w:val="00AF2A8C"/>
    <w:rsid w:val="00AF51DE"/>
    <w:rsid w:val="00B009DE"/>
    <w:rsid w:val="00B01F8A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2DEE"/>
    <w:rsid w:val="00B5569E"/>
    <w:rsid w:val="00B5572E"/>
    <w:rsid w:val="00B578AE"/>
    <w:rsid w:val="00B61E7A"/>
    <w:rsid w:val="00B70E80"/>
    <w:rsid w:val="00B81C0C"/>
    <w:rsid w:val="00B832BC"/>
    <w:rsid w:val="00B91531"/>
    <w:rsid w:val="00B928B3"/>
    <w:rsid w:val="00B95E45"/>
    <w:rsid w:val="00BA6369"/>
    <w:rsid w:val="00BB0510"/>
    <w:rsid w:val="00BB2EE6"/>
    <w:rsid w:val="00BB6A27"/>
    <w:rsid w:val="00BD072D"/>
    <w:rsid w:val="00BD4A46"/>
    <w:rsid w:val="00BD71FA"/>
    <w:rsid w:val="00C0300F"/>
    <w:rsid w:val="00C037D1"/>
    <w:rsid w:val="00C07E37"/>
    <w:rsid w:val="00C12AFD"/>
    <w:rsid w:val="00C21D88"/>
    <w:rsid w:val="00C30300"/>
    <w:rsid w:val="00C323EA"/>
    <w:rsid w:val="00C344E3"/>
    <w:rsid w:val="00C44075"/>
    <w:rsid w:val="00C441BA"/>
    <w:rsid w:val="00C4557D"/>
    <w:rsid w:val="00C53247"/>
    <w:rsid w:val="00C57F35"/>
    <w:rsid w:val="00C740E4"/>
    <w:rsid w:val="00C7410B"/>
    <w:rsid w:val="00C76929"/>
    <w:rsid w:val="00C84E61"/>
    <w:rsid w:val="00C87627"/>
    <w:rsid w:val="00C9072A"/>
    <w:rsid w:val="00C96CD4"/>
    <w:rsid w:val="00CA438E"/>
    <w:rsid w:val="00CC1207"/>
    <w:rsid w:val="00CC1B59"/>
    <w:rsid w:val="00CD4E1A"/>
    <w:rsid w:val="00CD7F61"/>
    <w:rsid w:val="00CE17AB"/>
    <w:rsid w:val="00CE6FA4"/>
    <w:rsid w:val="00CF05D8"/>
    <w:rsid w:val="00CF3C7A"/>
    <w:rsid w:val="00CF707E"/>
    <w:rsid w:val="00D05F4D"/>
    <w:rsid w:val="00D215E1"/>
    <w:rsid w:val="00D25EFA"/>
    <w:rsid w:val="00D34D3F"/>
    <w:rsid w:val="00D3736D"/>
    <w:rsid w:val="00D402CB"/>
    <w:rsid w:val="00D426C6"/>
    <w:rsid w:val="00D4611A"/>
    <w:rsid w:val="00D504B6"/>
    <w:rsid w:val="00D50D5E"/>
    <w:rsid w:val="00D567AF"/>
    <w:rsid w:val="00D60C6A"/>
    <w:rsid w:val="00D772CF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B2A00"/>
    <w:rsid w:val="00DC7483"/>
    <w:rsid w:val="00DD2C26"/>
    <w:rsid w:val="00DD5BD0"/>
    <w:rsid w:val="00DE1D48"/>
    <w:rsid w:val="00DE33FC"/>
    <w:rsid w:val="00DF11FD"/>
    <w:rsid w:val="00DF392B"/>
    <w:rsid w:val="00DF5399"/>
    <w:rsid w:val="00E005E1"/>
    <w:rsid w:val="00E07BA0"/>
    <w:rsid w:val="00E1349D"/>
    <w:rsid w:val="00E135FF"/>
    <w:rsid w:val="00E215C9"/>
    <w:rsid w:val="00E3072B"/>
    <w:rsid w:val="00E323DF"/>
    <w:rsid w:val="00E42824"/>
    <w:rsid w:val="00E45621"/>
    <w:rsid w:val="00E6224A"/>
    <w:rsid w:val="00E661A1"/>
    <w:rsid w:val="00E72288"/>
    <w:rsid w:val="00E76665"/>
    <w:rsid w:val="00E83D0D"/>
    <w:rsid w:val="00E85D1E"/>
    <w:rsid w:val="00E85EE6"/>
    <w:rsid w:val="00E91BFA"/>
    <w:rsid w:val="00E92BC1"/>
    <w:rsid w:val="00E9779C"/>
    <w:rsid w:val="00EB07F3"/>
    <w:rsid w:val="00EB693A"/>
    <w:rsid w:val="00EC489B"/>
    <w:rsid w:val="00ED1967"/>
    <w:rsid w:val="00ED26E8"/>
    <w:rsid w:val="00ED6ECF"/>
    <w:rsid w:val="00ED78EF"/>
    <w:rsid w:val="00EE34D3"/>
    <w:rsid w:val="00F10008"/>
    <w:rsid w:val="00F15634"/>
    <w:rsid w:val="00F25C98"/>
    <w:rsid w:val="00F32787"/>
    <w:rsid w:val="00F414EB"/>
    <w:rsid w:val="00F42F33"/>
    <w:rsid w:val="00F44A35"/>
    <w:rsid w:val="00F46C5D"/>
    <w:rsid w:val="00F53242"/>
    <w:rsid w:val="00F56630"/>
    <w:rsid w:val="00F61A3C"/>
    <w:rsid w:val="00F67482"/>
    <w:rsid w:val="00F71278"/>
    <w:rsid w:val="00F71802"/>
    <w:rsid w:val="00F72F5C"/>
    <w:rsid w:val="00F75821"/>
    <w:rsid w:val="00F81FBD"/>
    <w:rsid w:val="00F8210A"/>
    <w:rsid w:val="00FA1561"/>
    <w:rsid w:val="00FA322E"/>
    <w:rsid w:val="00FA6CD0"/>
    <w:rsid w:val="00FA7B7B"/>
    <w:rsid w:val="00FA7CDA"/>
    <w:rsid w:val="00FB21A7"/>
    <w:rsid w:val="00FB411A"/>
    <w:rsid w:val="00FC20BB"/>
    <w:rsid w:val="00FC248F"/>
    <w:rsid w:val="00FC50C5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4537AE-5B7C-4CBC-A216-F9AF4BF5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</Pages>
  <Words>11856</Words>
  <Characters>6759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364</cp:revision>
  <cp:lastPrinted>2024-03-04T12:44:00Z</cp:lastPrinted>
  <dcterms:created xsi:type="dcterms:W3CDTF">2021-11-25T07:28:00Z</dcterms:created>
  <dcterms:modified xsi:type="dcterms:W3CDTF">2024-03-04T12:44:00Z</dcterms:modified>
</cp:coreProperties>
</file>