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17EB3" w14:textId="77777777" w:rsidR="00D04113" w:rsidRDefault="00D04113">
      <w:pPr>
        <w:spacing w:after="0" w:line="240" w:lineRule="auto"/>
        <w:jc w:val="center"/>
        <w:rPr>
          <w:rFonts w:ascii="Times New Roman" w:hAnsi="Times New Roman" w:cs="Times New Roman"/>
          <w:sz w:val="28"/>
          <w:szCs w:val="28"/>
          <w:lang w:val="en-US"/>
        </w:rPr>
      </w:pPr>
    </w:p>
    <w:p w14:paraId="0F3680CE" w14:textId="77777777" w:rsidR="00D04113" w:rsidRDefault="00376DA7">
      <w:pPr>
        <w:spacing w:after="0" w:line="240" w:lineRule="auto"/>
        <w:jc w:val="center"/>
        <w:rPr>
          <w:rFonts w:ascii="Times New Roman" w:hAnsi="Times New Roman" w:cs="Times New Roman"/>
          <w:sz w:val="28"/>
          <w:szCs w:val="28"/>
          <w:lang w:val="uk-UA"/>
        </w:rPr>
      </w:pPr>
      <w:r>
        <w:rPr>
          <w:noProof/>
        </w:rPr>
        <w:drawing>
          <wp:inline distT="0" distB="0" distL="0" distR="0" wp14:anchorId="2799A55C" wp14:editId="4C69892C">
            <wp:extent cx="1037590" cy="9220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8"/>
                    <a:stretch>
                      <a:fillRect/>
                    </a:stretch>
                  </pic:blipFill>
                  <pic:spPr bwMode="auto">
                    <a:xfrm>
                      <a:off x="0" y="0"/>
                      <a:ext cx="1037590" cy="922020"/>
                    </a:xfrm>
                    <a:prstGeom prst="rect">
                      <a:avLst/>
                    </a:prstGeom>
                  </pic:spPr>
                </pic:pic>
              </a:graphicData>
            </a:graphic>
          </wp:inline>
        </w:drawing>
      </w:r>
    </w:p>
    <w:p w14:paraId="38F82844" w14:textId="77777777" w:rsidR="00D04113" w:rsidRDefault="00376DA7">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Миколаївська міська рада</w:t>
      </w:r>
    </w:p>
    <w:p w14:paraId="232D92D8" w14:textId="77777777" w:rsidR="00D04113" w:rsidRDefault="00D04113">
      <w:pPr>
        <w:spacing w:after="0" w:line="240" w:lineRule="auto"/>
        <w:jc w:val="center"/>
        <w:rPr>
          <w:rFonts w:ascii="Times New Roman" w:hAnsi="Times New Roman" w:cs="Times New Roman"/>
          <w:b/>
          <w:sz w:val="28"/>
          <w:szCs w:val="28"/>
          <w:lang w:val="uk-UA"/>
        </w:rPr>
      </w:pPr>
    </w:p>
    <w:p w14:paraId="26672FA7" w14:textId="77777777" w:rsidR="00D04113" w:rsidRDefault="00376DA7">
      <w:pPr>
        <w:tabs>
          <w:tab w:val="left" w:pos="9498"/>
        </w:tabs>
        <w:spacing w:after="0" w:line="240" w:lineRule="auto"/>
        <w:ind w:right="-1"/>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Постійна комісія міської ради </w:t>
      </w:r>
      <w:bookmarkStart w:id="0" w:name="_Hlk162875290"/>
      <w:bookmarkStart w:id="1" w:name="_Hlk168048980"/>
      <w:r>
        <w:rPr>
          <w:rFonts w:ascii="Times New Roman" w:hAnsi="Times New Roman" w:cs="Times New Roman"/>
          <w:b/>
          <w:sz w:val="28"/>
          <w:szCs w:val="28"/>
          <w:lang w:val="uk-UA"/>
        </w:rPr>
        <w:t>з питань</w:t>
      </w:r>
    </w:p>
    <w:p w14:paraId="5F9BE292" w14:textId="77777777" w:rsidR="00D04113" w:rsidRDefault="00376DA7">
      <w:pPr>
        <w:tabs>
          <w:tab w:val="left" w:pos="9498"/>
        </w:tabs>
        <w:spacing w:after="0" w:line="240" w:lineRule="auto"/>
        <w:ind w:right="-1"/>
        <w:jc w:val="center"/>
        <w:rPr>
          <w:rFonts w:ascii="Times New Roman" w:hAnsi="Times New Roman" w:cs="Times New Roman"/>
          <w:b/>
          <w:bCs/>
          <w:sz w:val="28"/>
          <w:szCs w:val="28"/>
          <w:lang w:val="uk-UA"/>
        </w:rPr>
      </w:pPr>
      <w:bookmarkStart w:id="2" w:name="_Hlk162864026"/>
      <w:r>
        <w:rPr>
          <w:rFonts w:ascii="Times New Roman" w:hAnsi="Times New Roman" w:cs="Times New Roman"/>
          <w:b/>
          <w:sz w:val="28"/>
          <w:szCs w:val="28"/>
          <w:lang w:val="uk-UA"/>
        </w:rPr>
        <w:t>житлово-комунального господарства, комунальної власності, благоустрою міста, промисловості, транспорту, енергозбереження, зв'язку, інформаційних технологій</w:t>
      </w:r>
      <w:r>
        <w:rPr>
          <w:rFonts w:ascii="Times New Roman" w:hAnsi="Times New Roman" w:cs="Times New Roman"/>
          <w:b/>
          <w:bCs/>
          <w:sz w:val="28"/>
          <w:szCs w:val="28"/>
          <w:lang w:val="uk-UA"/>
        </w:rPr>
        <w:t xml:space="preserve"> та </w:t>
      </w:r>
      <w:proofErr w:type="spellStart"/>
      <w:r>
        <w:rPr>
          <w:rFonts w:ascii="Times New Roman" w:hAnsi="Times New Roman" w:cs="Times New Roman"/>
          <w:b/>
          <w:bCs/>
          <w:sz w:val="28"/>
          <w:szCs w:val="28"/>
          <w:lang w:val="uk-UA"/>
        </w:rPr>
        <w:t>діджиталізації</w:t>
      </w:r>
      <w:bookmarkEnd w:id="0"/>
      <w:bookmarkEnd w:id="1"/>
      <w:bookmarkEnd w:id="2"/>
      <w:proofErr w:type="spellEnd"/>
    </w:p>
    <w:p w14:paraId="7A4FF11F" w14:textId="77777777" w:rsidR="00D04113" w:rsidRDefault="00D04113">
      <w:pPr>
        <w:spacing w:after="0" w:line="240" w:lineRule="auto"/>
        <w:jc w:val="center"/>
        <w:rPr>
          <w:rFonts w:ascii="Times New Roman" w:hAnsi="Times New Roman" w:cs="Times New Roman"/>
          <w:b/>
          <w:bCs/>
          <w:sz w:val="28"/>
          <w:szCs w:val="28"/>
          <w:lang w:val="uk-UA"/>
        </w:rPr>
      </w:pPr>
    </w:p>
    <w:p w14:paraId="67E23CA7" w14:textId="7415251A" w:rsidR="00D04113" w:rsidRPr="00800C43" w:rsidRDefault="00376DA7">
      <w:pPr>
        <w:spacing w:after="0" w:line="240" w:lineRule="auto"/>
        <w:jc w:val="center"/>
        <w:rPr>
          <w:rFonts w:ascii="Times New Roman" w:hAnsi="Times New Roman" w:cs="Times New Roman"/>
          <w:b/>
          <w:sz w:val="28"/>
          <w:szCs w:val="28"/>
          <w:lang w:val="ru-UA"/>
        </w:rPr>
      </w:pPr>
      <w:r>
        <w:rPr>
          <w:rFonts w:ascii="Times New Roman" w:hAnsi="Times New Roman" w:cs="Times New Roman"/>
          <w:b/>
          <w:sz w:val="28"/>
          <w:szCs w:val="28"/>
          <w:lang w:val="uk-UA"/>
        </w:rPr>
        <w:t>ПРОТОКОЛ №</w:t>
      </w:r>
      <w:r>
        <w:rPr>
          <w:rFonts w:ascii="Times New Roman" w:hAnsi="Times New Roman" w:cs="Times New Roman"/>
          <w:b/>
          <w:sz w:val="28"/>
          <w:szCs w:val="28"/>
          <w:lang w:val="en-US"/>
        </w:rPr>
        <w:t xml:space="preserve"> </w:t>
      </w:r>
      <w:r>
        <w:rPr>
          <w:rFonts w:ascii="Times New Roman" w:hAnsi="Times New Roman" w:cs="Times New Roman"/>
          <w:b/>
          <w:sz w:val="28"/>
          <w:szCs w:val="28"/>
          <w:lang w:val="ru-UA"/>
        </w:rPr>
        <w:t>7</w:t>
      </w:r>
      <w:r w:rsidR="00800C43">
        <w:rPr>
          <w:rFonts w:ascii="Times New Roman" w:hAnsi="Times New Roman" w:cs="Times New Roman"/>
          <w:b/>
          <w:sz w:val="28"/>
          <w:szCs w:val="28"/>
          <w:lang w:val="ru-UA"/>
        </w:rPr>
        <w:t>2</w:t>
      </w:r>
    </w:p>
    <w:p w14:paraId="6D3DBF63" w14:textId="628B5E2E" w:rsidR="00D04113" w:rsidRDefault="00376DA7">
      <w:pPr>
        <w:spacing w:after="0" w:line="240" w:lineRule="auto"/>
        <w:jc w:val="center"/>
        <w:rPr>
          <w:rFonts w:ascii="Times New Roman" w:hAnsi="Times New Roman" w:cs="Times New Roman"/>
          <w:sz w:val="28"/>
          <w:szCs w:val="28"/>
          <w:lang w:val="ru-UA"/>
        </w:rPr>
      </w:pPr>
      <w:r>
        <w:rPr>
          <w:rFonts w:ascii="Times New Roman" w:hAnsi="Times New Roman" w:cs="Times New Roman"/>
          <w:sz w:val="28"/>
          <w:szCs w:val="28"/>
          <w:lang w:val="uk-UA"/>
        </w:rPr>
        <w:t xml:space="preserve">від </w:t>
      </w:r>
      <w:r w:rsidR="00800C43">
        <w:rPr>
          <w:rFonts w:ascii="Times New Roman" w:hAnsi="Times New Roman" w:cs="Times New Roman"/>
          <w:sz w:val="28"/>
          <w:szCs w:val="28"/>
          <w:lang w:val="ru-UA"/>
        </w:rPr>
        <w:t>1</w:t>
      </w:r>
      <w:r>
        <w:rPr>
          <w:rFonts w:ascii="Times New Roman" w:hAnsi="Times New Roman" w:cs="Times New Roman"/>
          <w:sz w:val="28"/>
          <w:szCs w:val="28"/>
          <w:lang w:val="uk-UA"/>
        </w:rPr>
        <w:t>6</w:t>
      </w:r>
      <w:r>
        <w:rPr>
          <w:rFonts w:ascii="Times New Roman" w:hAnsi="Times New Roman" w:cs="Times New Roman"/>
          <w:sz w:val="28"/>
          <w:szCs w:val="28"/>
        </w:rPr>
        <w:t>.</w:t>
      </w:r>
      <w:r>
        <w:rPr>
          <w:rFonts w:ascii="Times New Roman" w:hAnsi="Times New Roman" w:cs="Times New Roman"/>
          <w:sz w:val="28"/>
          <w:szCs w:val="28"/>
          <w:lang w:val="ru-UA"/>
        </w:rPr>
        <w:t>1</w:t>
      </w:r>
      <w:r w:rsidR="00800C43">
        <w:rPr>
          <w:rFonts w:ascii="Times New Roman" w:hAnsi="Times New Roman" w:cs="Times New Roman"/>
          <w:sz w:val="28"/>
          <w:szCs w:val="28"/>
          <w:lang w:val="ru-UA"/>
        </w:rPr>
        <w:t>2</w:t>
      </w:r>
      <w:r>
        <w:rPr>
          <w:rFonts w:ascii="Times New Roman" w:hAnsi="Times New Roman" w:cs="Times New Roman"/>
          <w:sz w:val="28"/>
          <w:szCs w:val="28"/>
        </w:rPr>
        <w:t>.202</w:t>
      </w:r>
      <w:r>
        <w:rPr>
          <w:rFonts w:ascii="Times New Roman" w:hAnsi="Times New Roman" w:cs="Times New Roman"/>
          <w:sz w:val="28"/>
          <w:szCs w:val="28"/>
          <w:lang w:val="en-US"/>
        </w:rPr>
        <w:t>4</w:t>
      </w:r>
    </w:p>
    <w:p w14:paraId="74E4284E" w14:textId="77777777" w:rsidR="00D04113" w:rsidRDefault="00D04113">
      <w:pPr>
        <w:spacing w:after="0" w:line="240" w:lineRule="auto"/>
        <w:rPr>
          <w:rFonts w:ascii="Times New Roman" w:hAnsi="Times New Roman" w:cs="Times New Roman"/>
          <w:sz w:val="28"/>
          <w:szCs w:val="28"/>
          <w:lang w:val="uk-UA"/>
        </w:rPr>
      </w:pPr>
    </w:p>
    <w:p w14:paraId="6FEB358A" w14:textId="77777777" w:rsidR="00D04113" w:rsidRDefault="00376DA7">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ПРИСУТНІ:</w:t>
      </w:r>
    </w:p>
    <w:p w14:paraId="2D71DD0E" w14:textId="77777777" w:rsidR="00D04113" w:rsidRDefault="00376DA7">
      <w:pPr>
        <w:spacing w:after="0" w:line="240" w:lineRule="auto"/>
        <w:rPr>
          <w:rFonts w:ascii="Times New Roman" w:hAnsi="Times New Roman" w:cs="Times New Roman"/>
          <w:sz w:val="28"/>
          <w:szCs w:val="28"/>
          <w:lang w:val="uk-UA"/>
        </w:rPr>
      </w:pPr>
      <w:r>
        <w:rPr>
          <w:rFonts w:ascii="Times New Roman" w:hAnsi="Times New Roman" w:cs="Times New Roman"/>
          <w:b/>
          <w:sz w:val="28"/>
          <w:szCs w:val="28"/>
          <w:lang w:val="uk-UA"/>
        </w:rPr>
        <w:t xml:space="preserve">Голова комісії:                  </w:t>
      </w:r>
      <w:r>
        <w:rPr>
          <w:rFonts w:ascii="Times New Roman" w:hAnsi="Times New Roman" w:cs="Times New Roman"/>
          <w:sz w:val="28"/>
          <w:szCs w:val="28"/>
          <w:lang w:val="uk-UA"/>
        </w:rPr>
        <w:t>Д. Іванов</w:t>
      </w:r>
      <w:r>
        <w:rPr>
          <w:rFonts w:ascii="Times New Roman" w:hAnsi="Times New Roman" w:cs="Times New Roman"/>
          <w:b/>
          <w:sz w:val="28"/>
          <w:szCs w:val="28"/>
          <w:lang w:val="uk-UA"/>
        </w:rPr>
        <w:tab/>
      </w:r>
      <w:r>
        <w:rPr>
          <w:rFonts w:ascii="Times New Roman" w:hAnsi="Times New Roman" w:cs="Times New Roman"/>
          <w:b/>
          <w:sz w:val="28"/>
          <w:szCs w:val="28"/>
          <w:lang w:val="uk-UA"/>
        </w:rPr>
        <w:tab/>
      </w:r>
    </w:p>
    <w:p w14:paraId="043A278C" w14:textId="77777777" w:rsidR="00D04113" w:rsidRDefault="00D04113">
      <w:pPr>
        <w:spacing w:after="0" w:line="240" w:lineRule="auto"/>
        <w:rPr>
          <w:rFonts w:ascii="Times New Roman" w:hAnsi="Times New Roman" w:cs="Times New Roman"/>
          <w:sz w:val="28"/>
          <w:szCs w:val="28"/>
          <w:lang w:val="uk-UA"/>
        </w:rPr>
      </w:pPr>
    </w:p>
    <w:p w14:paraId="460BE7F2" w14:textId="77777777" w:rsidR="00D04113" w:rsidRDefault="00376DA7">
      <w:pPr>
        <w:spacing w:after="0" w:line="240" w:lineRule="auto"/>
        <w:rPr>
          <w:rFonts w:ascii="Times New Roman" w:hAnsi="Times New Roman" w:cs="Times New Roman"/>
          <w:sz w:val="28"/>
          <w:szCs w:val="28"/>
          <w:lang w:val="uk-UA"/>
        </w:rPr>
      </w:pPr>
      <w:r>
        <w:rPr>
          <w:rFonts w:ascii="Times New Roman" w:hAnsi="Times New Roman" w:cs="Times New Roman"/>
          <w:b/>
          <w:sz w:val="28"/>
          <w:szCs w:val="28"/>
          <w:lang w:val="uk-UA"/>
        </w:rPr>
        <w:t>Секретар комісії:</w:t>
      </w:r>
      <w:r>
        <w:rPr>
          <w:rFonts w:ascii="Times New Roman" w:hAnsi="Times New Roman" w:cs="Times New Roman"/>
          <w:sz w:val="28"/>
          <w:szCs w:val="28"/>
          <w:lang w:val="uk-UA"/>
        </w:rPr>
        <w:t xml:space="preserve">              Ю. Степанець</w:t>
      </w:r>
    </w:p>
    <w:p w14:paraId="51CE10B2" w14:textId="77777777" w:rsidR="00D04113" w:rsidRDefault="00D04113">
      <w:pPr>
        <w:spacing w:after="0" w:line="240" w:lineRule="auto"/>
        <w:rPr>
          <w:rFonts w:ascii="Times New Roman" w:hAnsi="Times New Roman" w:cs="Times New Roman"/>
          <w:sz w:val="28"/>
          <w:szCs w:val="28"/>
          <w:lang w:val="uk-UA"/>
        </w:rPr>
      </w:pPr>
    </w:p>
    <w:p w14:paraId="69635813" w14:textId="0E67100C" w:rsidR="00D04113" w:rsidRDefault="00376DA7">
      <w:pPr>
        <w:spacing w:after="0" w:line="240" w:lineRule="auto"/>
        <w:ind w:left="2835" w:hanging="2835"/>
        <w:jc w:val="both"/>
        <w:rPr>
          <w:rFonts w:ascii="Times New Roman" w:hAnsi="Times New Roman" w:cs="Times New Roman"/>
          <w:sz w:val="28"/>
          <w:szCs w:val="28"/>
          <w:lang w:val="uk-UA"/>
        </w:rPr>
      </w:pPr>
      <w:r>
        <w:rPr>
          <w:rFonts w:ascii="Times New Roman" w:hAnsi="Times New Roman" w:cs="Times New Roman"/>
          <w:b/>
          <w:sz w:val="28"/>
          <w:szCs w:val="28"/>
          <w:lang w:val="uk-UA"/>
        </w:rPr>
        <w:t>Члени комісії:</w:t>
      </w:r>
      <w:r>
        <w:rPr>
          <w:rFonts w:ascii="Times New Roman" w:hAnsi="Times New Roman" w:cs="Times New Roman"/>
          <w:sz w:val="28"/>
          <w:szCs w:val="28"/>
          <w:lang w:val="uk-UA"/>
        </w:rPr>
        <w:t xml:space="preserve">                    І. Бойченко, Є. </w:t>
      </w:r>
      <w:proofErr w:type="spellStart"/>
      <w:r>
        <w:rPr>
          <w:rFonts w:ascii="Times New Roman" w:hAnsi="Times New Roman" w:cs="Times New Roman"/>
          <w:sz w:val="28"/>
          <w:szCs w:val="28"/>
          <w:lang w:val="uk-UA"/>
        </w:rPr>
        <w:t>Прудник</w:t>
      </w:r>
      <w:proofErr w:type="spellEnd"/>
      <w:r>
        <w:rPr>
          <w:rFonts w:ascii="Times New Roman" w:hAnsi="Times New Roman" w:cs="Times New Roman"/>
          <w:sz w:val="28"/>
          <w:szCs w:val="28"/>
          <w:lang w:val="uk-UA"/>
        </w:rPr>
        <w:t xml:space="preserve">, Є. </w:t>
      </w:r>
      <w:proofErr w:type="spellStart"/>
      <w:r>
        <w:rPr>
          <w:rFonts w:ascii="Times New Roman" w:hAnsi="Times New Roman" w:cs="Times New Roman"/>
          <w:sz w:val="28"/>
          <w:szCs w:val="28"/>
          <w:lang w:val="uk-UA"/>
        </w:rPr>
        <w:t>Тріщанович</w:t>
      </w:r>
      <w:proofErr w:type="spellEnd"/>
      <w:r>
        <w:rPr>
          <w:rFonts w:ascii="Times New Roman" w:hAnsi="Times New Roman" w:cs="Times New Roman"/>
          <w:sz w:val="28"/>
          <w:szCs w:val="28"/>
          <w:lang w:val="uk-UA"/>
        </w:rPr>
        <w:t xml:space="preserve">, </w:t>
      </w:r>
    </w:p>
    <w:p w14:paraId="2336C1D2" w14:textId="1F91659A" w:rsidR="00D04113" w:rsidRDefault="00376DA7">
      <w:pPr>
        <w:spacing w:after="0" w:line="240" w:lineRule="auto"/>
        <w:ind w:left="2835" w:hanging="2835"/>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                                             </w:t>
      </w:r>
      <w:r w:rsidR="00800C43">
        <w:rPr>
          <w:rFonts w:ascii="Times New Roman" w:hAnsi="Times New Roman" w:cs="Times New Roman"/>
          <w:b/>
          <w:sz w:val="28"/>
          <w:szCs w:val="28"/>
          <w:lang w:val="ru-UA"/>
        </w:rPr>
        <w:t xml:space="preserve"> </w:t>
      </w:r>
      <w:r>
        <w:rPr>
          <w:rFonts w:ascii="Times New Roman" w:hAnsi="Times New Roman" w:cs="Times New Roman"/>
          <w:sz w:val="28"/>
          <w:szCs w:val="28"/>
          <w:lang w:val="uk-UA"/>
        </w:rPr>
        <w:t xml:space="preserve">О. </w:t>
      </w:r>
      <w:proofErr w:type="spellStart"/>
      <w:r>
        <w:rPr>
          <w:rFonts w:ascii="Times New Roman" w:hAnsi="Times New Roman" w:cs="Times New Roman"/>
          <w:sz w:val="28"/>
          <w:szCs w:val="28"/>
          <w:lang w:val="uk-UA"/>
        </w:rPr>
        <w:t>Шапошнікова</w:t>
      </w:r>
      <w:proofErr w:type="spellEnd"/>
    </w:p>
    <w:p w14:paraId="06B664DE" w14:textId="77777777" w:rsidR="00D04113" w:rsidRDefault="00376DA7">
      <w:pPr>
        <w:spacing w:after="0" w:line="240" w:lineRule="auto"/>
        <w:ind w:left="2835"/>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b/>
          <w:sz w:val="28"/>
          <w:szCs w:val="28"/>
          <w:lang w:val="uk-UA"/>
        </w:rPr>
        <w:t xml:space="preserve">     </w:t>
      </w:r>
      <w:r>
        <w:rPr>
          <w:rFonts w:ascii="Times New Roman" w:hAnsi="Times New Roman" w:cs="Times New Roman"/>
          <w:b/>
          <w:sz w:val="28"/>
          <w:szCs w:val="28"/>
          <w:lang w:val="en-US"/>
        </w:rPr>
        <w:t xml:space="preserve">                                      </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w:t>
      </w:r>
    </w:p>
    <w:p w14:paraId="1E484861" w14:textId="5D338276" w:rsidR="00D04113" w:rsidRDefault="00376DA7">
      <w:pPr>
        <w:spacing w:after="0" w:line="240" w:lineRule="auto"/>
        <w:jc w:val="both"/>
        <w:rPr>
          <w:rFonts w:ascii="Times New Roman" w:hAnsi="Times New Roman" w:cs="Times New Roman"/>
          <w:sz w:val="28"/>
          <w:szCs w:val="28"/>
          <w:lang w:val="en-US"/>
        </w:rPr>
      </w:pPr>
      <w:r>
        <w:rPr>
          <w:rFonts w:ascii="Times New Roman" w:hAnsi="Times New Roman" w:cs="Times New Roman"/>
          <w:b/>
          <w:sz w:val="28"/>
          <w:szCs w:val="28"/>
          <w:lang w:val="uk-UA"/>
        </w:rPr>
        <w:t xml:space="preserve">Відсутні члени                   </w:t>
      </w:r>
      <w:r>
        <w:rPr>
          <w:rFonts w:ascii="Times New Roman" w:hAnsi="Times New Roman" w:cs="Times New Roman"/>
          <w:sz w:val="28"/>
          <w:szCs w:val="28"/>
          <w:lang w:val="uk-UA"/>
        </w:rPr>
        <w:t xml:space="preserve">О. Ковтун, </w:t>
      </w:r>
      <w:r w:rsidR="00800C43">
        <w:rPr>
          <w:rFonts w:ascii="Times New Roman" w:hAnsi="Times New Roman" w:cs="Times New Roman"/>
          <w:sz w:val="28"/>
          <w:szCs w:val="28"/>
          <w:lang w:val="uk-UA"/>
        </w:rPr>
        <w:t xml:space="preserve">А. </w:t>
      </w:r>
      <w:proofErr w:type="spellStart"/>
      <w:r w:rsidR="00800C43">
        <w:rPr>
          <w:rFonts w:ascii="Times New Roman" w:hAnsi="Times New Roman" w:cs="Times New Roman"/>
          <w:sz w:val="28"/>
          <w:szCs w:val="28"/>
          <w:lang w:val="uk-UA"/>
        </w:rPr>
        <w:t>Туріца</w:t>
      </w:r>
      <w:proofErr w:type="spellEnd"/>
      <w:r w:rsidR="00800C43">
        <w:rPr>
          <w:rFonts w:ascii="Times New Roman" w:hAnsi="Times New Roman" w:cs="Times New Roman"/>
          <w:sz w:val="28"/>
          <w:szCs w:val="28"/>
          <w:lang w:val="ru-UA"/>
        </w:rPr>
        <w:t>,</w:t>
      </w:r>
      <w:r w:rsidR="00800C43">
        <w:rPr>
          <w:rFonts w:ascii="Times New Roman" w:hAnsi="Times New Roman" w:cs="Times New Roman"/>
          <w:sz w:val="28"/>
          <w:szCs w:val="28"/>
          <w:lang w:val="uk-UA"/>
        </w:rPr>
        <w:t xml:space="preserve"> </w:t>
      </w:r>
      <w:r>
        <w:rPr>
          <w:rFonts w:ascii="Times New Roman" w:hAnsi="Times New Roman" w:cs="Times New Roman"/>
          <w:sz w:val="28"/>
          <w:szCs w:val="28"/>
          <w:lang w:val="uk-UA"/>
        </w:rPr>
        <w:t>В. Чайка</w:t>
      </w:r>
    </w:p>
    <w:p w14:paraId="560D7FC3" w14:textId="77777777" w:rsidR="00D04113" w:rsidRDefault="00376DA7">
      <w:pPr>
        <w:spacing w:after="0" w:line="240" w:lineRule="auto"/>
        <w:ind w:left="2835" w:hanging="2835"/>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комісії:                                 </w:t>
      </w:r>
    </w:p>
    <w:p w14:paraId="5EEB4377" w14:textId="77777777" w:rsidR="00D04113" w:rsidRDefault="00376DA7">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ab/>
      </w:r>
    </w:p>
    <w:p w14:paraId="0A27B16D" w14:textId="7D4C9A60" w:rsidR="00800C43" w:rsidRDefault="00376DA7" w:rsidP="00800C43">
      <w:pPr>
        <w:spacing w:after="0" w:line="240" w:lineRule="auto"/>
        <w:jc w:val="both"/>
        <w:rPr>
          <w:rFonts w:ascii="Times New Roman" w:hAnsi="Times New Roman" w:cs="Times New Roman"/>
          <w:bCs/>
          <w:sz w:val="28"/>
          <w:szCs w:val="28"/>
          <w:lang w:val="uk-UA"/>
        </w:rPr>
      </w:pPr>
      <w:r>
        <w:rPr>
          <w:rFonts w:ascii="Times New Roman" w:hAnsi="Times New Roman" w:cs="Times New Roman"/>
          <w:b/>
          <w:sz w:val="28"/>
          <w:szCs w:val="28"/>
          <w:lang w:val="uk-UA"/>
        </w:rPr>
        <w:t>Запрошені та присутні:</w:t>
      </w:r>
      <w:r w:rsidR="00800C43">
        <w:rPr>
          <w:rFonts w:ascii="Times New Roman" w:hAnsi="Times New Roman" w:cs="Times New Roman"/>
          <w:bCs/>
          <w:sz w:val="28"/>
          <w:szCs w:val="28"/>
          <w:lang w:val="uk-UA"/>
        </w:rPr>
        <w:t xml:space="preserve">   </w:t>
      </w:r>
      <w:r w:rsidR="00800C43">
        <w:rPr>
          <w:rFonts w:ascii="Times New Roman" w:hAnsi="Times New Roman" w:cs="Times New Roman"/>
          <w:bCs/>
          <w:sz w:val="28"/>
          <w:szCs w:val="28"/>
          <w:lang w:val="ru-UA"/>
        </w:rPr>
        <w:t>К</w:t>
      </w:r>
      <w:r>
        <w:rPr>
          <w:rFonts w:ascii="Times New Roman" w:hAnsi="Times New Roman" w:cs="Times New Roman"/>
          <w:bCs/>
          <w:sz w:val="28"/>
          <w:szCs w:val="28"/>
          <w:lang w:val="uk-UA"/>
        </w:rPr>
        <w:t xml:space="preserve">. </w:t>
      </w:r>
      <w:proofErr w:type="spellStart"/>
      <w:r w:rsidR="00800C43">
        <w:rPr>
          <w:rFonts w:ascii="Times New Roman" w:hAnsi="Times New Roman" w:cs="Times New Roman"/>
          <w:bCs/>
          <w:sz w:val="28"/>
          <w:szCs w:val="28"/>
          <w:lang w:val="uk-UA"/>
        </w:rPr>
        <w:t>Довбенко</w:t>
      </w:r>
      <w:proofErr w:type="spellEnd"/>
      <w:r>
        <w:rPr>
          <w:rFonts w:ascii="Times New Roman" w:hAnsi="Times New Roman" w:cs="Times New Roman"/>
          <w:bCs/>
          <w:sz w:val="28"/>
          <w:szCs w:val="28"/>
          <w:lang w:val="uk-UA"/>
        </w:rPr>
        <w:t xml:space="preserve"> - </w:t>
      </w:r>
      <w:r w:rsidR="00800C43" w:rsidRPr="00800C43">
        <w:rPr>
          <w:rFonts w:ascii="Times New Roman" w:hAnsi="Times New Roman" w:cs="Times New Roman"/>
          <w:bCs/>
          <w:sz w:val="28"/>
          <w:szCs w:val="28"/>
          <w:lang w:val="uk-UA"/>
        </w:rPr>
        <w:t>начальник управління апарату</w:t>
      </w:r>
    </w:p>
    <w:p w14:paraId="4D29BF17" w14:textId="7414492C" w:rsidR="00D04113" w:rsidRDefault="00800C43" w:rsidP="00800C43">
      <w:pPr>
        <w:spacing w:after="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                                              </w:t>
      </w:r>
      <w:r w:rsidRPr="00800C43">
        <w:rPr>
          <w:rFonts w:ascii="Times New Roman" w:hAnsi="Times New Roman" w:cs="Times New Roman"/>
          <w:bCs/>
          <w:sz w:val="28"/>
          <w:szCs w:val="28"/>
          <w:lang w:val="uk-UA"/>
        </w:rPr>
        <w:t>Миколаївської міської ради</w:t>
      </w:r>
      <w:r w:rsidR="00376DA7">
        <w:rPr>
          <w:rFonts w:ascii="Times New Roman" w:hAnsi="Times New Roman" w:cs="Times New Roman"/>
          <w:bCs/>
          <w:sz w:val="28"/>
          <w:szCs w:val="28"/>
          <w:lang w:val="uk-UA"/>
        </w:rPr>
        <w:t>;</w:t>
      </w:r>
    </w:p>
    <w:p w14:paraId="5594BEC7" w14:textId="77777777" w:rsidR="00D04113" w:rsidRDefault="00376DA7">
      <w:pPr>
        <w:spacing w:after="0" w:line="240" w:lineRule="auto"/>
        <w:jc w:val="both"/>
        <w:rPr>
          <w:rFonts w:ascii="Times New Roman" w:eastAsia="Times New Roman" w:hAnsi="Times New Roman" w:cs="Times New Roman"/>
          <w:bCs/>
          <w:sz w:val="28"/>
          <w:szCs w:val="28"/>
          <w:shd w:val="clear" w:color="auto" w:fill="FFFFFF"/>
          <w:lang w:val="uk-UA"/>
        </w:rPr>
      </w:pPr>
      <w:r>
        <w:rPr>
          <w:rFonts w:ascii="Times New Roman" w:eastAsia="Times New Roman" w:hAnsi="Times New Roman" w:cs="Times New Roman"/>
          <w:bCs/>
          <w:sz w:val="28"/>
          <w:szCs w:val="28"/>
          <w:shd w:val="clear" w:color="auto" w:fill="FFFFFF"/>
          <w:lang w:val="uk-UA"/>
        </w:rPr>
        <w:t xml:space="preserve">                                              Т</w:t>
      </w:r>
      <w:r>
        <w:rPr>
          <w:rFonts w:ascii="Times New Roman" w:eastAsia="Times New Roman" w:hAnsi="Times New Roman" w:cs="Times New Roman"/>
          <w:bCs/>
          <w:sz w:val="28"/>
          <w:szCs w:val="28"/>
          <w:shd w:val="clear" w:color="auto" w:fill="FFFFFF"/>
        </w:rPr>
        <w:t xml:space="preserve">. </w:t>
      </w:r>
      <w:r>
        <w:rPr>
          <w:rFonts w:ascii="Times New Roman" w:eastAsia="Times New Roman" w:hAnsi="Times New Roman" w:cs="Times New Roman"/>
          <w:bCs/>
          <w:sz w:val="28"/>
          <w:szCs w:val="28"/>
          <w:shd w:val="clear" w:color="auto" w:fill="FFFFFF"/>
          <w:lang w:val="uk-UA"/>
        </w:rPr>
        <w:t>Дмитрова – заступник начальника</w:t>
      </w:r>
    </w:p>
    <w:p w14:paraId="4667C7F0" w14:textId="77777777" w:rsidR="00D04113" w:rsidRDefault="00376DA7">
      <w:pPr>
        <w:spacing w:after="0" w:line="240" w:lineRule="auto"/>
        <w:jc w:val="both"/>
        <w:rPr>
          <w:rFonts w:ascii="Times New Roman" w:eastAsia="Times New Roman" w:hAnsi="Times New Roman" w:cs="Times New Roman"/>
          <w:bCs/>
          <w:sz w:val="28"/>
          <w:szCs w:val="28"/>
          <w:shd w:val="clear" w:color="auto" w:fill="FFFFFF"/>
          <w:lang w:val="uk-UA"/>
        </w:rPr>
      </w:pPr>
      <w:r>
        <w:rPr>
          <w:rFonts w:ascii="Times New Roman" w:eastAsia="Times New Roman" w:hAnsi="Times New Roman" w:cs="Times New Roman"/>
          <w:bCs/>
          <w:sz w:val="28"/>
          <w:szCs w:val="28"/>
          <w:shd w:val="clear" w:color="auto" w:fill="FFFFFF"/>
          <w:lang w:val="uk-UA"/>
        </w:rPr>
        <w:t xml:space="preserve">                                              управління</w:t>
      </w:r>
      <w:r>
        <w:rPr>
          <w:rFonts w:ascii="Times New Roman" w:hAnsi="Times New Roman" w:cs="Times New Roman"/>
          <w:bCs/>
          <w:sz w:val="28"/>
          <w:szCs w:val="28"/>
          <w:lang w:val="uk-UA"/>
        </w:rPr>
        <w:t xml:space="preserve"> </w:t>
      </w:r>
      <w:r>
        <w:rPr>
          <w:rFonts w:ascii="Times New Roman" w:eastAsia="Times New Roman" w:hAnsi="Times New Roman" w:cs="Times New Roman"/>
          <w:bCs/>
          <w:sz w:val="28"/>
          <w:szCs w:val="28"/>
          <w:shd w:val="clear" w:color="auto" w:fill="FFFFFF"/>
          <w:lang w:val="uk-UA"/>
        </w:rPr>
        <w:t xml:space="preserve">комунального майна Миколаївської </w:t>
      </w:r>
    </w:p>
    <w:p w14:paraId="166E0E64" w14:textId="77777777" w:rsidR="00D04113" w:rsidRDefault="00376DA7">
      <w:pPr>
        <w:spacing w:after="0" w:line="240" w:lineRule="auto"/>
        <w:jc w:val="both"/>
        <w:rPr>
          <w:rFonts w:ascii="Times New Roman" w:eastAsia="Times New Roman" w:hAnsi="Times New Roman" w:cs="Times New Roman"/>
          <w:bCs/>
          <w:sz w:val="28"/>
          <w:szCs w:val="28"/>
          <w:shd w:val="clear" w:color="auto" w:fill="FFFFFF"/>
          <w:lang w:val="uk-UA"/>
        </w:rPr>
      </w:pPr>
      <w:r>
        <w:rPr>
          <w:rFonts w:ascii="Times New Roman" w:eastAsia="Times New Roman" w:hAnsi="Times New Roman" w:cs="Times New Roman"/>
          <w:bCs/>
          <w:sz w:val="28"/>
          <w:szCs w:val="28"/>
          <w:shd w:val="clear" w:color="auto" w:fill="FFFFFF"/>
          <w:lang w:val="uk-UA"/>
        </w:rPr>
        <w:t xml:space="preserve">                                              міської ради;</w:t>
      </w:r>
    </w:p>
    <w:p w14:paraId="172AE1C1" w14:textId="77777777" w:rsidR="00D04113" w:rsidRDefault="00376DA7">
      <w:pPr>
        <w:tabs>
          <w:tab w:val="left" w:pos="425"/>
          <w:tab w:val="left" w:pos="2835"/>
        </w:tabs>
        <w:spacing w:after="0" w:line="240" w:lineRule="auto"/>
        <w:ind w:left="2835" w:hanging="2829"/>
        <w:jc w:val="both"/>
        <w:rPr>
          <w:rFonts w:ascii="Times New Roman" w:hAnsi="Times New Roman" w:cs="Times New Roman"/>
          <w:color w:val="000000"/>
          <w:sz w:val="28"/>
          <w:szCs w:val="28"/>
          <w:highlight w:val="white"/>
          <w:lang w:val="uk-UA"/>
        </w:rPr>
      </w:pPr>
      <w:r>
        <w:rPr>
          <w:rFonts w:ascii="Times New Roman" w:hAnsi="Times New Roman" w:cs="Times New Roman"/>
          <w:bCs/>
          <w:sz w:val="28"/>
          <w:szCs w:val="28"/>
          <w:lang w:val="uk-UA"/>
        </w:rPr>
        <w:t xml:space="preserve">                                              І. </w:t>
      </w:r>
      <w:proofErr w:type="spellStart"/>
      <w:r>
        <w:rPr>
          <w:rFonts w:ascii="Times New Roman" w:hAnsi="Times New Roman" w:cs="Times New Roman"/>
          <w:bCs/>
          <w:sz w:val="28"/>
          <w:szCs w:val="28"/>
          <w:lang w:val="uk-UA"/>
        </w:rPr>
        <w:t>Набатов</w:t>
      </w:r>
      <w:proofErr w:type="spellEnd"/>
      <w:r>
        <w:rPr>
          <w:rFonts w:ascii="Times New Roman" w:hAnsi="Times New Roman" w:cs="Times New Roman"/>
          <w:bCs/>
          <w:sz w:val="28"/>
          <w:szCs w:val="28"/>
          <w:lang w:val="uk-UA"/>
        </w:rPr>
        <w:t xml:space="preserve"> </w:t>
      </w:r>
      <w:r>
        <w:rPr>
          <w:rFonts w:ascii="Times New Roman" w:hAnsi="Times New Roman" w:cs="Times New Roman"/>
          <w:sz w:val="28"/>
          <w:szCs w:val="28"/>
          <w:lang w:val="uk-UA"/>
        </w:rPr>
        <w:t>–</w:t>
      </w:r>
      <w:r>
        <w:rPr>
          <w:rFonts w:ascii="Times New Roman" w:hAnsi="Times New Roman" w:cs="Times New Roman"/>
          <w:color w:val="000000"/>
          <w:sz w:val="28"/>
          <w:szCs w:val="28"/>
          <w:highlight w:val="white"/>
          <w:lang w:val="uk-UA"/>
        </w:rPr>
        <w:t xml:space="preserve"> перший заступник директора </w:t>
      </w:r>
    </w:p>
    <w:p w14:paraId="63237144" w14:textId="77777777" w:rsidR="00D04113" w:rsidRDefault="00376DA7">
      <w:pPr>
        <w:tabs>
          <w:tab w:val="left" w:pos="425"/>
          <w:tab w:val="left" w:pos="2835"/>
        </w:tabs>
        <w:spacing w:after="0" w:line="240" w:lineRule="auto"/>
        <w:ind w:left="2835" w:hanging="2829"/>
        <w:jc w:val="both"/>
        <w:rPr>
          <w:rFonts w:ascii="Times New Roman" w:hAnsi="Times New Roman" w:cs="Times New Roman"/>
          <w:color w:val="000000"/>
          <w:sz w:val="28"/>
          <w:szCs w:val="28"/>
          <w:highlight w:val="white"/>
          <w:lang w:val="uk-UA"/>
        </w:rPr>
      </w:pPr>
      <w:r>
        <w:rPr>
          <w:rFonts w:ascii="Times New Roman" w:hAnsi="Times New Roman" w:cs="Times New Roman"/>
          <w:bCs/>
          <w:sz w:val="28"/>
          <w:szCs w:val="28"/>
          <w:lang w:val="uk-UA"/>
        </w:rPr>
        <w:t xml:space="preserve">                                              </w:t>
      </w:r>
      <w:r>
        <w:rPr>
          <w:rFonts w:ascii="Times New Roman" w:hAnsi="Times New Roman" w:cs="Times New Roman"/>
          <w:color w:val="000000"/>
          <w:sz w:val="28"/>
          <w:szCs w:val="28"/>
          <w:highlight w:val="white"/>
          <w:lang w:val="uk-UA"/>
        </w:rPr>
        <w:t>департаменту</w:t>
      </w:r>
      <w:r>
        <w:rPr>
          <w:rFonts w:ascii="Times New Roman" w:hAnsi="Times New Roman" w:cs="Times New Roman"/>
          <w:color w:val="000000"/>
          <w:sz w:val="28"/>
          <w:szCs w:val="28"/>
          <w:highlight w:val="white"/>
        </w:rPr>
        <w:t xml:space="preserve"> </w:t>
      </w:r>
      <w:r>
        <w:rPr>
          <w:rFonts w:ascii="Times New Roman" w:hAnsi="Times New Roman" w:cs="Times New Roman"/>
          <w:color w:val="000000"/>
          <w:sz w:val="28"/>
          <w:szCs w:val="28"/>
          <w:highlight w:val="white"/>
          <w:lang w:val="uk-UA"/>
        </w:rPr>
        <w:t xml:space="preserve">житлово-комунального господарства </w:t>
      </w:r>
    </w:p>
    <w:p w14:paraId="61BD3AD5" w14:textId="77777777" w:rsidR="00D04113" w:rsidRDefault="00376DA7">
      <w:pPr>
        <w:tabs>
          <w:tab w:val="left" w:pos="425"/>
          <w:tab w:val="left" w:pos="2835"/>
        </w:tabs>
        <w:spacing w:after="0" w:line="240" w:lineRule="auto"/>
        <w:ind w:left="2835" w:hanging="282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highlight w:val="white"/>
          <w:lang w:val="uk-UA"/>
        </w:rPr>
        <w:t xml:space="preserve">                                              </w:t>
      </w:r>
      <w:proofErr w:type="spellStart"/>
      <w:r>
        <w:rPr>
          <w:rFonts w:ascii="Times New Roman" w:hAnsi="Times New Roman" w:cs="Times New Roman"/>
          <w:color w:val="000000"/>
          <w:sz w:val="28"/>
          <w:szCs w:val="28"/>
          <w:highlight w:val="white"/>
        </w:rPr>
        <w:t>Миколаївської</w:t>
      </w:r>
      <w:proofErr w:type="spellEnd"/>
      <w:r>
        <w:rPr>
          <w:rFonts w:ascii="Times New Roman" w:hAnsi="Times New Roman" w:cs="Times New Roman"/>
          <w:color w:val="000000"/>
          <w:sz w:val="28"/>
          <w:szCs w:val="28"/>
          <w:highlight w:val="white"/>
        </w:rPr>
        <w:t xml:space="preserve"> міської ради</w:t>
      </w:r>
      <w:r>
        <w:rPr>
          <w:rFonts w:ascii="Times New Roman" w:hAnsi="Times New Roman" w:cs="Times New Roman"/>
          <w:color w:val="000000"/>
          <w:sz w:val="28"/>
          <w:szCs w:val="28"/>
          <w:highlight w:val="white"/>
          <w:lang w:val="uk-UA"/>
        </w:rPr>
        <w:t>;</w:t>
      </w:r>
    </w:p>
    <w:p w14:paraId="09BF1B0B" w14:textId="77777777" w:rsidR="00800C43" w:rsidRDefault="00376DA7" w:rsidP="00800C43">
      <w:pPr>
        <w:tabs>
          <w:tab w:val="left" w:pos="425"/>
          <w:tab w:val="left" w:pos="2835"/>
        </w:tabs>
        <w:spacing w:after="0" w:line="240" w:lineRule="auto"/>
        <w:ind w:left="2835" w:hanging="282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800C43">
        <w:rPr>
          <w:rFonts w:ascii="Times New Roman" w:hAnsi="Times New Roman" w:cs="Times New Roman"/>
          <w:sz w:val="28"/>
          <w:szCs w:val="28"/>
          <w:lang w:val="uk-UA"/>
        </w:rPr>
        <w:t>А</w:t>
      </w:r>
      <w:r>
        <w:rPr>
          <w:rFonts w:ascii="Times New Roman" w:hAnsi="Times New Roman" w:cs="Times New Roman"/>
          <w:sz w:val="28"/>
          <w:szCs w:val="28"/>
          <w:lang w:val="uk-UA"/>
        </w:rPr>
        <w:t xml:space="preserve">. </w:t>
      </w:r>
      <w:r w:rsidR="00800C43">
        <w:rPr>
          <w:rFonts w:ascii="Times New Roman" w:hAnsi="Times New Roman" w:cs="Times New Roman"/>
          <w:sz w:val="28"/>
          <w:szCs w:val="28"/>
          <w:lang w:val="uk-UA"/>
        </w:rPr>
        <w:t>Луцька</w:t>
      </w:r>
      <w:r>
        <w:rPr>
          <w:rFonts w:ascii="Times New Roman" w:hAnsi="Times New Roman" w:cs="Times New Roman"/>
          <w:sz w:val="28"/>
          <w:szCs w:val="28"/>
          <w:lang w:val="uk-UA"/>
        </w:rPr>
        <w:t xml:space="preserve"> – </w:t>
      </w:r>
      <w:r w:rsidR="00800C43" w:rsidRPr="00800C43">
        <w:rPr>
          <w:rFonts w:ascii="Times New Roman" w:hAnsi="Times New Roman" w:cs="Times New Roman"/>
          <w:sz w:val="28"/>
          <w:szCs w:val="28"/>
          <w:lang w:val="uk-UA"/>
        </w:rPr>
        <w:t xml:space="preserve">директор департаменту енергетики, </w:t>
      </w:r>
    </w:p>
    <w:p w14:paraId="5F2A4F0E" w14:textId="77777777" w:rsidR="00800C43" w:rsidRDefault="00800C43" w:rsidP="00800C43">
      <w:pPr>
        <w:tabs>
          <w:tab w:val="left" w:pos="425"/>
          <w:tab w:val="left" w:pos="2835"/>
        </w:tabs>
        <w:spacing w:after="0" w:line="240" w:lineRule="auto"/>
        <w:ind w:left="2835" w:hanging="282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800C43">
        <w:rPr>
          <w:rFonts w:ascii="Times New Roman" w:hAnsi="Times New Roman" w:cs="Times New Roman"/>
          <w:sz w:val="28"/>
          <w:szCs w:val="28"/>
          <w:lang w:val="uk-UA"/>
        </w:rPr>
        <w:t xml:space="preserve">енергозбереження та запровадження інноваційних </w:t>
      </w:r>
    </w:p>
    <w:p w14:paraId="58EF7A83" w14:textId="5A8B1285" w:rsidR="00D04113" w:rsidRDefault="00800C43" w:rsidP="00800C43">
      <w:pPr>
        <w:tabs>
          <w:tab w:val="left" w:pos="425"/>
          <w:tab w:val="left" w:pos="2835"/>
        </w:tabs>
        <w:spacing w:after="0" w:line="240" w:lineRule="auto"/>
        <w:ind w:left="2835" w:hanging="282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800C43">
        <w:rPr>
          <w:rFonts w:ascii="Times New Roman" w:hAnsi="Times New Roman" w:cs="Times New Roman"/>
          <w:sz w:val="28"/>
          <w:szCs w:val="28"/>
          <w:lang w:val="uk-UA"/>
        </w:rPr>
        <w:t>технологій Миколаївської міської ради</w:t>
      </w:r>
      <w:r w:rsidR="00376DA7">
        <w:rPr>
          <w:rFonts w:ascii="Times New Roman" w:hAnsi="Times New Roman" w:cs="Times New Roman"/>
          <w:sz w:val="28"/>
          <w:szCs w:val="28"/>
          <w:lang w:val="uk-UA"/>
        </w:rPr>
        <w:t>;</w:t>
      </w:r>
    </w:p>
    <w:p w14:paraId="339D7FDC" w14:textId="77777777" w:rsidR="00800C43" w:rsidRDefault="00376DA7" w:rsidP="00800C43">
      <w:pPr>
        <w:tabs>
          <w:tab w:val="left" w:pos="425"/>
          <w:tab w:val="left" w:pos="2835"/>
        </w:tabs>
        <w:spacing w:after="0" w:line="240" w:lineRule="auto"/>
        <w:ind w:left="2835" w:hanging="282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800C43">
        <w:rPr>
          <w:rFonts w:ascii="Times New Roman" w:hAnsi="Times New Roman" w:cs="Times New Roman"/>
          <w:sz w:val="28"/>
          <w:szCs w:val="28"/>
          <w:lang w:val="uk-UA"/>
        </w:rPr>
        <w:t>Є</w:t>
      </w:r>
      <w:r>
        <w:rPr>
          <w:rFonts w:ascii="Times New Roman" w:hAnsi="Times New Roman" w:cs="Times New Roman"/>
          <w:sz w:val="28"/>
          <w:szCs w:val="28"/>
          <w:lang w:val="uk-UA"/>
        </w:rPr>
        <w:t xml:space="preserve">. </w:t>
      </w:r>
      <w:r w:rsidR="00800C43">
        <w:rPr>
          <w:rFonts w:ascii="Times New Roman" w:hAnsi="Times New Roman" w:cs="Times New Roman"/>
          <w:sz w:val="28"/>
          <w:szCs w:val="28"/>
          <w:lang w:val="uk-UA"/>
        </w:rPr>
        <w:t>Прийма</w:t>
      </w:r>
      <w:r>
        <w:rPr>
          <w:rFonts w:ascii="Times New Roman" w:hAnsi="Times New Roman" w:cs="Times New Roman"/>
          <w:sz w:val="28"/>
          <w:szCs w:val="28"/>
          <w:lang w:val="uk-UA"/>
        </w:rPr>
        <w:t xml:space="preserve"> – </w:t>
      </w:r>
      <w:r w:rsidR="00800C43" w:rsidRPr="00800C43">
        <w:rPr>
          <w:rFonts w:ascii="Times New Roman" w:hAnsi="Times New Roman" w:cs="Times New Roman"/>
          <w:sz w:val="28"/>
          <w:szCs w:val="28"/>
          <w:lang w:val="uk-UA"/>
        </w:rPr>
        <w:t>директор Комунального житлово-</w:t>
      </w:r>
    </w:p>
    <w:p w14:paraId="504DC64C" w14:textId="77777777" w:rsidR="00800C43" w:rsidRDefault="00800C43" w:rsidP="00800C43">
      <w:pPr>
        <w:tabs>
          <w:tab w:val="left" w:pos="425"/>
          <w:tab w:val="left" w:pos="2835"/>
        </w:tabs>
        <w:spacing w:after="0" w:line="240" w:lineRule="auto"/>
        <w:ind w:left="2835" w:hanging="282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800C43">
        <w:rPr>
          <w:rFonts w:ascii="Times New Roman" w:hAnsi="Times New Roman" w:cs="Times New Roman"/>
          <w:sz w:val="28"/>
          <w:szCs w:val="28"/>
          <w:lang w:val="uk-UA"/>
        </w:rPr>
        <w:t xml:space="preserve">експлуатаційного підприємства Центрального </w:t>
      </w:r>
    </w:p>
    <w:p w14:paraId="70F9B2F9" w14:textId="21DB80B7" w:rsidR="00D04113" w:rsidRDefault="00800C43" w:rsidP="00800C43">
      <w:pPr>
        <w:tabs>
          <w:tab w:val="left" w:pos="425"/>
          <w:tab w:val="left" w:pos="2835"/>
        </w:tabs>
        <w:spacing w:after="0" w:line="240" w:lineRule="auto"/>
        <w:ind w:left="2835" w:hanging="282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800C43">
        <w:rPr>
          <w:rFonts w:ascii="Times New Roman" w:hAnsi="Times New Roman" w:cs="Times New Roman"/>
          <w:sz w:val="28"/>
          <w:szCs w:val="28"/>
          <w:lang w:val="uk-UA"/>
        </w:rPr>
        <w:t>району м. Миколаєва</w:t>
      </w:r>
      <w:r w:rsidR="00376DA7">
        <w:rPr>
          <w:rFonts w:ascii="Times New Roman" w:hAnsi="Times New Roman" w:cs="Times New Roman"/>
          <w:sz w:val="28"/>
          <w:szCs w:val="28"/>
          <w:lang w:val="uk-UA"/>
        </w:rPr>
        <w:t>;</w:t>
      </w:r>
    </w:p>
    <w:p w14:paraId="70710996" w14:textId="77777777" w:rsidR="00800C43" w:rsidRDefault="00376DA7" w:rsidP="00800C43">
      <w:pPr>
        <w:tabs>
          <w:tab w:val="left" w:pos="425"/>
          <w:tab w:val="left" w:pos="2835"/>
        </w:tabs>
        <w:spacing w:after="0" w:line="240" w:lineRule="auto"/>
        <w:ind w:left="2835" w:hanging="282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800C43">
        <w:rPr>
          <w:rFonts w:ascii="Times New Roman" w:hAnsi="Times New Roman" w:cs="Times New Roman"/>
          <w:sz w:val="28"/>
          <w:szCs w:val="28"/>
          <w:lang w:val="uk-UA"/>
        </w:rPr>
        <w:t>Є</w:t>
      </w:r>
      <w:r>
        <w:rPr>
          <w:rFonts w:ascii="Times New Roman" w:hAnsi="Times New Roman" w:cs="Times New Roman"/>
          <w:sz w:val="28"/>
          <w:szCs w:val="28"/>
          <w:lang w:val="uk-UA"/>
        </w:rPr>
        <w:t xml:space="preserve">. </w:t>
      </w:r>
      <w:proofErr w:type="spellStart"/>
      <w:r w:rsidR="00800C43">
        <w:rPr>
          <w:rFonts w:ascii="Times New Roman" w:hAnsi="Times New Roman" w:cs="Times New Roman"/>
          <w:sz w:val="28"/>
          <w:szCs w:val="28"/>
          <w:lang w:val="uk-UA"/>
        </w:rPr>
        <w:t>Богаченко</w:t>
      </w:r>
      <w:proofErr w:type="spellEnd"/>
      <w:r>
        <w:rPr>
          <w:rFonts w:ascii="Times New Roman" w:hAnsi="Times New Roman" w:cs="Times New Roman"/>
          <w:sz w:val="28"/>
          <w:szCs w:val="28"/>
          <w:lang w:val="uk-UA"/>
        </w:rPr>
        <w:t xml:space="preserve"> </w:t>
      </w:r>
      <w:r w:rsidR="00800C43">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800C43">
        <w:rPr>
          <w:rFonts w:ascii="Times New Roman" w:hAnsi="Times New Roman" w:cs="Times New Roman"/>
          <w:sz w:val="28"/>
          <w:szCs w:val="28"/>
          <w:lang w:val="uk-UA"/>
        </w:rPr>
        <w:t xml:space="preserve">директор </w:t>
      </w:r>
      <w:r w:rsidR="00800C43" w:rsidRPr="00800C43">
        <w:rPr>
          <w:rFonts w:ascii="Times New Roman" w:hAnsi="Times New Roman" w:cs="Times New Roman"/>
          <w:sz w:val="28"/>
          <w:szCs w:val="28"/>
          <w:lang w:val="uk-UA"/>
        </w:rPr>
        <w:t xml:space="preserve">КП «Міський </w:t>
      </w:r>
    </w:p>
    <w:p w14:paraId="3DF0AFEB" w14:textId="1162759B" w:rsidR="00D04113" w:rsidRPr="00ED3232" w:rsidRDefault="00800C43" w:rsidP="00800C43">
      <w:pPr>
        <w:tabs>
          <w:tab w:val="left" w:pos="425"/>
          <w:tab w:val="left" w:pos="2835"/>
        </w:tabs>
        <w:spacing w:after="0" w:line="240" w:lineRule="auto"/>
        <w:ind w:left="2835" w:hanging="2829"/>
        <w:jc w:val="both"/>
        <w:rPr>
          <w:rFonts w:ascii="Times New Roman" w:hAnsi="Times New Roman" w:cs="Times New Roman"/>
          <w:sz w:val="28"/>
          <w:szCs w:val="28"/>
          <w:lang w:val="en-US"/>
        </w:rPr>
      </w:pPr>
      <w:r>
        <w:rPr>
          <w:rFonts w:ascii="Times New Roman" w:hAnsi="Times New Roman" w:cs="Times New Roman"/>
          <w:sz w:val="28"/>
          <w:szCs w:val="28"/>
          <w:lang w:val="uk-UA"/>
        </w:rPr>
        <w:t xml:space="preserve">                                              </w:t>
      </w:r>
      <w:r w:rsidRPr="00800C43">
        <w:rPr>
          <w:rFonts w:ascii="Times New Roman" w:hAnsi="Times New Roman" w:cs="Times New Roman"/>
          <w:sz w:val="28"/>
          <w:szCs w:val="28"/>
          <w:lang w:val="uk-UA"/>
        </w:rPr>
        <w:t>інформаційно-обчислювальний центр»</w:t>
      </w:r>
      <w:r w:rsidR="00ED3232">
        <w:rPr>
          <w:rFonts w:ascii="Times New Roman" w:hAnsi="Times New Roman" w:cs="Times New Roman"/>
          <w:sz w:val="28"/>
          <w:szCs w:val="28"/>
          <w:lang w:val="en-US"/>
        </w:rPr>
        <w:t>.</w:t>
      </w:r>
    </w:p>
    <w:p w14:paraId="55998E68" w14:textId="2A774E6F" w:rsidR="00800C43" w:rsidRDefault="00376DA7" w:rsidP="00800C43">
      <w:pPr>
        <w:tabs>
          <w:tab w:val="left" w:pos="425"/>
          <w:tab w:val="left" w:pos="2835"/>
        </w:tabs>
        <w:spacing w:after="0" w:line="240" w:lineRule="auto"/>
        <w:ind w:left="2835" w:hanging="282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14:paraId="54336901" w14:textId="18F1DF67" w:rsidR="00D04113" w:rsidRDefault="00D04113">
      <w:pPr>
        <w:tabs>
          <w:tab w:val="left" w:pos="425"/>
          <w:tab w:val="left" w:pos="2835"/>
        </w:tabs>
        <w:spacing w:after="0" w:line="240" w:lineRule="auto"/>
        <w:ind w:left="2835" w:hanging="2829"/>
        <w:jc w:val="both"/>
        <w:rPr>
          <w:rFonts w:ascii="Times New Roman" w:hAnsi="Times New Roman" w:cs="Times New Roman"/>
          <w:sz w:val="28"/>
          <w:szCs w:val="28"/>
          <w:lang w:val="uk-UA"/>
        </w:rPr>
      </w:pPr>
    </w:p>
    <w:p w14:paraId="5350250D" w14:textId="77777777" w:rsidR="00D04113" w:rsidRDefault="00D04113">
      <w:pPr>
        <w:spacing w:after="0" w:line="240" w:lineRule="auto"/>
        <w:contextualSpacing/>
        <w:jc w:val="center"/>
        <w:rPr>
          <w:rFonts w:ascii="Times New Roman" w:hAnsi="Times New Roman" w:cs="Times New Roman"/>
          <w:sz w:val="28"/>
          <w:szCs w:val="28"/>
          <w:lang w:val="uk-UA"/>
        </w:rPr>
      </w:pPr>
    </w:p>
    <w:p w14:paraId="547852EB" w14:textId="77777777" w:rsidR="00D04113" w:rsidRDefault="00D04113" w:rsidP="00BE2D26">
      <w:pPr>
        <w:spacing w:after="0" w:line="240" w:lineRule="auto"/>
        <w:contextualSpacing/>
        <w:rPr>
          <w:rFonts w:ascii="Times New Roman" w:hAnsi="Times New Roman" w:cs="Times New Roman"/>
          <w:sz w:val="28"/>
          <w:szCs w:val="28"/>
          <w:lang w:val="uk-UA"/>
        </w:rPr>
      </w:pPr>
    </w:p>
    <w:p w14:paraId="2711F536" w14:textId="77777777" w:rsidR="00D04113" w:rsidRDefault="00376DA7">
      <w:pPr>
        <w:spacing w:after="0" w:line="240" w:lineRule="auto"/>
        <w:contextualSpacing/>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lastRenderedPageBreak/>
        <w:t>ПОРЯДОК ДЕННИЙ:</w:t>
      </w:r>
    </w:p>
    <w:p w14:paraId="56ECAD3B" w14:textId="77777777" w:rsidR="00D04113" w:rsidRDefault="00D04113">
      <w:pPr>
        <w:spacing w:after="0" w:line="240" w:lineRule="auto"/>
        <w:contextualSpacing/>
        <w:jc w:val="both"/>
        <w:rPr>
          <w:rFonts w:ascii="Times New Roman" w:hAnsi="Times New Roman" w:cs="Times New Roman"/>
          <w:b/>
          <w:bCs/>
          <w:sz w:val="28"/>
          <w:szCs w:val="28"/>
          <w:shd w:val="clear" w:color="auto" w:fill="FFFFFF"/>
          <w:lang w:val="uk-UA"/>
        </w:rPr>
      </w:pPr>
    </w:p>
    <w:p w14:paraId="50BE9702" w14:textId="5CE3AC03" w:rsidR="00D04113" w:rsidRDefault="00376DA7">
      <w:pPr>
        <w:spacing w:after="0" w:line="240" w:lineRule="auto"/>
        <w:contextualSpacing/>
        <w:jc w:val="both"/>
        <w:rPr>
          <w:rFonts w:ascii="Times New Roman" w:hAnsi="Times New Roman" w:cs="Times New Roman"/>
          <w:b/>
          <w:bCs/>
          <w:sz w:val="28"/>
          <w:szCs w:val="28"/>
          <w:shd w:val="clear" w:color="auto" w:fill="FFFFFF"/>
          <w:lang w:val="uk-UA"/>
        </w:rPr>
      </w:pPr>
      <w:r>
        <w:rPr>
          <w:rFonts w:ascii="Times New Roman" w:hAnsi="Times New Roman" w:cs="Times New Roman"/>
          <w:b/>
          <w:bCs/>
          <w:sz w:val="28"/>
          <w:szCs w:val="28"/>
          <w:shd w:val="clear" w:color="auto" w:fill="FFFFFF"/>
          <w:lang w:val="uk-UA"/>
        </w:rPr>
        <w:t xml:space="preserve">Слухали І. </w:t>
      </w:r>
      <w:r>
        <w:rPr>
          <w:rFonts w:ascii="Times New Roman" w:hAnsi="Times New Roman" w:cs="Times New Roman"/>
          <w:bCs/>
          <w:sz w:val="28"/>
          <w:szCs w:val="28"/>
          <w:shd w:val="clear" w:color="auto" w:fill="FFFFFF"/>
          <w:lang w:val="uk-UA"/>
        </w:rPr>
        <w:t xml:space="preserve">Затвердження порядку денного засідання постійної комісії міської ради у дистанційному режимі </w:t>
      </w:r>
      <w:r>
        <w:rPr>
          <w:rFonts w:ascii="Times New Roman" w:hAnsi="Times New Roman" w:cs="Times New Roman"/>
          <w:bCs/>
          <w:sz w:val="28"/>
          <w:szCs w:val="28"/>
          <w:lang w:val="uk-UA"/>
        </w:rPr>
        <w:t>(форма – відеоконференція)</w:t>
      </w:r>
      <w:r>
        <w:rPr>
          <w:rFonts w:ascii="Times New Roman" w:hAnsi="Times New Roman" w:cs="Times New Roman"/>
          <w:bCs/>
          <w:sz w:val="28"/>
          <w:szCs w:val="28"/>
          <w:shd w:val="clear" w:color="auto" w:fill="FFFFFF"/>
          <w:lang w:val="uk-UA"/>
        </w:rPr>
        <w:t>.</w:t>
      </w:r>
    </w:p>
    <w:p w14:paraId="3AB41B1E" w14:textId="1EBA622F" w:rsidR="00D04113" w:rsidRDefault="00376DA7">
      <w:pPr>
        <w:spacing w:after="0" w:line="240" w:lineRule="auto"/>
        <w:contextualSpacing/>
        <w:jc w:val="both"/>
        <w:rPr>
          <w:rFonts w:ascii="Times New Roman" w:hAnsi="Times New Roman" w:cs="Times New Roman"/>
          <w:bCs/>
          <w:sz w:val="28"/>
          <w:szCs w:val="28"/>
          <w:shd w:val="clear" w:color="auto" w:fill="FFFFFF"/>
          <w:lang w:val="uk-UA"/>
        </w:rPr>
      </w:pPr>
      <w:r>
        <w:rPr>
          <w:rFonts w:ascii="Times New Roman" w:hAnsi="Times New Roman" w:cs="Times New Roman"/>
          <w:b/>
          <w:bCs/>
          <w:sz w:val="28"/>
          <w:szCs w:val="28"/>
          <w:shd w:val="clear" w:color="auto" w:fill="FFFFFF"/>
          <w:lang w:val="uk-UA"/>
        </w:rPr>
        <w:t>Висновок постійної комісії:</w:t>
      </w:r>
      <w:r>
        <w:rPr>
          <w:rFonts w:ascii="Times New Roman" w:hAnsi="Times New Roman" w:cs="Times New Roman"/>
          <w:bCs/>
          <w:sz w:val="28"/>
          <w:szCs w:val="28"/>
          <w:shd w:val="clear" w:color="auto" w:fill="FFFFFF"/>
          <w:lang w:val="uk-UA"/>
        </w:rPr>
        <w:t xml:space="preserve"> затвердити порядок денний засідання постійної комісії у дистанційному режимі </w:t>
      </w:r>
      <w:r>
        <w:rPr>
          <w:rFonts w:ascii="Times New Roman" w:hAnsi="Times New Roman" w:cs="Times New Roman"/>
          <w:bCs/>
          <w:sz w:val="28"/>
          <w:szCs w:val="28"/>
          <w:lang w:val="uk-UA"/>
        </w:rPr>
        <w:t>(форма – відеоконференція)</w:t>
      </w:r>
      <w:r>
        <w:rPr>
          <w:rFonts w:ascii="Times New Roman" w:hAnsi="Times New Roman" w:cs="Times New Roman"/>
          <w:bCs/>
          <w:sz w:val="28"/>
          <w:szCs w:val="28"/>
          <w:shd w:val="clear" w:color="auto" w:fill="FFFFFF"/>
          <w:lang w:val="uk-UA"/>
        </w:rPr>
        <w:t xml:space="preserve"> від </w:t>
      </w:r>
      <w:r w:rsidR="006F0749">
        <w:rPr>
          <w:rFonts w:ascii="Times New Roman" w:hAnsi="Times New Roman" w:cs="Times New Roman"/>
          <w:bCs/>
          <w:sz w:val="28"/>
          <w:szCs w:val="28"/>
          <w:shd w:val="clear" w:color="auto" w:fill="FFFFFF"/>
          <w:lang w:val="uk-UA"/>
        </w:rPr>
        <w:t>16.12.2024</w:t>
      </w:r>
      <w:r>
        <w:rPr>
          <w:rFonts w:ascii="Times New Roman" w:hAnsi="Times New Roman" w:cs="Times New Roman"/>
          <w:bCs/>
          <w:sz w:val="28"/>
          <w:szCs w:val="28"/>
          <w:shd w:val="clear" w:color="auto" w:fill="FFFFFF"/>
          <w:lang w:val="uk-UA"/>
        </w:rPr>
        <w:t xml:space="preserve">. </w:t>
      </w:r>
    </w:p>
    <w:p w14:paraId="2A811D40" w14:textId="4622FDE9" w:rsidR="00D04113" w:rsidRDefault="00376DA7">
      <w:pPr>
        <w:tabs>
          <w:tab w:val="left" w:pos="284"/>
          <w:tab w:val="left" w:pos="9498"/>
        </w:tabs>
        <w:spacing w:after="0" w:line="240" w:lineRule="auto"/>
        <w:jc w:val="both"/>
        <w:rPr>
          <w:rFonts w:ascii="Times New Roman" w:hAnsi="Times New Roman" w:cs="Times New Roman"/>
          <w:b/>
          <w:bCs/>
          <w:sz w:val="28"/>
          <w:szCs w:val="28"/>
          <w:shd w:val="clear" w:color="auto" w:fill="FFFFFF"/>
          <w:lang w:val="uk-UA"/>
        </w:rPr>
      </w:pPr>
      <w:bookmarkStart w:id="3" w:name="_Hlk183774943"/>
      <w:bookmarkEnd w:id="3"/>
      <w:r>
        <w:rPr>
          <w:rFonts w:ascii="Times New Roman" w:hAnsi="Times New Roman" w:cs="Times New Roman"/>
          <w:b/>
          <w:bCs/>
          <w:sz w:val="28"/>
          <w:szCs w:val="28"/>
          <w:shd w:val="clear" w:color="auto" w:fill="FFFFFF"/>
          <w:lang w:val="uk-UA"/>
        </w:rPr>
        <w:t>Голосували: «за» - 6; «проти» - 0; «утрималися» - 0; «не голосували» - 0.</w:t>
      </w:r>
    </w:p>
    <w:p w14:paraId="18146094" w14:textId="77777777" w:rsidR="00D04113" w:rsidRDefault="00D04113">
      <w:pPr>
        <w:spacing w:after="0" w:line="240" w:lineRule="auto"/>
        <w:contextualSpacing/>
        <w:jc w:val="both"/>
        <w:rPr>
          <w:rFonts w:ascii="Times New Roman" w:hAnsi="Times New Roman" w:cs="Times New Roman"/>
          <w:bCs/>
          <w:sz w:val="28"/>
          <w:szCs w:val="28"/>
          <w:lang w:val="uk-UA"/>
        </w:rPr>
      </w:pPr>
      <w:bookmarkStart w:id="4" w:name="_Hlk1837749431"/>
      <w:bookmarkEnd w:id="4"/>
    </w:p>
    <w:p w14:paraId="38ED0357" w14:textId="4773BEF1" w:rsidR="00D04113" w:rsidRDefault="00376DA7">
      <w:pPr>
        <w:suppressAutoHyphens w:val="0"/>
        <w:spacing w:after="0" w:line="240" w:lineRule="auto"/>
        <w:jc w:val="both"/>
        <w:rPr>
          <w:rFonts w:ascii="Times New Roman" w:hAnsi="Times New Roman" w:cs="Times New Roman"/>
          <w:sz w:val="28"/>
          <w:szCs w:val="28"/>
          <w:shd w:val="clear" w:color="auto" w:fill="FFFFFF"/>
          <w:lang w:val="uk-UA"/>
        </w:rPr>
      </w:pPr>
      <w:r>
        <w:rPr>
          <w:rFonts w:ascii="Times New Roman" w:hAnsi="Times New Roman" w:cs="Times New Roman"/>
          <w:b/>
          <w:bCs/>
          <w:sz w:val="28"/>
          <w:szCs w:val="28"/>
          <w:shd w:val="clear" w:color="auto" w:fill="FFFFFF"/>
          <w:lang w:val="uk-UA"/>
        </w:rPr>
        <w:t xml:space="preserve">Слухали </w:t>
      </w:r>
      <w:r>
        <w:rPr>
          <w:rFonts w:ascii="Times New Roman" w:hAnsi="Times New Roman" w:cs="Times New Roman"/>
          <w:b/>
          <w:bCs/>
          <w:sz w:val="28"/>
          <w:szCs w:val="28"/>
          <w:shd w:val="clear" w:color="auto" w:fill="FFFFFF"/>
          <w:lang w:val="en-US"/>
        </w:rPr>
        <w:t>I</w:t>
      </w:r>
      <w:r>
        <w:rPr>
          <w:rFonts w:ascii="Times New Roman" w:hAnsi="Times New Roman" w:cs="Times New Roman"/>
          <w:b/>
          <w:bCs/>
          <w:sz w:val="28"/>
          <w:szCs w:val="28"/>
          <w:shd w:val="clear" w:color="auto" w:fill="FFFFFF"/>
          <w:lang w:val="uk-UA"/>
        </w:rPr>
        <w:t xml:space="preserve">І. </w:t>
      </w:r>
      <w:r>
        <w:rPr>
          <w:rFonts w:ascii="Times New Roman" w:hAnsi="Times New Roman" w:cs="Times New Roman"/>
          <w:sz w:val="28"/>
          <w:szCs w:val="28"/>
          <w:shd w:val="clear" w:color="auto" w:fill="FFFFFF"/>
          <w:lang w:val="uk-UA"/>
        </w:rPr>
        <w:t>Обговорення питань порядку денного засідання постійної комісії у дистанційному режимі (форма – відеоконференція).</w:t>
      </w:r>
    </w:p>
    <w:p w14:paraId="1056AFC3" w14:textId="77777777" w:rsidR="00135D2D" w:rsidRDefault="00135D2D">
      <w:pPr>
        <w:pStyle w:val="aa"/>
        <w:spacing w:after="0" w:line="240" w:lineRule="auto"/>
        <w:jc w:val="both"/>
        <w:rPr>
          <w:rFonts w:ascii="Times New Roman" w:hAnsi="Times New Roman" w:cs="Times New Roman"/>
          <w:b/>
          <w:bCs/>
          <w:sz w:val="28"/>
          <w:szCs w:val="28"/>
        </w:rPr>
      </w:pPr>
    </w:p>
    <w:p w14:paraId="0FADAF0B" w14:textId="77777777" w:rsidR="0062543A" w:rsidRPr="0062543A" w:rsidRDefault="0062543A" w:rsidP="0062543A">
      <w:pPr>
        <w:spacing w:after="0" w:line="240" w:lineRule="auto"/>
        <w:contextualSpacing/>
        <w:jc w:val="both"/>
        <w:rPr>
          <w:rFonts w:ascii="Times New Roman" w:hAnsi="Times New Roman" w:cs="Times New Roman"/>
          <w:bCs/>
          <w:sz w:val="28"/>
          <w:szCs w:val="28"/>
          <w:lang w:val="uk-UA"/>
        </w:rPr>
      </w:pPr>
      <w:r w:rsidRPr="0062543A">
        <w:rPr>
          <w:rFonts w:ascii="Times New Roman" w:hAnsi="Times New Roman" w:cs="Times New Roman"/>
          <w:b/>
          <w:sz w:val="28"/>
          <w:szCs w:val="28"/>
          <w:lang w:val="uk-UA"/>
        </w:rPr>
        <w:t>1.</w:t>
      </w:r>
      <w:r w:rsidRPr="0062543A">
        <w:rPr>
          <w:rFonts w:ascii="Times New Roman" w:hAnsi="Times New Roman" w:cs="Times New Roman"/>
          <w:bCs/>
          <w:sz w:val="28"/>
          <w:szCs w:val="28"/>
          <w:lang w:val="uk-UA"/>
        </w:rPr>
        <w:t xml:space="preserve"> Звернення Комунального житлово-експлуатаційного підприємства Центрального району м. Миколаєва від 02.12.2024 за </w:t>
      </w:r>
      <w:proofErr w:type="spellStart"/>
      <w:r w:rsidRPr="0062543A">
        <w:rPr>
          <w:rFonts w:ascii="Times New Roman" w:hAnsi="Times New Roman" w:cs="Times New Roman"/>
          <w:bCs/>
          <w:sz w:val="28"/>
          <w:szCs w:val="28"/>
          <w:lang w:val="uk-UA"/>
        </w:rPr>
        <w:t>вх</w:t>
      </w:r>
      <w:proofErr w:type="spellEnd"/>
      <w:r w:rsidRPr="0062543A">
        <w:rPr>
          <w:rFonts w:ascii="Times New Roman" w:hAnsi="Times New Roman" w:cs="Times New Roman"/>
          <w:bCs/>
          <w:sz w:val="28"/>
          <w:szCs w:val="28"/>
          <w:lang w:val="uk-UA"/>
        </w:rPr>
        <w:t xml:space="preserve">. № 2801 (від 02.12.2024 за </w:t>
      </w:r>
      <w:proofErr w:type="spellStart"/>
      <w:r w:rsidRPr="0062543A">
        <w:rPr>
          <w:rFonts w:ascii="Times New Roman" w:hAnsi="Times New Roman" w:cs="Times New Roman"/>
          <w:bCs/>
          <w:sz w:val="28"/>
          <w:szCs w:val="28"/>
          <w:lang w:val="uk-UA"/>
        </w:rPr>
        <w:t>вих</w:t>
      </w:r>
      <w:proofErr w:type="spellEnd"/>
      <w:r w:rsidRPr="0062543A">
        <w:rPr>
          <w:rFonts w:ascii="Times New Roman" w:hAnsi="Times New Roman" w:cs="Times New Roman"/>
          <w:bCs/>
          <w:sz w:val="28"/>
          <w:szCs w:val="28"/>
          <w:lang w:val="uk-UA"/>
        </w:rPr>
        <w:t>. № 211) щодо розгляду пакету документів стосовно списання комунального майна, а саме – випрямляча св.ZX7-300ws, та надати погодження на його списання з балансу Комунального житлово-експлуатаційного підприємства Центрального району м. Миколаєва.</w:t>
      </w:r>
    </w:p>
    <w:p w14:paraId="5753E2B8" w14:textId="30CB5AD7" w:rsidR="00BE2D26" w:rsidRDefault="00BE2D26" w:rsidP="00BE2D26">
      <w:pPr>
        <w:tabs>
          <w:tab w:val="left" w:pos="284"/>
          <w:tab w:val="left" w:pos="9498"/>
        </w:tabs>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В обговоренні питання брали участь:</w:t>
      </w:r>
    </w:p>
    <w:p w14:paraId="0468BBB5" w14:textId="2340D86A" w:rsidR="00B15994" w:rsidRDefault="00B15994" w:rsidP="00B15994">
      <w:pPr>
        <w:tabs>
          <w:tab w:val="left" w:pos="284"/>
          <w:tab w:val="left" w:pos="9498"/>
        </w:tabs>
        <w:spacing w:after="0" w:line="240" w:lineRule="auto"/>
        <w:jc w:val="both"/>
        <w:rPr>
          <w:rFonts w:ascii="Times New Roman" w:hAnsi="Times New Roman" w:cs="Times New Roman"/>
          <w:bCs/>
          <w:sz w:val="28"/>
          <w:szCs w:val="28"/>
          <w:lang w:val="uk-UA"/>
        </w:rPr>
      </w:pPr>
      <w:r w:rsidRPr="00B15994">
        <w:rPr>
          <w:rFonts w:ascii="Times New Roman" w:hAnsi="Times New Roman" w:cs="Times New Roman"/>
          <w:b/>
          <w:sz w:val="28"/>
          <w:szCs w:val="28"/>
          <w:lang w:val="ru-UA"/>
        </w:rPr>
        <w:t>-</w:t>
      </w:r>
      <w:r>
        <w:rPr>
          <w:rFonts w:ascii="Times New Roman" w:hAnsi="Times New Roman" w:cs="Times New Roman"/>
          <w:b/>
          <w:sz w:val="28"/>
          <w:szCs w:val="28"/>
          <w:lang w:val="ru-UA"/>
        </w:rPr>
        <w:t xml:space="preserve"> </w:t>
      </w:r>
      <w:r>
        <w:rPr>
          <w:rFonts w:ascii="Times New Roman" w:hAnsi="Times New Roman" w:cs="Times New Roman"/>
          <w:b/>
          <w:sz w:val="28"/>
          <w:szCs w:val="28"/>
          <w:lang w:val="uk-UA"/>
        </w:rPr>
        <w:t xml:space="preserve">Є. Прийма, </w:t>
      </w:r>
      <w:r>
        <w:rPr>
          <w:rFonts w:ascii="Times New Roman" w:hAnsi="Times New Roman" w:cs="Times New Roman"/>
          <w:bCs/>
          <w:sz w:val="28"/>
          <w:szCs w:val="28"/>
          <w:lang w:val="uk-UA"/>
        </w:rPr>
        <w:t xml:space="preserve">який </w:t>
      </w:r>
      <w:r w:rsidR="00510615">
        <w:rPr>
          <w:rFonts w:ascii="Times New Roman" w:hAnsi="Times New Roman" w:cs="Times New Roman"/>
          <w:bCs/>
          <w:sz w:val="28"/>
          <w:szCs w:val="28"/>
          <w:lang w:val="uk-UA"/>
        </w:rPr>
        <w:t xml:space="preserve">повідомив, що на балансі </w:t>
      </w:r>
      <w:r w:rsidR="00510615" w:rsidRPr="0062543A">
        <w:rPr>
          <w:rFonts w:ascii="Times New Roman" w:hAnsi="Times New Roman" w:cs="Times New Roman"/>
          <w:bCs/>
          <w:sz w:val="28"/>
          <w:szCs w:val="28"/>
          <w:lang w:val="uk-UA"/>
        </w:rPr>
        <w:t>Комунального житлово-експлуатаційного підприємства Центрального району м. Миколаєва</w:t>
      </w:r>
      <w:r w:rsidR="00FE555A">
        <w:rPr>
          <w:rFonts w:ascii="Times New Roman" w:hAnsi="Times New Roman" w:cs="Times New Roman"/>
          <w:bCs/>
          <w:sz w:val="28"/>
          <w:szCs w:val="28"/>
          <w:lang w:val="uk-UA"/>
        </w:rPr>
        <w:t xml:space="preserve"> </w:t>
      </w:r>
      <w:r w:rsidR="00E64C93">
        <w:rPr>
          <w:rFonts w:ascii="Times New Roman" w:hAnsi="Times New Roman" w:cs="Times New Roman"/>
          <w:bCs/>
          <w:sz w:val="28"/>
          <w:szCs w:val="28"/>
          <w:lang w:val="uk-UA"/>
        </w:rPr>
        <w:t xml:space="preserve">знаходиться </w:t>
      </w:r>
      <w:r w:rsidR="00DD4BBC">
        <w:rPr>
          <w:rFonts w:ascii="Times New Roman" w:hAnsi="Times New Roman" w:cs="Times New Roman"/>
          <w:bCs/>
          <w:sz w:val="28"/>
          <w:szCs w:val="28"/>
          <w:lang w:val="uk-UA"/>
        </w:rPr>
        <w:t xml:space="preserve">зварювальний </w:t>
      </w:r>
      <w:r w:rsidR="00E64C93">
        <w:rPr>
          <w:rFonts w:ascii="Times New Roman" w:hAnsi="Times New Roman" w:cs="Times New Roman"/>
          <w:bCs/>
          <w:sz w:val="28"/>
          <w:szCs w:val="28"/>
          <w:lang w:val="uk-UA"/>
        </w:rPr>
        <w:t>апарат (рік випуску – 2007, первісна вартість – 12 308 грн, сума зносу – 12 308 грн, залишкова вартість – 0), який не працює, а саме - випр</w:t>
      </w:r>
      <w:r w:rsidR="00FE555A">
        <w:rPr>
          <w:rFonts w:ascii="Times New Roman" w:hAnsi="Times New Roman" w:cs="Times New Roman"/>
          <w:bCs/>
          <w:sz w:val="28"/>
          <w:szCs w:val="28"/>
          <w:lang w:val="uk-UA"/>
        </w:rPr>
        <w:t>я</w:t>
      </w:r>
      <w:r w:rsidR="00E64C93">
        <w:rPr>
          <w:rFonts w:ascii="Times New Roman" w:hAnsi="Times New Roman" w:cs="Times New Roman"/>
          <w:bCs/>
          <w:sz w:val="28"/>
          <w:szCs w:val="28"/>
          <w:lang w:val="uk-UA"/>
        </w:rPr>
        <w:t>мляч знаходиться в неробочому стані, вийшов з ладу трансформатор, що є основною деталлю даного апарату.</w:t>
      </w:r>
    </w:p>
    <w:p w14:paraId="09EE6571" w14:textId="7341BBBE" w:rsidR="00FE555A" w:rsidRDefault="00FE555A" w:rsidP="00B15994">
      <w:pPr>
        <w:tabs>
          <w:tab w:val="left" w:pos="284"/>
          <w:tab w:val="left" w:pos="9498"/>
        </w:tabs>
        <w:spacing w:after="0" w:line="240" w:lineRule="auto"/>
        <w:jc w:val="both"/>
        <w:rPr>
          <w:rFonts w:ascii="Times New Roman" w:hAnsi="Times New Roman" w:cs="Times New Roman"/>
          <w:bCs/>
          <w:sz w:val="28"/>
          <w:szCs w:val="28"/>
          <w:lang w:val="uk-UA"/>
        </w:rPr>
      </w:pPr>
      <w:r w:rsidRPr="00FE555A">
        <w:rPr>
          <w:rFonts w:ascii="Times New Roman" w:hAnsi="Times New Roman" w:cs="Times New Roman"/>
          <w:b/>
          <w:sz w:val="28"/>
          <w:szCs w:val="28"/>
          <w:lang w:val="uk-UA"/>
        </w:rPr>
        <w:t xml:space="preserve">- Є. </w:t>
      </w:r>
      <w:proofErr w:type="spellStart"/>
      <w:r w:rsidRPr="00FE555A">
        <w:rPr>
          <w:rFonts w:ascii="Times New Roman" w:hAnsi="Times New Roman" w:cs="Times New Roman"/>
          <w:b/>
          <w:sz w:val="28"/>
          <w:szCs w:val="28"/>
          <w:lang w:val="uk-UA"/>
        </w:rPr>
        <w:t>Прудник</w:t>
      </w:r>
      <w:proofErr w:type="spellEnd"/>
      <w:r w:rsidRPr="00FE555A">
        <w:rPr>
          <w:rFonts w:ascii="Times New Roman" w:hAnsi="Times New Roman" w:cs="Times New Roman"/>
          <w:b/>
          <w:sz w:val="28"/>
          <w:szCs w:val="28"/>
          <w:lang w:val="uk-UA"/>
        </w:rPr>
        <w:t xml:space="preserve">, </w:t>
      </w:r>
      <w:r>
        <w:rPr>
          <w:rFonts w:ascii="Times New Roman" w:hAnsi="Times New Roman" w:cs="Times New Roman"/>
          <w:bCs/>
          <w:sz w:val="28"/>
          <w:szCs w:val="28"/>
          <w:lang w:val="uk-UA"/>
        </w:rPr>
        <w:t xml:space="preserve">який поцікавився щодо діяльності </w:t>
      </w:r>
      <w:r w:rsidRPr="0062543A">
        <w:rPr>
          <w:rFonts w:ascii="Times New Roman" w:hAnsi="Times New Roman" w:cs="Times New Roman"/>
          <w:bCs/>
          <w:sz w:val="28"/>
          <w:szCs w:val="28"/>
          <w:lang w:val="uk-UA"/>
        </w:rPr>
        <w:t>Комунального житлово-експлуатаційного підприємства Центрального району м. Миколаєв</w:t>
      </w:r>
      <w:r>
        <w:rPr>
          <w:rFonts w:ascii="Times New Roman" w:hAnsi="Times New Roman" w:cs="Times New Roman"/>
          <w:bCs/>
          <w:sz w:val="28"/>
          <w:szCs w:val="28"/>
          <w:lang w:val="uk-UA"/>
        </w:rPr>
        <w:t>а.</w:t>
      </w:r>
    </w:p>
    <w:p w14:paraId="3BCC50C6" w14:textId="5B52D8B7" w:rsidR="00FE555A" w:rsidRDefault="00FE555A" w:rsidP="00B15994">
      <w:pPr>
        <w:tabs>
          <w:tab w:val="left" w:pos="284"/>
          <w:tab w:val="left" w:pos="9498"/>
        </w:tabs>
        <w:spacing w:after="0" w:line="240" w:lineRule="auto"/>
        <w:jc w:val="both"/>
        <w:rPr>
          <w:rFonts w:ascii="Times New Roman" w:hAnsi="Times New Roman" w:cs="Times New Roman"/>
          <w:bCs/>
          <w:sz w:val="28"/>
          <w:szCs w:val="28"/>
          <w:lang w:val="uk-UA"/>
        </w:rPr>
      </w:pPr>
      <w:r w:rsidRPr="00FE555A">
        <w:rPr>
          <w:rFonts w:ascii="Times New Roman" w:hAnsi="Times New Roman" w:cs="Times New Roman"/>
          <w:b/>
          <w:sz w:val="28"/>
          <w:szCs w:val="28"/>
          <w:lang w:val="uk-UA"/>
        </w:rPr>
        <w:t xml:space="preserve">- Є. Прийма, </w:t>
      </w:r>
      <w:r>
        <w:rPr>
          <w:rFonts w:ascii="Times New Roman" w:hAnsi="Times New Roman" w:cs="Times New Roman"/>
          <w:bCs/>
          <w:sz w:val="28"/>
          <w:szCs w:val="28"/>
          <w:lang w:val="uk-UA"/>
        </w:rPr>
        <w:t xml:space="preserve">який розказав, що вищевказане підприємство було створено для того, що коли ліквідовувались підприємства комунального господарства, тоді передавали </w:t>
      </w:r>
      <w:r w:rsidRPr="0062543A">
        <w:rPr>
          <w:rFonts w:ascii="Times New Roman" w:hAnsi="Times New Roman" w:cs="Times New Roman"/>
          <w:bCs/>
          <w:sz w:val="28"/>
          <w:szCs w:val="28"/>
          <w:lang w:val="uk-UA"/>
        </w:rPr>
        <w:t>Комунально</w:t>
      </w:r>
      <w:r>
        <w:rPr>
          <w:rFonts w:ascii="Times New Roman" w:hAnsi="Times New Roman" w:cs="Times New Roman"/>
          <w:bCs/>
          <w:sz w:val="28"/>
          <w:szCs w:val="28"/>
          <w:lang w:val="uk-UA"/>
        </w:rPr>
        <w:t>му</w:t>
      </w:r>
      <w:r w:rsidRPr="0062543A">
        <w:rPr>
          <w:rFonts w:ascii="Times New Roman" w:hAnsi="Times New Roman" w:cs="Times New Roman"/>
          <w:bCs/>
          <w:sz w:val="28"/>
          <w:szCs w:val="28"/>
          <w:lang w:val="uk-UA"/>
        </w:rPr>
        <w:t xml:space="preserve"> житлово-експлуатаційно</w:t>
      </w:r>
      <w:r>
        <w:rPr>
          <w:rFonts w:ascii="Times New Roman" w:hAnsi="Times New Roman" w:cs="Times New Roman"/>
          <w:bCs/>
          <w:sz w:val="28"/>
          <w:szCs w:val="28"/>
          <w:lang w:val="uk-UA"/>
        </w:rPr>
        <w:t>му</w:t>
      </w:r>
      <w:r w:rsidRPr="0062543A">
        <w:rPr>
          <w:rFonts w:ascii="Times New Roman" w:hAnsi="Times New Roman" w:cs="Times New Roman"/>
          <w:bCs/>
          <w:sz w:val="28"/>
          <w:szCs w:val="28"/>
          <w:lang w:val="uk-UA"/>
        </w:rPr>
        <w:t xml:space="preserve"> підприємств</w:t>
      </w:r>
      <w:r>
        <w:rPr>
          <w:rFonts w:ascii="Times New Roman" w:hAnsi="Times New Roman" w:cs="Times New Roman"/>
          <w:bCs/>
          <w:sz w:val="28"/>
          <w:szCs w:val="28"/>
          <w:lang w:val="uk-UA"/>
        </w:rPr>
        <w:t xml:space="preserve">у </w:t>
      </w:r>
      <w:r w:rsidRPr="0062543A">
        <w:rPr>
          <w:rFonts w:ascii="Times New Roman" w:hAnsi="Times New Roman" w:cs="Times New Roman"/>
          <w:bCs/>
          <w:sz w:val="28"/>
          <w:szCs w:val="28"/>
          <w:lang w:val="uk-UA"/>
        </w:rPr>
        <w:t>Центрального району м. Миколаєв</w:t>
      </w:r>
      <w:r>
        <w:rPr>
          <w:rFonts w:ascii="Times New Roman" w:hAnsi="Times New Roman" w:cs="Times New Roman"/>
          <w:bCs/>
          <w:sz w:val="28"/>
          <w:szCs w:val="28"/>
          <w:lang w:val="uk-UA"/>
        </w:rPr>
        <w:t xml:space="preserve">а всі основні засоби на баланс для їх утримування, архів комунальних підприємств. Також зазначив, що на сьогоднішній день, на балансі вищезазначеного підприємства </w:t>
      </w:r>
      <w:r w:rsidR="008F65E1">
        <w:rPr>
          <w:rFonts w:ascii="Times New Roman" w:hAnsi="Times New Roman" w:cs="Times New Roman"/>
          <w:bCs/>
          <w:sz w:val="28"/>
          <w:szCs w:val="28"/>
          <w:lang w:val="uk-UA"/>
        </w:rPr>
        <w:t xml:space="preserve">обліковуються неприватизовані квартири та нежитлові приміщення м. Миколаєва, які здаються в оренду або просто зберігаються. </w:t>
      </w:r>
    </w:p>
    <w:p w14:paraId="1450BE19" w14:textId="58BB917E" w:rsidR="00A07245" w:rsidRDefault="00A07245" w:rsidP="00B15994">
      <w:pPr>
        <w:tabs>
          <w:tab w:val="left" w:pos="284"/>
          <w:tab w:val="left" w:pos="9498"/>
        </w:tabs>
        <w:spacing w:after="0" w:line="240" w:lineRule="auto"/>
        <w:jc w:val="both"/>
        <w:rPr>
          <w:rFonts w:ascii="Times New Roman" w:hAnsi="Times New Roman" w:cs="Times New Roman"/>
          <w:bCs/>
          <w:sz w:val="28"/>
          <w:szCs w:val="28"/>
          <w:lang w:val="uk-UA"/>
        </w:rPr>
      </w:pPr>
      <w:r w:rsidRPr="00A07245">
        <w:rPr>
          <w:rFonts w:ascii="Times New Roman" w:hAnsi="Times New Roman" w:cs="Times New Roman"/>
          <w:b/>
          <w:sz w:val="28"/>
          <w:szCs w:val="28"/>
          <w:lang w:val="uk-UA"/>
        </w:rPr>
        <w:t>- Д. Іванов,</w:t>
      </w:r>
      <w:r>
        <w:rPr>
          <w:rFonts w:ascii="Times New Roman" w:hAnsi="Times New Roman" w:cs="Times New Roman"/>
          <w:bCs/>
          <w:sz w:val="28"/>
          <w:szCs w:val="28"/>
          <w:lang w:val="uk-UA"/>
        </w:rPr>
        <w:t xml:space="preserve"> який поцікавився щодо штату </w:t>
      </w:r>
      <w:r w:rsidRPr="0062543A">
        <w:rPr>
          <w:rFonts w:ascii="Times New Roman" w:hAnsi="Times New Roman" w:cs="Times New Roman"/>
          <w:bCs/>
          <w:sz w:val="28"/>
          <w:szCs w:val="28"/>
          <w:lang w:val="uk-UA"/>
        </w:rPr>
        <w:t>Комунального житлово-експлуатаційного підприємства Центрального району м. Миколаєва</w:t>
      </w:r>
      <w:r>
        <w:rPr>
          <w:rFonts w:ascii="Times New Roman" w:hAnsi="Times New Roman" w:cs="Times New Roman"/>
          <w:bCs/>
          <w:sz w:val="28"/>
          <w:szCs w:val="28"/>
          <w:lang w:val="uk-UA"/>
        </w:rPr>
        <w:t>.</w:t>
      </w:r>
    </w:p>
    <w:p w14:paraId="0523E92A" w14:textId="0EBDDDEB" w:rsidR="00571CF7" w:rsidRPr="00736BBC" w:rsidRDefault="00736BBC" w:rsidP="00B15994">
      <w:pPr>
        <w:tabs>
          <w:tab w:val="left" w:pos="284"/>
          <w:tab w:val="left" w:pos="9498"/>
        </w:tabs>
        <w:spacing w:after="0" w:line="240" w:lineRule="auto"/>
        <w:jc w:val="both"/>
        <w:rPr>
          <w:rFonts w:ascii="Times New Roman" w:hAnsi="Times New Roman" w:cs="Times New Roman"/>
          <w:bCs/>
          <w:sz w:val="28"/>
          <w:szCs w:val="28"/>
          <w:lang w:val="uk-UA"/>
        </w:rPr>
      </w:pPr>
      <w:r w:rsidRPr="00736BBC">
        <w:rPr>
          <w:rFonts w:ascii="Times New Roman" w:hAnsi="Times New Roman" w:cs="Times New Roman"/>
          <w:b/>
          <w:sz w:val="28"/>
          <w:szCs w:val="28"/>
          <w:lang w:val="uk-UA"/>
        </w:rPr>
        <w:t xml:space="preserve">- Є. Прийма, </w:t>
      </w:r>
      <w:r>
        <w:rPr>
          <w:rFonts w:ascii="Times New Roman" w:hAnsi="Times New Roman" w:cs="Times New Roman"/>
          <w:bCs/>
          <w:sz w:val="28"/>
          <w:szCs w:val="28"/>
          <w:lang w:val="uk-UA"/>
        </w:rPr>
        <w:t>який проінформував, що штат Підприємства складає 7 одиниць, однак, на сьогодні працює – 4 одиниці.</w:t>
      </w:r>
      <w:r w:rsidR="003D4CFE">
        <w:rPr>
          <w:rFonts w:ascii="Times New Roman" w:hAnsi="Times New Roman" w:cs="Times New Roman"/>
          <w:bCs/>
          <w:sz w:val="28"/>
          <w:szCs w:val="28"/>
          <w:lang w:val="uk-UA"/>
        </w:rPr>
        <w:t xml:space="preserve"> Проте, наразі фінансування немає. </w:t>
      </w:r>
    </w:p>
    <w:p w14:paraId="7F37D04A" w14:textId="77777777" w:rsidR="00C65410" w:rsidRDefault="00BE2D26" w:rsidP="0062543A">
      <w:pPr>
        <w:spacing w:after="0" w:line="240" w:lineRule="auto"/>
        <w:contextualSpacing/>
        <w:jc w:val="both"/>
        <w:rPr>
          <w:rFonts w:ascii="Times New Roman" w:hAnsi="Times New Roman" w:cs="Times New Roman"/>
          <w:b/>
          <w:bCs/>
          <w:sz w:val="28"/>
          <w:szCs w:val="28"/>
          <w:shd w:val="clear" w:color="auto" w:fill="FFFFFF"/>
        </w:rPr>
      </w:pPr>
      <w:proofErr w:type="spellStart"/>
      <w:r>
        <w:rPr>
          <w:rFonts w:ascii="Times New Roman" w:hAnsi="Times New Roman" w:cs="Times New Roman"/>
          <w:b/>
          <w:bCs/>
          <w:sz w:val="28"/>
          <w:szCs w:val="28"/>
          <w:shd w:val="clear" w:color="auto" w:fill="FFFFFF"/>
        </w:rPr>
        <w:t>Виснов</w:t>
      </w:r>
      <w:r w:rsidR="00C65410">
        <w:rPr>
          <w:rFonts w:ascii="Times New Roman" w:hAnsi="Times New Roman" w:cs="Times New Roman"/>
          <w:b/>
          <w:bCs/>
          <w:sz w:val="28"/>
          <w:szCs w:val="28"/>
          <w:shd w:val="clear" w:color="auto" w:fill="FFFFFF"/>
          <w:lang w:val="uk-UA"/>
        </w:rPr>
        <w:t>ки</w:t>
      </w:r>
      <w:proofErr w:type="spellEnd"/>
      <w:r>
        <w:rPr>
          <w:rFonts w:ascii="Times New Roman" w:hAnsi="Times New Roman" w:cs="Times New Roman"/>
          <w:b/>
          <w:bCs/>
          <w:sz w:val="28"/>
          <w:szCs w:val="28"/>
          <w:shd w:val="clear" w:color="auto" w:fill="FFFFFF"/>
        </w:rPr>
        <w:t xml:space="preserve"> </w:t>
      </w:r>
      <w:proofErr w:type="spellStart"/>
      <w:r>
        <w:rPr>
          <w:rFonts w:ascii="Times New Roman" w:hAnsi="Times New Roman" w:cs="Times New Roman"/>
          <w:b/>
          <w:bCs/>
          <w:sz w:val="28"/>
          <w:szCs w:val="28"/>
          <w:shd w:val="clear" w:color="auto" w:fill="FFFFFF"/>
        </w:rPr>
        <w:t>постійної</w:t>
      </w:r>
      <w:proofErr w:type="spellEnd"/>
      <w:r>
        <w:rPr>
          <w:rFonts w:ascii="Times New Roman" w:hAnsi="Times New Roman" w:cs="Times New Roman"/>
          <w:b/>
          <w:bCs/>
          <w:sz w:val="28"/>
          <w:szCs w:val="28"/>
          <w:shd w:val="clear" w:color="auto" w:fill="FFFFFF"/>
        </w:rPr>
        <w:t xml:space="preserve"> </w:t>
      </w:r>
      <w:proofErr w:type="spellStart"/>
      <w:r>
        <w:rPr>
          <w:rFonts w:ascii="Times New Roman" w:hAnsi="Times New Roman" w:cs="Times New Roman"/>
          <w:b/>
          <w:bCs/>
          <w:sz w:val="28"/>
          <w:szCs w:val="28"/>
          <w:shd w:val="clear" w:color="auto" w:fill="FFFFFF"/>
        </w:rPr>
        <w:t>комісії</w:t>
      </w:r>
      <w:proofErr w:type="spellEnd"/>
      <w:r>
        <w:rPr>
          <w:rFonts w:ascii="Times New Roman" w:hAnsi="Times New Roman" w:cs="Times New Roman"/>
          <w:b/>
          <w:bCs/>
          <w:sz w:val="28"/>
          <w:szCs w:val="28"/>
          <w:shd w:val="clear" w:color="auto" w:fill="FFFFFF"/>
        </w:rPr>
        <w:t xml:space="preserve">: </w:t>
      </w:r>
    </w:p>
    <w:p w14:paraId="2B61AC87" w14:textId="275D933B" w:rsidR="0062543A" w:rsidRDefault="00C65410" w:rsidP="00C65410">
      <w:pPr>
        <w:spacing w:after="0" w:line="240" w:lineRule="auto"/>
        <w:jc w:val="both"/>
        <w:rPr>
          <w:rFonts w:ascii="Times New Roman" w:eastAsiaTheme="minorHAnsi" w:hAnsi="Times New Roman" w:cs="Times New Roman"/>
          <w:bCs/>
          <w:sz w:val="28"/>
          <w:szCs w:val="28"/>
          <w:lang w:val="uk-UA"/>
        </w:rPr>
      </w:pPr>
      <w:r w:rsidRPr="00C65410">
        <w:rPr>
          <w:rFonts w:ascii="Times New Roman" w:hAnsi="Times New Roman" w:cs="Times New Roman"/>
          <w:sz w:val="28"/>
          <w:szCs w:val="28"/>
          <w:shd w:val="clear" w:color="auto" w:fill="FFFFFF"/>
          <w:lang w:val="uk-UA"/>
        </w:rPr>
        <w:t>1.</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lang w:val="uk-UA"/>
        </w:rPr>
        <w:t>П</w:t>
      </w:r>
      <w:proofErr w:type="spellStart"/>
      <w:r w:rsidR="00BE2D26" w:rsidRPr="00C65410">
        <w:rPr>
          <w:rFonts w:ascii="Times New Roman" w:eastAsiaTheme="minorHAnsi" w:hAnsi="Times New Roman" w:cs="Times New Roman"/>
          <w:bCs/>
          <w:sz w:val="28"/>
          <w:szCs w:val="28"/>
        </w:rPr>
        <w:t>огодити</w:t>
      </w:r>
      <w:proofErr w:type="spellEnd"/>
      <w:r w:rsidR="00BE2D26" w:rsidRPr="00C65410">
        <w:rPr>
          <w:rFonts w:ascii="Times New Roman" w:eastAsiaTheme="minorHAnsi" w:hAnsi="Times New Roman" w:cs="Times New Roman"/>
          <w:bCs/>
          <w:sz w:val="28"/>
          <w:szCs w:val="28"/>
        </w:rPr>
        <w:t xml:space="preserve"> </w:t>
      </w:r>
      <w:r w:rsidR="00BE2D26" w:rsidRPr="00C65410">
        <w:rPr>
          <w:rFonts w:ascii="Times New Roman" w:eastAsiaTheme="minorHAnsi" w:hAnsi="Times New Roman" w:cs="Times New Roman"/>
          <w:bCs/>
          <w:sz w:val="28"/>
          <w:szCs w:val="28"/>
          <w:lang w:val="uk-UA"/>
        </w:rPr>
        <w:t xml:space="preserve">списання комунального майна з балансу Комунального житлово-експлуатаційного підприємства Центрального району м. Миколаєва відповідно до звернення Комунального житлово-експлуатаційного підприємства Центрального району м. Миколаєва від </w:t>
      </w:r>
      <w:r w:rsidR="00BE2D26" w:rsidRPr="00C65410">
        <w:rPr>
          <w:rFonts w:ascii="Times New Roman" w:hAnsi="Times New Roman" w:cs="Times New Roman"/>
          <w:bCs/>
          <w:sz w:val="28"/>
          <w:szCs w:val="28"/>
          <w:lang w:val="uk-UA"/>
        </w:rPr>
        <w:t xml:space="preserve">02.12.2024 за </w:t>
      </w:r>
      <w:proofErr w:type="spellStart"/>
      <w:r w:rsidR="00BE2D26" w:rsidRPr="00C65410">
        <w:rPr>
          <w:rFonts w:ascii="Times New Roman" w:hAnsi="Times New Roman" w:cs="Times New Roman"/>
          <w:bCs/>
          <w:sz w:val="28"/>
          <w:szCs w:val="28"/>
          <w:lang w:val="uk-UA"/>
        </w:rPr>
        <w:t>вх</w:t>
      </w:r>
      <w:proofErr w:type="spellEnd"/>
      <w:r w:rsidR="00BE2D26" w:rsidRPr="00C65410">
        <w:rPr>
          <w:rFonts w:ascii="Times New Roman" w:hAnsi="Times New Roman" w:cs="Times New Roman"/>
          <w:bCs/>
          <w:sz w:val="28"/>
          <w:szCs w:val="28"/>
          <w:lang w:val="uk-UA"/>
        </w:rPr>
        <w:t xml:space="preserve">. № 2801 (від 02.12.2024 за </w:t>
      </w:r>
      <w:proofErr w:type="spellStart"/>
      <w:r w:rsidR="00BE2D26" w:rsidRPr="00C65410">
        <w:rPr>
          <w:rFonts w:ascii="Times New Roman" w:hAnsi="Times New Roman" w:cs="Times New Roman"/>
          <w:bCs/>
          <w:sz w:val="28"/>
          <w:szCs w:val="28"/>
          <w:lang w:val="uk-UA"/>
        </w:rPr>
        <w:t>вих</w:t>
      </w:r>
      <w:proofErr w:type="spellEnd"/>
      <w:r w:rsidR="00BE2D26" w:rsidRPr="00C65410">
        <w:rPr>
          <w:rFonts w:ascii="Times New Roman" w:hAnsi="Times New Roman" w:cs="Times New Roman"/>
          <w:bCs/>
          <w:sz w:val="28"/>
          <w:szCs w:val="28"/>
          <w:lang w:val="uk-UA"/>
        </w:rPr>
        <w:t>. № 211)</w:t>
      </w:r>
      <w:r w:rsidR="00BE2D26" w:rsidRPr="00C65410">
        <w:rPr>
          <w:rFonts w:ascii="Times New Roman" w:eastAsiaTheme="minorHAnsi" w:hAnsi="Times New Roman" w:cs="Times New Roman"/>
          <w:bCs/>
          <w:sz w:val="28"/>
          <w:szCs w:val="28"/>
          <w:lang w:val="uk-UA"/>
        </w:rPr>
        <w:t>.</w:t>
      </w:r>
    </w:p>
    <w:p w14:paraId="4432D907" w14:textId="43E5491C" w:rsidR="00C65410" w:rsidRPr="00C65410" w:rsidRDefault="00C65410" w:rsidP="00C65410">
      <w:pPr>
        <w:spacing w:after="0" w:line="240" w:lineRule="auto"/>
        <w:jc w:val="both"/>
        <w:rPr>
          <w:rFonts w:ascii="Times New Roman" w:eastAsiaTheme="minorHAnsi" w:hAnsi="Times New Roman" w:cs="Times New Roman"/>
          <w:bCs/>
          <w:sz w:val="28"/>
          <w:szCs w:val="28"/>
          <w:lang w:val="uk-UA"/>
        </w:rPr>
      </w:pPr>
      <w:r>
        <w:rPr>
          <w:rFonts w:ascii="Times New Roman" w:eastAsiaTheme="minorHAnsi" w:hAnsi="Times New Roman" w:cs="Times New Roman"/>
          <w:bCs/>
          <w:sz w:val="28"/>
          <w:szCs w:val="28"/>
          <w:lang w:val="uk-UA"/>
        </w:rPr>
        <w:t xml:space="preserve">2. </w:t>
      </w:r>
      <w:r w:rsidRPr="0062543A">
        <w:rPr>
          <w:rFonts w:ascii="Times New Roman" w:hAnsi="Times New Roman" w:cs="Times New Roman"/>
          <w:bCs/>
          <w:sz w:val="28"/>
          <w:szCs w:val="28"/>
          <w:lang w:val="uk-UA"/>
        </w:rPr>
        <w:t>Комунально</w:t>
      </w:r>
      <w:r>
        <w:rPr>
          <w:rFonts w:ascii="Times New Roman" w:hAnsi="Times New Roman" w:cs="Times New Roman"/>
          <w:bCs/>
          <w:sz w:val="28"/>
          <w:szCs w:val="28"/>
          <w:lang w:val="uk-UA"/>
        </w:rPr>
        <w:t>му</w:t>
      </w:r>
      <w:r w:rsidRPr="0062543A">
        <w:rPr>
          <w:rFonts w:ascii="Times New Roman" w:hAnsi="Times New Roman" w:cs="Times New Roman"/>
          <w:bCs/>
          <w:sz w:val="28"/>
          <w:szCs w:val="28"/>
          <w:lang w:val="uk-UA"/>
        </w:rPr>
        <w:t xml:space="preserve"> житлово-експлуатаційно</w:t>
      </w:r>
      <w:r>
        <w:rPr>
          <w:rFonts w:ascii="Times New Roman" w:hAnsi="Times New Roman" w:cs="Times New Roman"/>
          <w:bCs/>
          <w:sz w:val="28"/>
          <w:szCs w:val="28"/>
          <w:lang w:val="uk-UA"/>
        </w:rPr>
        <w:t>му</w:t>
      </w:r>
      <w:r w:rsidRPr="0062543A">
        <w:rPr>
          <w:rFonts w:ascii="Times New Roman" w:hAnsi="Times New Roman" w:cs="Times New Roman"/>
          <w:bCs/>
          <w:sz w:val="28"/>
          <w:szCs w:val="28"/>
          <w:lang w:val="uk-UA"/>
        </w:rPr>
        <w:t xml:space="preserve"> підприємств</w:t>
      </w:r>
      <w:r>
        <w:rPr>
          <w:rFonts w:ascii="Times New Roman" w:hAnsi="Times New Roman" w:cs="Times New Roman"/>
          <w:bCs/>
          <w:sz w:val="28"/>
          <w:szCs w:val="28"/>
          <w:lang w:val="uk-UA"/>
        </w:rPr>
        <w:t xml:space="preserve">у </w:t>
      </w:r>
      <w:r w:rsidRPr="0062543A">
        <w:rPr>
          <w:rFonts w:ascii="Times New Roman" w:hAnsi="Times New Roman" w:cs="Times New Roman"/>
          <w:bCs/>
          <w:sz w:val="28"/>
          <w:szCs w:val="28"/>
          <w:lang w:val="uk-UA"/>
        </w:rPr>
        <w:t>Центрального району м. Миколаєв</w:t>
      </w:r>
      <w:r>
        <w:rPr>
          <w:rFonts w:ascii="Times New Roman" w:hAnsi="Times New Roman" w:cs="Times New Roman"/>
          <w:bCs/>
          <w:sz w:val="28"/>
          <w:szCs w:val="28"/>
          <w:lang w:val="uk-UA"/>
        </w:rPr>
        <w:t xml:space="preserve">а (Є. Приймі) надати детальну характеристику щодо </w:t>
      </w:r>
      <w:r>
        <w:rPr>
          <w:rFonts w:ascii="Times New Roman" w:hAnsi="Times New Roman" w:cs="Times New Roman"/>
          <w:bCs/>
          <w:sz w:val="28"/>
          <w:szCs w:val="28"/>
          <w:lang w:val="uk-UA"/>
        </w:rPr>
        <w:lastRenderedPageBreak/>
        <w:t>об’єктів, якими безпосередньо опікується вищезазначене підприємство, технічних описів, доходу підприємства відповідно до оренди.</w:t>
      </w:r>
    </w:p>
    <w:p w14:paraId="3E830C39" w14:textId="77777777" w:rsidR="00BE2D26" w:rsidRDefault="00BE2D26" w:rsidP="00BE2D26">
      <w:pPr>
        <w:tabs>
          <w:tab w:val="left" w:pos="284"/>
          <w:tab w:val="left" w:pos="9498"/>
        </w:tabs>
        <w:spacing w:after="0" w:line="240" w:lineRule="auto"/>
        <w:jc w:val="both"/>
        <w:rPr>
          <w:rFonts w:ascii="Times New Roman" w:hAnsi="Times New Roman" w:cs="Times New Roman"/>
          <w:b/>
          <w:bCs/>
          <w:sz w:val="28"/>
          <w:szCs w:val="28"/>
          <w:shd w:val="clear" w:color="auto" w:fill="FFFFFF"/>
          <w:lang w:val="uk-UA"/>
        </w:rPr>
      </w:pPr>
      <w:r>
        <w:rPr>
          <w:rFonts w:ascii="Times New Roman" w:hAnsi="Times New Roman" w:cs="Times New Roman"/>
          <w:b/>
          <w:bCs/>
          <w:sz w:val="28"/>
          <w:szCs w:val="28"/>
          <w:shd w:val="clear" w:color="auto" w:fill="FFFFFF"/>
          <w:lang w:val="uk-UA"/>
        </w:rPr>
        <w:t>Голосували: «за» - 6; «проти» - 0; «утрималися» - 0; «не голосували» - 0.</w:t>
      </w:r>
    </w:p>
    <w:p w14:paraId="202272A3" w14:textId="77777777" w:rsidR="00BE2D26" w:rsidRPr="0062543A" w:rsidRDefault="00BE2D26" w:rsidP="0062543A">
      <w:pPr>
        <w:spacing w:after="0" w:line="240" w:lineRule="auto"/>
        <w:contextualSpacing/>
        <w:jc w:val="both"/>
        <w:rPr>
          <w:rFonts w:ascii="Times New Roman" w:hAnsi="Times New Roman" w:cs="Times New Roman"/>
          <w:bCs/>
          <w:sz w:val="28"/>
          <w:szCs w:val="28"/>
          <w:lang w:val="uk-UA"/>
        </w:rPr>
      </w:pPr>
    </w:p>
    <w:p w14:paraId="5D247A41" w14:textId="4B7A5E34" w:rsidR="0062543A" w:rsidRDefault="0062543A" w:rsidP="0062543A">
      <w:pPr>
        <w:spacing w:after="0" w:line="240" w:lineRule="auto"/>
        <w:contextualSpacing/>
        <w:jc w:val="both"/>
        <w:rPr>
          <w:rFonts w:ascii="Times New Roman" w:hAnsi="Times New Roman" w:cs="Times New Roman"/>
          <w:bCs/>
          <w:sz w:val="28"/>
          <w:szCs w:val="28"/>
          <w:lang w:val="uk-UA"/>
        </w:rPr>
      </w:pPr>
      <w:r w:rsidRPr="0062543A">
        <w:rPr>
          <w:rFonts w:ascii="Times New Roman" w:hAnsi="Times New Roman" w:cs="Times New Roman"/>
          <w:b/>
          <w:sz w:val="28"/>
          <w:szCs w:val="28"/>
          <w:lang w:val="uk-UA"/>
        </w:rPr>
        <w:t>2.</w:t>
      </w:r>
      <w:r w:rsidRPr="0062543A">
        <w:rPr>
          <w:rFonts w:ascii="Times New Roman" w:hAnsi="Times New Roman" w:cs="Times New Roman"/>
          <w:bCs/>
          <w:sz w:val="28"/>
          <w:szCs w:val="28"/>
          <w:lang w:val="uk-UA"/>
        </w:rPr>
        <w:t xml:space="preserve"> </w:t>
      </w:r>
      <w:proofErr w:type="spellStart"/>
      <w:r w:rsidRPr="0062543A">
        <w:rPr>
          <w:rFonts w:ascii="Times New Roman" w:hAnsi="Times New Roman" w:cs="Times New Roman"/>
          <w:bCs/>
          <w:sz w:val="28"/>
          <w:szCs w:val="28"/>
          <w:lang w:val="uk-UA"/>
        </w:rPr>
        <w:t>Проєкт</w:t>
      </w:r>
      <w:proofErr w:type="spellEnd"/>
      <w:r w:rsidRPr="0062543A">
        <w:rPr>
          <w:rFonts w:ascii="Times New Roman" w:hAnsi="Times New Roman" w:cs="Times New Roman"/>
          <w:bCs/>
          <w:sz w:val="28"/>
          <w:szCs w:val="28"/>
          <w:lang w:val="uk-UA"/>
        </w:rPr>
        <w:t xml:space="preserve"> рішення Миколаївської міської ради «Про затвердження плану роботи Миколаївської міської ради на І півріччя 2025 року» </w:t>
      </w:r>
      <w:r w:rsidRPr="0062543A">
        <w:rPr>
          <w:rFonts w:ascii="Times New Roman" w:hAnsi="Times New Roman" w:cs="Times New Roman"/>
          <w:b/>
          <w:sz w:val="28"/>
          <w:szCs w:val="28"/>
          <w:lang w:val="uk-UA"/>
        </w:rPr>
        <w:t>(файл s-gs-114)</w:t>
      </w:r>
      <w:r w:rsidRPr="0062543A">
        <w:rPr>
          <w:rFonts w:ascii="Times New Roman" w:hAnsi="Times New Roman" w:cs="Times New Roman"/>
          <w:bCs/>
          <w:sz w:val="28"/>
          <w:szCs w:val="28"/>
          <w:lang w:val="uk-UA"/>
        </w:rPr>
        <w:t>.</w:t>
      </w:r>
    </w:p>
    <w:p w14:paraId="3ED35599" w14:textId="21C99FB1" w:rsidR="00BE2D26" w:rsidRDefault="00BE2D26" w:rsidP="00BE2D26">
      <w:pPr>
        <w:tabs>
          <w:tab w:val="left" w:pos="284"/>
          <w:tab w:val="left" w:pos="9498"/>
        </w:tabs>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В обговоренні питання брали участь:</w:t>
      </w:r>
    </w:p>
    <w:p w14:paraId="4F001D5F" w14:textId="6B0D7B98" w:rsidR="0092614D" w:rsidRPr="0092614D" w:rsidRDefault="0092614D" w:rsidP="0092614D">
      <w:pPr>
        <w:tabs>
          <w:tab w:val="left" w:pos="284"/>
          <w:tab w:val="left" w:pos="9498"/>
        </w:tabs>
        <w:spacing w:after="0" w:line="240" w:lineRule="auto"/>
        <w:jc w:val="both"/>
        <w:rPr>
          <w:rFonts w:ascii="Times New Roman" w:hAnsi="Times New Roman" w:cs="Times New Roman"/>
          <w:bCs/>
          <w:sz w:val="28"/>
          <w:szCs w:val="28"/>
          <w:lang w:val="uk-UA"/>
        </w:rPr>
      </w:pPr>
      <w:r w:rsidRPr="0092614D">
        <w:rPr>
          <w:rFonts w:ascii="Times New Roman" w:hAnsi="Times New Roman" w:cs="Times New Roman"/>
          <w:b/>
          <w:sz w:val="28"/>
          <w:szCs w:val="28"/>
          <w:lang w:val="uk-UA"/>
        </w:rPr>
        <w:t>-</w:t>
      </w:r>
      <w:r>
        <w:rPr>
          <w:rFonts w:ascii="Times New Roman" w:hAnsi="Times New Roman" w:cs="Times New Roman"/>
          <w:b/>
          <w:sz w:val="28"/>
          <w:szCs w:val="28"/>
          <w:lang w:val="uk-UA"/>
        </w:rPr>
        <w:t xml:space="preserve"> </w:t>
      </w:r>
      <w:r w:rsidRPr="0092614D">
        <w:rPr>
          <w:rFonts w:ascii="Times New Roman" w:hAnsi="Times New Roman" w:cs="Times New Roman"/>
          <w:b/>
          <w:sz w:val="28"/>
          <w:szCs w:val="28"/>
          <w:lang w:val="uk-UA"/>
        </w:rPr>
        <w:t xml:space="preserve">К. </w:t>
      </w:r>
      <w:proofErr w:type="spellStart"/>
      <w:r w:rsidRPr="0092614D">
        <w:rPr>
          <w:rFonts w:ascii="Times New Roman" w:hAnsi="Times New Roman" w:cs="Times New Roman"/>
          <w:b/>
          <w:sz w:val="28"/>
          <w:szCs w:val="28"/>
          <w:lang w:val="uk-UA"/>
        </w:rPr>
        <w:t>Довбенко</w:t>
      </w:r>
      <w:proofErr w:type="spellEnd"/>
      <w:r w:rsidRPr="0092614D">
        <w:rPr>
          <w:rFonts w:ascii="Times New Roman" w:hAnsi="Times New Roman" w:cs="Times New Roman"/>
          <w:b/>
          <w:sz w:val="28"/>
          <w:szCs w:val="28"/>
          <w:lang w:val="uk-UA"/>
        </w:rPr>
        <w:t xml:space="preserve">, </w:t>
      </w:r>
      <w:r>
        <w:rPr>
          <w:rFonts w:ascii="Times New Roman" w:hAnsi="Times New Roman" w:cs="Times New Roman"/>
          <w:bCs/>
          <w:sz w:val="28"/>
          <w:szCs w:val="28"/>
          <w:lang w:val="uk-UA"/>
        </w:rPr>
        <w:t xml:space="preserve">яка проінформувала, що на виконання вимог Закону України </w:t>
      </w:r>
      <w:r w:rsidRPr="0092614D">
        <w:rPr>
          <w:rFonts w:ascii="Times New Roman" w:hAnsi="Times New Roman" w:cs="Times New Roman"/>
          <w:bCs/>
          <w:sz w:val="28"/>
          <w:szCs w:val="28"/>
          <w:lang w:val="uk-UA"/>
        </w:rPr>
        <w:t>«Про місцеве самоврядування в Україні»</w:t>
      </w:r>
      <w:r>
        <w:rPr>
          <w:rFonts w:ascii="Times New Roman" w:hAnsi="Times New Roman" w:cs="Times New Roman"/>
          <w:bCs/>
          <w:sz w:val="28"/>
          <w:szCs w:val="28"/>
          <w:lang w:val="uk-UA"/>
        </w:rPr>
        <w:t xml:space="preserve"> та на виконання вимог Регламенту Миколаївської міської ради </w:t>
      </w:r>
      <w:r>
        <w:rPr>
          <w:rFonts w:ascii="Times New Roman" w:hAnsi="Times New Roman" w:cs="Times New Roman"/>
          <w:bCs/>
          <w:sz w:val="28"/>
          <w:szCs w:val="28"/>
          <w:lang w:val="en-US"/>
        </w:rPr>
        <w:t xml:space="preserve">VIII </w:t>
      </w:r>
      <w:r>
        <w:rPr>
          <w:rFonts w:ascii="Times New Roman" w:hAnsi="Times New Roman" w:cs="Times New Roman"/>
          <w:bCs/>
          <w:sz w:val="28"/>
          <w:szCs w:val="28"/>
          <w:lang w:val="uk-UA"/>
        </w:rPr>
        <w:t xml:space="preserve">скликання, </w:t>
      </w:r>
      <w:r w:rsidRPr="0092614D">
        <w:rPr>
          <w:rFonts w:ascii="Times New Roman" w:hAnsi="Times New Roman" w:cs="Times New Roman"/>
          <w:bCs/>
          <w:sz w:val="28"/>
          <w:szCs w:val="28"/>
          <w:lang w:val="uk-UA"/>
        </w:rPr>
        <w:t>затвердженого рішенням міської ради від 24.12.2020 № 2/35 (зі змінами та доповненнями)</w:t>
      </w:r>
      <w:r>
        <w:rPr>
          <w:rFonts w:ascii="Times New Roman" w:hAnsi="Times New Roman" w:cs="Times New Roman"/>
          <w:bCs/>
          <w:sz w:val="28"/>
          <w:szCs w:val="28"/>
          <w:lang w:val="uk-UA"/>
        </w:rPr>
        <w:t xml:space="preserve">, управління апарату Миколаївської міської ради готує відповідний </w:t>
      </w:r>
      <w:proofErr w:type="spellStart"/>
      <w:r>
        <w:rPr>
          <w:rFonts w:ascii="Times New Roman" w:hAnsi="Times New Roman" w:cs="Times New Roman"/>
          <w:bCs/>
          <w:sz w:val="28"/>
          <w:szCs w:val="28"/>
          <w:lang w:val="uk-UA"/>
        </w:rPr>
        <w:t>проєкт</w:t>
      </w:r>
      <w:proofErr w:type="spellEnd"/>
      <w:r>
        <w:rPr>
          <w:rFonts w:ascii="Times New Roman" w:hAnsi="Times New Roman" w:cs="Times New Roman"/>
          <w:bCs/>
          <w:sz w:val="28"/>
          <w:szCs w:val="28"/>
          <w:lang w:val="uk-UA"/>
        </w:rPr>
        <w:t xml:space="preserve"> рішення міської ради щодо питань, які планується винести в найближчому півріччі на розгляд сесії міської ради. Додала, що на виконання доручення секретаря міської ради </w:t>
      </w:r>
      <w:r>
        <w:rPr>
          <w:rFonts w:ascii="Times New Roman" w:hAnsi="Times New Roman" w:cs="Times New Roman"/>
          <w:bCs/>
          <w:sz w:val="28"/>
          <w:szCs w:val="28"/>
          <w:lang w:val="uk-UA"/>
        </w:rPr>
        <w:br/>
        <w:t xml:space="preserve">від 17 жовтня 2024, виконавчим органам міської ради було надано відповідні пропозиції, що були опрацьовані та включені до вказаного </w:t>
      </w:r>
      <w:proofErr w:type="spellStart"/>
      <w:r>
        <w:rPr>
          <w:rFonts w:ascii="Times New Roman" w:hAnsi="Times New Roman" w:cs="Times New Roman"/>
          <w:bCs/>
          <w:sz w:val="28"/>
          <w:szCs w:val="28"/>
          <w:lang w:val="uk-UA"/>
        </w:rPr>
        <w:t>проєкту</w:t>
      </w:r>
      <w:proofErr w:type="spellEnd"/>
      <w:r>
        <w:rPr>
          <w:rFonts w:ascii="Times New Roman" w:hAnsi="Times New Roman" w:cs="Times New Roman"/>
          <w:bCs/>
          <w:sz w:val="28"/>
          <w:szCs w:val="28"/>
          <w:lang w:val="uk-UA"/>
        </w:rPr>
        <w:t xml:space="preserve"> рішення міської ради.</w:t>
      </w:r>
    </w:p>
    <w:p w14:paraId="307CCD0E" w14:textId="21E5D6D1" w:rsidR="00BE2D26" w:rsidRPr="0062543A" w:rsidRDefault="00BE2D26" w:rsidP="0062543A">
      <w:pPr>
        <w:spacing w:after="0" w:line="240" w:lineRule="auto"/>
        <w:contextualSpacing/>
        <w:jc w:val="both"/>
        <w:rPr>
          <w:rFonts w:ascii="Times New Roman" w:hAnsi="Times New Roman" w:cs="Times New Roman"/>
          <w:bCs/>
          <w:sz w:val="28"/>
          <w:szCs w:val="28"/>
          <w:lang w:val="uk-UA"/>
        </w:rPr>
      </w:pPr>
      <w:proofErr w:type="spellStart"/>
      <w:r>
        <w:rPr>
          <w:rFonts w:ascii="Times New Roman" w:hAnsi="Times New Roman" w:cs="Times New Roman"/>
          <w:b/>
          <w:bCs/>
          <w:sz w:val="28"/>
          <w:szCs w:val="28"/>
          <w:shd w:val="clear" w:color="auto" w:fill="FFFFFF"/>
        </w:rPr>
        <w:t>Висновок</w:t>
      </w:r>
      <w:proofErr w:type="spellEnd"/>
      <w:r>
        <w:rPr>
          <w:rFonts w:ascii="Times New Roman" w:hAnsi="Times New Roman" w:cs="Times New Roman"/>
          <w:b/>
          <w:bCs/>
          <w:sz w:val="28"/>
          <w:szCs w:val="28"/>
          <w:shd w:val="clear" w:color="auto" w:fill="FFFFFF"/>
        </w:rPr>
        <w:t xml:space="preserve"> </w:t>
      </w:r>
      <w:proofErr w:type="spellStart"/>
      <w:r>
        <w:rPr>
          <w:rFonts w:ascii="Times New Roman" w:hAnsi="Times New Roman" w:cs="Times New Roman"/>
          <w:b/>
          <w:bCs/>
          <w:sz w:val="28"/>
          <w:szCs w:val="28"/>
          <w:shd w:val="clear" w:color="auto" w:fill="FFFFFF"/>
        </w:rPr>
        <w:t>постійної</w:t>
      </w:r>
      <w:proofErr w:type="spellEnd"/>
      <w:r>
        <w:rPr>
          <w:rFonts w:ascii="Times New Roman" w:hAnsi="Times New Roman" w:cs="Times New Roman"/>
          <w:b/>
          <w:bCs/>
          <w:sz w:val="28"/>
          <w:szCs w:val="28"/>
          <w:shd w:val="clear" w:color="auto" w:fill="FFFFFF"/>
        </w:rPr>
        <w:t xml:space="preserve"> </w:t>
      </w:r>
      <w:proofErr w:type="spellStart"/>
      <w:r>
        <w:rPr>
          <w:rFonts w:ascii="Times New Roman" w:hAnsi="Times New Roman" w:cs="Times New Roman"/>
          <w:b/>
          <w:bCs/>
          <w:sz w:val="28"/>
          <w:szCs w:val="28"/>
          <w:shd w:val="clear" w:color="auto" w:fill="FFFFFF"/>
        </w:rPr>
        <w:t>комісії</w:t>
      </w:r>
      <w:proofErr w:type="spellEnd"/>
      <w:r>
        <w:rPr>
          <w:rFonts w:ascii="Times New Roman" w:hAnsi="Times New Roman" w:cs="Times New Roman"/>
          <w:b/>
          <w:bCs/>
          <w:sz w:val="28"/>
          <w:szCs w:val="28"/>
          <w:shd w:val="clear" w:color="auto" w:fill="FFFFFF"/>
        </w:rPr>
        <w:t xml:space="preserve">: </w:t>
      </w:r>
      <w:proofErr w:type="spellStart"/>
      <w:r>
        <w:rPr>
          <w:rFonts w:ascii="Times New Roman" w:hAnsi="Times New Roman" w:cs="Times New Roman"/>
          <w:sz w:val="28"/>
          <w:szCs w:val="28"/>
          <w:shd w:val="clear" w:color="auto" w:fill="FFFFFF"/>
        </w:rPr>
        <w:t>п</w:t>
      </w:r>
      <w:r>
        <w:rPr>
          <w:rFonts w:ascii="Times New Roman" w:eastAsiaTheme="minorHAnsi" w:hAnsi="Times New Roman" w:cs="Times New Roman"/>
          <w:bCs/>
          <w:sz w:val="28"/>
          <w:szCs w:val="28"/>
        </w:rPr>
        <w:t>огодити</w:t>
      </w:r>
      <w:proofErr w:type="spellEnd"/>
      <w:r>
        <w:rPr>
          <w:rFonts w:ascii="Times New Roman" w:eastAsiaTheme="minorHAnsi" w:hAnsi="Times New Roman" w:cs="Times New Roman"/>
          <w:bCs/>
          <w:sz w:val="28"/>
          <w:szCs w:val="28"/>
        </w:rPr>
        <w:t xml:space="preserve"> та </w:t>
      </w:r>
      <w:proofErr w:type="spellStart"/>
      <w:r>
        <w:rPr>
          <w:rFonts w:ascii="Times New Roman" w:eastAsiaTheme="minorHAnsi" w:hAnsi="Times New Roman" w:cs="Times New Roman"/>
          <w:bCs/>
          <w:sz w:val="28"/>
          <w:szCs w:val="28"/>
        </w:rPr>
        <w:t>рекомендувати</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міському</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голові</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винести</w:t>
      </w:r>
      <w:proofErr w:type="spellEnd"/>
      <w:r>
        <w:rPr>
          <w:rFonts w:ascii="Times New Roman" w:eastAsiaTheme="minorHAnsi" w:hAnsi="Times New Roman" w:cs="Times New Roman"/>
          <w:bCs/>
          <w:sz w:val="28"/>
          <w:szCs w:val="28"/>
        </w:rPr>
        <w:t xml:space="preserve"> на </w:t>
      </w:r>
      <w:proofErr w:type="spellStart"/>
      <w:r>
        <w:rPr>
          <w:rFonts w:ascii="Times New Roman" w:eastAsiaTheme="minorHAnsi" w:hAnsi="Times New Roman" w:cs="Times New Roman"/>
          <w:bCs/>
          <w:sz w:val="28"/>
          <w:szCs w:val="28"/>
        </w:rPr>
        <w:t>розгляд</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сесії</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Миколаївської</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міської</w:t>
      </w:r>
      <w:proofErr w:type="spellEnd"/>
      <w:r>
        <w:rPr>
          <w:rFonts w:ascii="Times New Roman" w:eastAsiaTheme="minorHAnsi" w:hAnsi="Times New Roman" w:cs="Times New Roman"/>
          <w:bCs/>
          <w:sz w:val="28"/>
          <w:szCs w:val="28"/>
        </w:rPr>
        <w:t xml:space="preserve"> ради </w:t>
      </w:r>
      <w:proofErr w:type="spellStart"/>
      <w:r>
        <w:rPr>
          <w:rFonts w:ascii="Times New Roman" w:eastAsiaTheme="minorHAnsi" w:hAnsi="Times New Roman" w:cs="Times New Roman"/>
          <w:bCs/>
          <w:sz w:val="28"/>
          <w:szCs w:val="28"/>
        </w:rPr>
        <w:t>проєкт</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рішення</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Миколаївської</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міської</w:t>
      </w:r>
      <w:proofErr w:type="spellEnd"/>
      <w:r>
        <w:rPr>
          <w:rFonts w:ascii="Times New Roman" w:eastAsiaTheme="minorHAnsi" w:hAnsi="Times New Roman" w:cs="Times New Roman"/>
          <w:bCs/>
          <w:sz w:val="28"/>
          <w:szCs w:val="28"/>
        </w:rPr>
        <w:t xml:space="preserve"> ради </w:t>
      </w:r>
      <w:r>
        <w:rPr>
          <w:rFonts w:ascii="Times New Roman" w:hAnsi="Times New Roman" w:cs="Times New Roman"/>
          <w:sz w:val="28"/>
          <w:szCs w:val="28"/>
          <w:shd w:val="clear" w:color="auto" w:fill="FFFFFF"/>
        </w:rPr>
        <w:t>«</w:t>
      </w:r>
      <w:r w:rsidRPr="0062543A">
        <w:rPr>
          <w:rFonts w:ascii="Times New Roman" w:hAnsi="Times New Roman" w:cs="Times New Roman"/>
          <w:bCs/>
          <w:sz w:val="28"/>
          <w:szCs w:val="28"/>
          <w:lang w:val="uk-UA"/>
        </w:rPr>
        <w:t xml:space="preserve">Про затвердження плану роботи Миколаївської міської ради на І півріччя 2025 року» </w:t>
      </w:r>
      <w:r w:rsidRPr="0062543A">
        <w:rPr>
          <w:rFonts w:ascii="Times New Roman" w:hAnsi="Times New Roman" w:cs="Times New Roman"/>
          <w:b/>
          <w:sz w:val="28"/>
          <w:szCs w:val="28"/>
          <w:lang w:val="uk-UA"/>
        </w:rPr>
        <w:t>(файл s-gs-114)</w:t>
      </w:r>
      <w:r>
        <w:rPr>
          <w:rFonts w:ascii="Times New Roman" w:hAnsi="Times New Roman" w:cs="Times New Roman"/>
          <w:b/>
          <w:bCs/>
          <w:sz w:val="28"/>
          <w:szCs w:val="28"/>
          <w:shd w:val="clear" w:color="auto" w:fill="FFFFFF"/>
          <w:lang w:val="ru-UA"/>
        </w:rPr>
        <w:t>.</w:t>
      </w:r>
    </w:p>
    <w:p w14:paraId="30A70E1F" w14:textId="77777777" w:rsidR="00BE2D26" w:rsidRDefault="00BE2D26" w:rsidP="00BE2D26">
      <w:pPr>
        <w:tabs>
          <w:tab w:val="left" w:pos="284"/>
          <w:tab w:val="left" w:pos="9498"/>
        </w:tabs>
        <w:spacing w:after="0" w:line="240" w:lineRule="auto"/>
        <w:jc w:val="both"/>
        <w:rPr>
          <w:rFonts w:ascii="Times New Roman" w:hAnsi="Times New Roman" w:cs="Times New Roman"/>
          <w:b/>
          <w:bCs/>
          <w:sz w:val="28"/>
          <w:szCs w:val="28"/>
          <w:shd w:val="clear" w:color="auto" w:fill="FFFFFF"/>
          <w:lang w:val="uk-UA"/>
        </w:rPr>
      </w:pPr>
      <w:r>
        <w:rPr>
          <w:rFonts w:ascii="Times New Roman" w:hAnsi="Times New Roman" w:cs="Times New Roman"/>
          <w:b/>
          <w:bCs/>
          <w:sz w:val="28"/>
          <w:szCs w:val="28"/>
          <w:shd w:val="clear" w:color="auto" w:fill="FFFFFF"/>
          <w:lang w:val="uk-UA"/>
        </w:rPr>
        <w:t>Голосували: «за» - 6; «проти» - 0; «утрималися» - 0; «не голосували» - 0.</w:t>
      </w:r>
    </w:p>
    <w:p w14:paraId="620E3D56" w14:textId="77777777" w:rsidR="0062543A" w:rsidRPr="0062543A" w:rsidRDefault="0062543A" w:rsidP="0062543A">
      <w:pPr>
        <w:spacing w:after="0" w:line="240" w:lineRule="auto"/>
        <w:contextualSpacing/>
        <w:jc w:val="both"/>
        <w:rPr>
          <w:rFonts w:ascii="Times New Roman" w:hAnsi="Times New Roman" w:cs="Times New Roman"/>
          <w:bCs/>
          <w:sz w:val="28"/>
          <w:szCs w:val="28"/>
          <w:lang w:val="uk-UA"/>
        </w:rPr>
      </w:pPr>
    </w:p>
    <w:p w14:paraId="575402C7" w14:textId="04424AF0" w:rsidR="0062543A" w:rsidRDefault="0062543A" w:rsidP="0062543A">
      <w:pPr>
        <w:spacing w:after="0" w:line="240" w:lineRule="auto"/>
        <w:contextualSpacing/>
        <w:jc w:val="both"/>
        <w:rPr>
          <w:rFonts w:ascii="Times New Roman" w:hAnsi="Times New Roman" w:cs="Times New Roman"/>
          <w:bCs/>
          <w:sz w:val="28"/>
          <w:szCs w:val="28"/>
          <w:lang w:val="uk-UA"/>
        </w:rPr>
      </w:pPr>
      <w:r w:rsidRPr="0062543A">
        <w:rPr>
          <w:rFonts w:ascii="Times New Roman" w:hAnsi="Times New Roman" w:cs="Times New Roman"/>
          <w:b/>
          <w:sz w:val="28"/>
          <w:szCs w:val="28"/>
          <w:lang w:val="uk-UA"/>
        </w:rPr>
        <w:t>3.</w:t>
      </w:r>
      <w:r w:rsidRPr="0062543A">
        <w:rPr>
          <w:rFonts w:ascii="Times New Roman" w:hAnsi="Times New Roman" w:cs="Times New Roman"/>
          <w:bCs/>
          <w:sz w:val="28"/>
          <w:szCs w:val="28"/>
          <w:lang w:val="uk-UA"/>
        </w:rPr>
        <w:t xml:space="preserve"> </w:t>
      </w:r>
      <w:proofErr w:type="spellStart"/>
      <w:r w:rsidRPr="0062543A">
        <w:rPr>
          <w:rFonts w:ascii="Times New Roman" w:hAnsi="Times New Roman" w:cs="Times New Roman"/>
          <w:bCs/>
          <w:sz w:val="28"/>
          <w:szCs w:val="28"/>
          <w:lang w:val="uk-UA"/>
        </w:rPr>
        <w:t>Проєкт</w:t>
      </w:r>
      <w:proofErr w:type="spellEnd"/>
      <w:r w:rsidRPr="0062543A">
        <w:rPr>
          <w:rFonts w:ascii="Times New Roman" w:hAnsi="Times New Roman" w:cs="Times New Roman"/>
          <w:bCs/>
          <w:sz w:val="28"/>
          <w:szCs w:val="28"/>
          <w:lang w:val="uk-UA"/>
        </w:rPr>
        <w:t xml:space="preserve"> рішення Миколаївської міської ради «Про відміну рішення про припинення комунального житлово-експлуатаційного підприємства «Соляні», код ЄДРПОУ: 33132900, у результаті ліквідації» </w:t>
      </w:r>
      <w:r w:rsidRPr="0062543A">
        <w:rPr>
          <w:rFonts w:ascii="Times New Roman" w:hAnsi="Times New Roman" w:cs="Times New Roman"/>
          <w:b/>
          <w:sz w:val="28"/>
          <w:szCs w:val="28"/>
          <w:lang w:val="uk-UA"/>
        </w:rPr>
        <w:t>(файл s-dj-119)</w:t>
      </w:r>
      <w:r w:rsidRPr="0062543A">
        <w:rPr>
          <w:rFonts w:ascii="Times New Roman" w:hAnsi="Times New Roman" w:cs="Times New Roman"/>
          <w:bCs/>
          <w:sz w:val="28"/>
          <w:szCs w:val="28"/>
          <w:lang w:val="uk-UA"/>
        </w:rPr>
        <w:t>.</w:t>
      </w:r>
    </w:p>
    <w:p w14:paraId="33E385C0" w14:textId="17D2A324" w:rsidR="00BE2D26" w:rsidRDefault="00BE2D26" w:rsidP="00BE2D26">
      <w:pPr>
        <w:tabs>
          <w:tab w:val="left" w:pos="284"/>
          <w:tab w:val="left" w:pos="9498"/>
        </w:tabs>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В обговоренні питання брали участь:</w:t>
      </w:r>
    </w:p>
    <w:p w14:paraId="06C95C4C" w14:textId="0066D0C4" w:rsidR="000B3272" w:rsidRDefault="000B3272" w:rsidP="000B3272">
      <w:pPr>
        <w:tabs>
          <w:tab w:val="left" w:pos="284"/>
          <w:tab w:val="left" w:pos="9498"/>
        </w:tabs>
        <w:spacing w:after="0" w:line="240" w:lineRule="auto"/>
        <w:jc w:val="both"/>
        <w:rPr>
          <w:rFonts w:ascii="Times New Roman" w:hAnsi="Times New Roman" w:cs="Times New Roman"/>
          <w:bCs/>
          <w:sz w:val="28"/>
          <w:szCs w:val="28"/>
          <w:lang w:val="uk-UA"/>
        </w:rPr>
      </w:pPr>
      <w:r w:rsidRPr="000B3272">
        <w:rPr>
          <w:rFonts w:ascii="Times New Roman" w:hAnsi="Times New Roman" w:cs="Times New Roman"/>
          <w:b/>
          <w:sz w:val="28"/>
          <w:szCs w:val="28"/>
          <w:lang w:val="uk-UA"/>
        </w:rPr>
        <w:t>-</w:t>
      </w:r>
      <w:r>
        <w:rPr>
          <w:rFonts w:ascii="Times New Roman" w:hAnsi="Times New Roman" w:cs="Times New Roman"/>
          <w:b/>
          <w:sz w:val="28"/>
          <w:szCs w:val="28"/>
          <w:lang w:val="uk-UA"/>
        </w:rPr>
        <w:t xml:space="preserve"> І. </w:t>
      </w:r>
      <w:proofErr w:type="spellStart"/>
      <w:r>
        <w:rPr>
          <w:rFonts w:ascii="Times New Roman" w:hAnsi="Times New Roman" w:cs="Times New Roman"/>
          <w:b/>
          <w:sz w:val="28"/>
          <w:szCs w:val="28"/>
          <w:lang w:val="uk-UA"/>
        </w:rPr>
        <w:t>Набатов</w:t>
      </w:r>
      <w:proofErr w:type="spellEnd"/>
      <w:r>
        <w:rPr>
          <w:rFonts w:ascii="Times New Roman" w:hAnsi="Times New Roman" w:cs="Times New Roman"/>
          <w:b/>
          <w:sz w:val="28"/>
          <w:szCs w:val="28"/>
          <w:lang w:val="uk-UA"/>
        </w:rPr>
        <w:t xml:space="preserve">, </w:t>
      </w:r>
      <w:r w:rsidRPr="000B3272">
        <w:rPr>
          <w:rFonts w:ascii="Times New Roman" w:hAnsi="Times New Roman" w:cs="Times New Roman"/>
          <w:bCs/>
          <w:sz w:val="28"/>
          <w:szCs w:val="28"/>
          <w:lang w:val="uk-UA"/>
        </w:rPr>
        <w:t>який доповів, що</w:t>
      </w:r>
      <w:r>
        <w:rPr>
          <w:rFonts w:ascii="Times New Roman" w:hAnsi="Times New Roman" w:cs="Times New Roman"/>
          <w:b/>
          <w:sz w:val="28"/>
          <w:szCs w:val="28"/>
          <w:lang w:val="uk-UA"/>
        </w:rPr>
        <w:t xml:space="preserve"> </w:t>
      </w:r>
      <w:r>
        <w:rPr>
          <w:rFonts w:ascii="Times New Roman" w:hAnsi="Times New Roman" w:cs="Times New Roman"/>
          <w:bCs/>
          <w:sz w:val="28"/>
          <w:szCs w:val="28"/>
          <w:lang w:val="uk-UA"/>
        </w:rPr>
        <w:t>у 2023 році Департаментом житлово-комунального господарства Миколаївської міської ради було ініційовано ліквідацію 10 комунальних підприємств, які з певних років не функціонували</w:t>
      </w:r>
      <w:r w:rsidR="00A56D48">
        <w:rPr>
          <w:rFonts w:ascii="Times New Roman" w:hAnsi="Times New Roman" w:cs="Times New Roman"/>
          <w:bCs/>
          <w:sz w:val="28"/>
          <w:szCs w:val="28"/>
          <w:lang w:val="uk-UA"/>
        </w:rPr>
        <w:t>.</w:t>
      </w:r>
      <w:r>
        <w:rPr>
          <w:rFonts w:ascii="Times New Roman" w:hAnsi="Times New Roman" w:cs="Times New Roman"/>
          <w:bCs/>
          <w:sz w:val="28"/>
          <w:szCs w:val="28"/>
          <w:lang w:val="uk-UA"/>
        </w:rPr>
        <w:t xml:space="preserve"> </w:t>
      </w:r>
      <w:r w:rsidR="00A56D48">
        <w:rPr>
          <w:rFonts w:ascii="Times New Roman" w:hAnsi="Times New Roman" w:cs="Times New Roman"/>
          <w:bCs/>
          <w:sz w:val="28"/>
          <w:szCs w:val="28"/>
          <w:lang w:val="uk-UA"/>
        </w:rPr>
        <w:t>С</w:t>
      </w:r>
      <w:r>
        <w:rPr>
          <w:rFonts w:ascii="Times New Roman" w:hAnsi="Times New Roman" w:cs="Times New Roman"/>
          <w:bCs/>
          <w:sz w:val="28"/>
          <w:szCs w:val="28"/>
          <w:lang w:val="uk-UA"/>
        </w:rPr>
        <w:t xml:space="preserve">еред </w:t>
      </w:r>
      <w:r w:rsidR="00A56D48">
        <w:rPr>
          <w:rFonts w:ascii="Times New Roman" w:hAnsi="Times New Roman" w:cs="Times New Roman"/>
          <w:bCs/>
          <w:sz w:val="28"/>
          <w:szCs w:val="28"/>
          <w:lang w:val="uk-UA"/>
        </w:rPr>
        <w:t xml:space="preserve">вищевказаних 10 комунальних підприємств </w:t>
      </w:r>
      <w:r>
        <w:rPr>
          <w:rFonts w:ascii="Times New Roman" w:hAnsi="Times New Roman" w:cs="Times New Roman"/>
          <w:bCs/>
          <w:sz w:val="28"/>
          <w:szCs w:val="28"/>
          <w:lang w:val="uk-UA"/>
        </w:rPr>
        <w:t>бу</w:t>
      </w:r>
      <w:r w:rsidR="00A56D48">
        <w:rPr>
          <w:rFonts w:ascii="Times New Roman" w:hAnsi="Times New Roman" w:cs="Times New Roman"/>
          <w:bCs/>
          <w:sz w:val="28"/>
          <w:szCs w:val="28"/>
          <w:lang w:val="uk-UA"/>
        </w:rPr>
        <w:t>ло</w:t>
      </w:r>
      <w:r>
        <w:rPr>
          <w:rFonts w:ascii="Times New Roman" w:hAnsi="Times New Roman" w:cs="Times New Roman"/>
          <w:bCs/>
          <w:sz w:val="28"/>
          <w:szCs w:val="28"/>
          <w:lang w:val="uk-UA"/>
        </w:rPr>
        <w:t xml:space="preserve"> </w:t>
      </w:r>
      <w:r w:rsidR="00A56D48" w:rsidRPr="00A56D48">
        <w:rPr>
          <w:rFonts w:ascii="Times New Roman" w:hAnsi="Times New Roman" w:cs="Times New Roman"/>
          <w:bCs/>
          <w:sz w:val="28"/>
          <w:szCs w:val="28"/>
          <w:lang w:val="uk-UA"/>
        </w:rPr>
        <w:t>комунальн</w:t>
      </w:r>
      <w:r w:rsidR="00A56D48">
        <w:rPr>
          <w:rFonts w:ascii="Times New Roman" w:hAnsi="Times New Roman" w:cs="Times New Roman"/>
          <w:bCs/>
          <w:sz w:val="28"/>
          <w:szCs w:val="28"/>
          <w:lang w:val="uk-UA"/>
        </w:rPr>
        <w:t>е</w:t>
      </w:r>
      <w:r w:rsidR="00A56D48" w:rsidRPr="00A56D48">
        <w:rPr>
          <w:rFonts w:ascii="Times New Roman" w:hAnsi="Times New Roman" w:cs="Times New Roman"/>
          <w:bCs/>
          <w:sz w:val="28"/>
          <w:szCs w:val="28"/>
          <w:lang w:val="uk-UA"/>
        </w:rPr>
        <w:t xml:space="preserve"> житлово-експлуатаційн</w:t>
      </w:r>
      <w:r w:rsidR="00A56D48">
        <w:rPr>
          <w:rFonts w:ascii="Times New Roman" w:hAnsi="Times New Roman" w:cs="Times New Roman"/>
          <w:bCs/>
          <w:sz w:val="28"/>
          <w:szCs w:val="28"/>
          <w:lang w:val="uk-UA"/>
        </w:rPr>
        <w:t>е</w:t>
      </w:r>
      <w:r w:rsidR="00A56D48" w:rsidRPr="00A56D48">
        <w:rPr>
          <w:rFonts w:ascii="Times New Roman" w:hAnsi="Times New Roman" w:cs="Times New Roman"/>
          <w:bCs/>
          <w:sz w:val="28"/>
          <w:szCs w:val="28"/>
          <w:lang w:val="uk-UA"/>
        </w:rPr>
        <w:t xml:space="preserve"> підприємств</w:t>
      </w:r>
      <w:r w:rsidR="00A56D48">
        <w:rPr>
          <w:rFonts w:ascii="Times New Roman" w:hAnsi="Times New Roman" w:cs="Times New Roman"/>
          <w:bCs/>
          <w:sz w:val="28"/>
          <w:szCs w:val="28"/>
          <w:lang w:val="uk-UA"/>
        </w:rPr>
        <w:t>о</w:t>
      </w:r>
      <w:r w:rsidR="00A56D48" w:rsidRPr="00A56D48">
        <w:rPr>
          <w:rFonts w:ascii="Times New Roman" w:hAnsi="Times New Roman" w:cs="Times New Roman"/>
          <w:bCs/>
          <w:sz w:val="28"/>
          <w:szCs w:val="28"/>
          <w:lang w:val="uk-UA"/>
        </w:rPr>
        <w:t xml:space="preserve"> «Соляні»</w:t>
      </w:r>
      <w:r w:rsidR="00A56D48">
        <w:rPr>
          <w:rFonts w:ascii="Times New Roman" w:hAnsi="Times New Roman" w:cs="Times New Roman"/>
          <w:bCs/>
          <w:sz w:val="28"/>
          <w:szCs w:val="28"/>
          <w:lang w:val="uk-UA"/>
        </w:rPr>
        <w:t>, який фактично не здійснював жодної господарської діяльності з 2009 року, що на сьогоднішній день є пустим, оскільки відсутня заборгованість по всім контролюючим органам. Наразі виникла необхідність у створенні окремого комунального підприємства, яке буде займатися соціальним житлом, однак, було прийнято рішення перепрофілювати пусте діюче комунальне підприємство, виходячи з чого, немає необхідності створення нового підприємства.</w:t>
      </w:r>
      <w:r w:rsidR="001F3609">
        <w:rPr>
          <w:rFonts w:ascii="Times New Roman" w:hAnsi="Times New Roman" w:cs="Times New Roman"/>
          <w:bCs/>
          <w:sz w:val="28"/>
          <w:szCs w:val="28"/>
          <w:lang w:val="uk-UA"/>
        </w:rPr>
        <w:t xml:space="preserve"> Для того, щоб перепрофілювати </w:t>
      </w:r>
      <w:r w:rsidR="001F3609" w:rsidRPr="0062543A">
        <w:rPr>
          <w:rFonts w:ascii="Times New Roman" w:hAnsi="Times New Roman" w:cs="Times New Roman"/>
          <w:bCs/>
          <w:sz w:val="28"/>
          <w:szCs w:val="28"/>
          <w:lang w:val="uk-UA"/>
        </w:rPr>
        <w:t>комунальн</w:t>
      </w:r>
      <w:r w:rsidR="001F3609">
        <w:rPr>
          <w:rFonts w:ascii="Times New Roman" w:hAnsi="Times New Roman" w:cs="Times New Roman"/>
          <w:bCs/>
          <w:sz w:val="28"/>
          <w:szCs w:val="28"/>
          <w:lang w:val="uk-UA"/>
        </w:rPr>
        <w:t>е</w:t>
      </w:r>
      <w:r w:rsidR="001F3609" w:rsidRPr="0062543A">
        <w:rPr>
          <w:rFonts w:ascii="Times New Roman" w:hAnsi="Times New Roman" w:cs="Times New Roman"/>
          <w:bCs/>
          <w:sz w:val="28"/>
          <w:szCs w:val="28"/>
          <w:lang w:val="uk-UA"/>
        </w:rPr>
        <w:t xml:space="preserve"> житлово-експлуатаційн</w:t>
      </w:r>
      <w:r w:rsidR="001F3609">
        <w:rPr>
          <w:rFonts w:ascii="Times New Roman" w:hAnsi="Times New Roman" w:cs="Times New Roman"/>
          <w:bCs/>
          <w:sz w:val="28"/>
          <w:szCs w:val="28"/>
          <w:lang w:val="uk-UA"/>
        </w:rPr>
        <w:t>е</w:t>
      </w:r>
      <w:r w:rsidR="001F3609" w:rsidRPr="0062543A">
        <w:rPr>
          <w:rFonts w:ascii="Times New Roman" w:hAnsi="Times New Roman" w:cs="Times New Roman"/>
          <w:bCs/>
          <w:sz w:val="28"/>
          <w:szCs w:val="28"/>
          <w:lang w:val="uk-UA"/>
        </w:rPr>
        <w:t xml:space="preserve"> підприємств</w:t>
      </w:r>
      <w:r w:rsidR="001F3609">
        <w:rPr>
          <w:rFonts w:ascii="Times New Roman" w:hAnsi="Times New Roman" w:cs="Times New Roman"/>
          <w:bCs/>
          <w:sz w:val="28"/>
          <w:szCs w:val="28"/>
          <w:lang w:val="uk-UA"/>
        </w:rPr>
        <w:t>о</w:t>
      </w:r>
      <w:r w:rsidR="001F3609" w:rsidRPr="0062543A">
        <w:rPr>
          <w:rFonts w:ascii="Times New Roman" w:hAnsi="Times New Roman" w:cs="Times New Roman"/>
          <w:bCs/>
          <w:sz w:val="28"/>
          <w:szCs w:val="28"/>
          <w:lang w:val="uk-UA"/>
        </w:rPr>
        <w:t xml:space="preserve"> «Соляні»</w:t>
      </w:r>
      <w:r w:rsidR="001F3609">
        <w:rPr>
          <w:rFonts w:ascii="Times New Roman" w:hAnsi="Times New Roman" w:cs="Times New Roman"/>
          <w:bCs/>
          <w:sz w:val="28"/>
          <w:szCs w:val="28"/>
          <w:lang w:val="uk-UA"/>
        </w:rPr>
        <w:t>, необхідно відмінити процедуру ліквідації, яку було затверджено у 2023 році, наступним кроком є ініціювання внесення змін до Статуту</w:t>
      </w:r>
      <w:r w:rsidR="00683DD8">
        <w:rPr>
          <w:rFonts w:ascii="Times New Roman" w:hAnsi="Times New Roman" w:cs="Times New Roman"/>
          <w:bCs/>
          <w:sz w:val="28"/>
          <w:szCs w:val="28"/>
          <w:lang w:val="uk-UA"/>
        </w:rPr>
        <w:t>, затвердити його у новій редакції. Додав, що соціальне житло – це те житло, яке неможливо приватизувати, що надається громадянам, які потребують поліпшення житлових умов (перша категорія) та громадяни, які запрошуються для роботи у м. Миколаєві і відповідно місто забезпечує таких громадян місцем проживання без права приватизації такої квартири.</w:t>
      </w:r>
      <w:r w:rsidR="00D33831">
        <w:rPr>
          <w:rFonts w:ascii="Times New Roman" w:hAnsi="Times New Roman" w:cs="Times New Roman"/>
          <w:bCs/>
          <w:sz w:val="28"/>
          <w:szCs w:val="28"/>
          <w:lang w:val="uk-UA"/>
        </w:rPr>
        <w:t xml:space="preserve"> Для того, щоб забезпечувати утримання </w:t>
      </w:r>
      <w:r w:rsidR="00D33831">
        <w:rPr>
          <w:rFonts w:ascii="Times New Roman" w:hAnsi="Times New Roman" w:cs="Times New Roman"/>
          <w:bCs/>
          <w:sz w:val="28"/>
          <w:szCs w:val="28"/>
          <w:lang w:val="uk-UA"/>
        </w:rPr>
        <w:lastRenderedPageBreak/>
        <w:t>належного фонду, є необхідність у створенні комунального підприємства, що буде займатися соціальним житлом, а саме тому  необхідним є будівництво житлового будинку, яке згодом матиме статус соціального житла у мікрорайоні Соляні.</w:t>
      </w:r>
    </w:p>
    <w:p w14:paraId="46DD6FB9" w14:textId="4DCAAB3E" w:rsidR="00F97962" w:rsidRDefault="00F97962" w:rsidP="000B3272">
      <w:pPr>
        <w:tabs>
          <w:tab w:val="left" w:pos="284"/>
          <w:tab w:val="left" w:pos="9498"/>
        </w:tabs>
        <w:spacing w:after="0" w:line="240" w:lineRule="auto"/>
        <w:jc w:val="both"/>
        <w:rPr>
          <w:rFonts w:ascii="Times New Roman" w:hAnsi="Times New Roman" w:cs="Times New Roman"/>
          <w:bCs/>
          <w:sz w:val="28"/>
          <w:szCs w:val="28"/>
          <w:lang w:val="uk-UA"/>
        </w:rPr>
      </w:pPr>
      <w:r w:rsidRPr="00F97962">
        <w:rPr>
          <w:rFonts w:ascii="Times New Roman" w:hAnsi="Times New Roman" w:cs="Times New Roman"/>
          <w:b/>
          <w:sz w:val="28"/>
          <w:szCs w:val="28"/>
          <w:lang w:val="uk-UA"/>
        </w:rPr>
        <w:t xml:space="preserve">- Є. </w:t>
      </w:r>
      <w:proofErr w:type="spellStart"/>
      <w:r w:rsidRPr="00F97962">
        <w:rPr>
          <w:rFonts w:ascii="Times New Roman" w:hAnsi="Times New Roman" w:cs="Times New Roman"/>
          <w:b/>
          <w:sz w:val="28"/>
          <w:szCs w:val="28"/>
          <w:lang w:val="uk-UA"/>
        </w:rPr>
        <w:t>Прудник</w:t>
      </w:r>
      <w:proofErr w:type="spellEnd"/>
      <w:r w:rsidRPr="00F97962">
        <w:rPr>
          <w:rFonts w:ascii="Times New Roman" w:hAnsi="Times New Roman" w:cs="Times New Roman"/>
          <w:b/>
          <w:sz w:val="28"/>
          <w:szCs w:val="28"/>
          <w:lang w:val="uk-UA"/>
        </w:rPr>
        <w:t>,</w:t>
      </w:r>
      <w:r>
        <w:rPr>
          <w:rFonts w:ascii="Times New Roman" w:hAnsi="Times New Roman" w:cs="Times New Roman"/>
          <w:bCs/>
          <w:sz w:val="28"/>
          <w:szCs w:val="28"/>
          <w:lang w:val="uk-UA"/>
        </w:rPr>
        <w:t xml:space="preserve"> який поцікавився щодо </w:t>
      </w:r>
      <w:r w:rsidR="000F4B20">
        <w:rPr>
          <w:rFonts w:ascii="Times New Roman" w:hAnsi="Times New Roman" w:cs="Times New Roman"/>
          <w:bCs/>
          <w:sz w:val="28"/>
          <w:szCs w:val="28"/>
          <w:lang w:val="uk-UA"/>
        </w:rPr>
        <w:t xml:space="preserve">розташування відповідного </w:t>
      </w:r>
      <w:r w:rsidR="008F7836">
        <w:rPr>
          <w:rFonts w:ascii="Times New Roman" w:hAnsi="Times New Roman" w:cs="Times New Roman"/>
          <w:bCs/>
          <w:sz w:val="28"/>
          <w:szCs w:val="28"/>
          <w:lang w:val="uk-UA"/>
        </w:rPr>
        <w:t>ко</w:t>
      </w:r>
      <w:r w:rsidR="000F4B20">
        <w:rPr>
          <w:rFonts w:ascii="Times New Roman" w:hAnsi="Times New Roman" w:cs="Times New Roman"/>
          <w:bCs/>
          <w:sz w:val="28"/>
          <w:szCs w:val="28"/>
          <w:lang w:val="uk-UA"/>
        </w:rPr>
        <w:t xml:space="preserve">мунального підприємства не на базі </w:t>
      </w:r>
      <w:r w:rsidR="000F4B20" w:rsidRPr="000F4B20">
        <w:rPr>
          <w:rFonts w:ascii="Times New Roman" w:hAnsi="Times New Roman" w:cs="Times New Roman"/>
          <w:bCs/>
          <w:sz w:val="28"/>
          <w:szCs w:val="28"/>
          <w:lang w:val="uk-UA"/>
        </w:rPr>
        <w:t>Комунального житлово-експлуатаційного підприємства Центрального району м. Миколаєва</w:t>
      </w:r>
      <w:r w:rsidR="000F4B20">
        <w:rPr>
          <w:rFonts w:ascii="Times New Roman" w:hAnsi="Times New Roman" w:cs="Times New Roman"/>
          <w:bCs/>
          <w:sz w:val="28"/>
          <w:szCs w:val="28"/>
          <w:lang w:val="uk-UA"/>
        </w:rPr>
        <w:t>.</w:t>
      </w:r>
    </w:p>
    <w:p w14:paraId="725C79E5" w14:textId="48625625" w:rsidR="000F4B20" w:rsidRPr="000B3272" w:rsidRDefault="000F4B20" w:rsidP="000B3272">
      <w:pPr>
        <w:tabs>
          <w:tab w:val="left" w:pos="284"/>
          <w:tab w:val="left" w:pos="9498"/>
        </w:tabs>
        <w:spacing w:after="0" w:line="240" w:lineRule="auto"/>
        <w:jc w:val="both"/>
        <w:rPr>
          <w:rFonts w:ascii="Times New Roman" w:hAnsi="Times New Roman" w:cs="Times New Roman"/>
          <w:bCs/>
          <w:sz w:val="28"/>
          <w:szCs w:val="28"/>
          <w:lang w:val="uk-UA"/>
        </w:rPr>
      </w:pPr>
      <w:r w:rsidRPr="000F4B20">
        <w:rPr>
          <w:rFonts w:ascii="Times New Roman" w:hAnsi="Times New Roman" w:cs="Times New Roman"/>
          <w:b/>
          <w:sz w:val="28"/>
          <w:szCs w:val="28"/>
          <w:lang w:val="uk-UA"/>
        </w:rPr>
        <w:t xml:space="preserve">- І. </w:t>
      </w:r>
      <w:proofErr w:type="spellStart"/>
      <w:r w:rsidRPr="000F4B20">
        <w:rPr>
          <w:rFonts w:ascii="Times New Roman" w:hAnsi="Times New Roman" w:cs="Times New Roman"/>
          <w:b/>
          <w:sz w:val="28"/>
          <w:szCs w:val="28"/>
          <w:lang w:val="uk-UA"/>
        </w:rPr>
        <w:t>Набатов</w:t>
      </w:r>
      <w:proofErr w:type="spellEnd"/>
      <w:r w:rsidRPr="000F4B20">
        <w:rPr>
          <w:rFonts w:ascii="Times New Roman" w:hAnsi="Times New Roman" w:cs="Times New Roman"/>
          <w:b/>
          <w:sz w:val="28"/>
          <w:szCs w:val="28"/>
          <w:lang w:val="uk-UA"/>
        </w:rPr>
        <w:t>,</w:t>
      </w:r>
      <w:r>
        <w:rPr>
          <w:rFonts w:ascii="Times New Roman" w:hAnsi="Times New Roman" w:cs="Times New Roman"/>
          <w:bCs/>
          <w:sz w:val="28"/>
          <w:szCs w:val="28"/>
          <w:lang w:val="uk-UA"/>
        </w:rPr>
        <w:t xml:space="preserve"> який зазначив, що таке питання розглядалося, однак  у </w:t>
      </w:r>
      <w:r w:rsidRPr="000F4B20">
        <w:rPr>
          <w:rFonts w:ascii="Times New Roman" w:hAnsi="Times New Roman" w:cs="Times New Roman"/>
          <w:bCs/>
          <w:sz w:val="28"/>
          <w:szCs w:val="28"/>
          <w:lang w:val="uk-UA"/>
        </w:rPr>
        <w:t>Комунального житлово-експлуатаційного підприємства Центрального району м. Миколаєва</w:t>
      </w:r>
      <w:r>
        <w:rPr>
          <w:rFonts w:ascii="Times New Roman" w:hAnsi="Times New Roman" w:cs="Times New Roman"/>
          <w:bCs/>
          <w:sz w:val="28"/>
          <w:szCs w:val="28"/>
          <w:lang w:val="uk-UA"/>
        </w:rPr>
        <w:t xml:space="preserve"> інший функціонал, який не забезпечує отримання, не виконує функцію адміністрування.</w:t>
      </w:r>
    </w:p>
    <w:p w14:paraId="3A8EE101" w14:textId="6B4F30D7" w:rsidR="00BE2D26" w:rsidRPr="0062543A" w:rsidRDefault="00BE2D26" w:rsidP="00BE2D26">
      <w:pPr>
        <w:spacing w:after="0" w:line="240" w:lineRule="auto"/>
        <w:contextualSpacing/>
        <w:jc w:val="both"/>
        <w:rPr>
          <w:rFonts w:ascii="Times New Roman" w:hAnsi="Times New Roman" w:cs="Times New Roman"/>
          <w:bCs/>
          <w:sz w:val="28"/>
          <w:szCs w:val="28"/>
          <w:lang w:val="uk-UA"/>
        </w:rPr>
      </w:pPr>
      <w:proofErr w:type="spellStart"/>
      <w:r>
        <w:rPr>
          <w:rFonts w:ascii="Times New Roman" w:hAnsi="Times New Roman" w:cs="Times New Roman"/>
          <w:b/>
          <w:bCs/>
          <w:sz w:val="28"/>
          <w:szCs w:val="28"/>
          <w:shd w:val="clear" w:color="auto" w:fill="FFFFFF"/>
        </w:rPr>
        <w:t>Висновок</w:t>
      </w:r>
      <w:proofErr w:type="spellEnd"/>
      <w:r>
        <w:rPr>
          <w:rFonts w:ascii="Times New Roman" w:hAnsi="Times New Roman" w:cs="Times New Roman"/>
          <w:b/>
          <w:bCs/>
          <w:sz w:val="28"/>
          <w:szCs w:val="28"/>
          <w:shd w:val="clear" w:color="auto" w:fill="FFFFFF"/>
        </w:rPr>
        <w:t xml:space="preserve"> </w:t>
      </w:r>
      <w:proofErr w:type="spellStart"/>
      <w:r>
        <w:rPr>
          <w:rFonts w:ascii="Times New Roman" w:hAnsi="Times New Roman" w:cs="Times New Roman"/>
          <w:b/>
          <w:bCs/>
          <w:sz w:val="28"/>
          <w:szCs w:val="28"/>
          <w:shd w:val="clear" w:color="auto" w:fill="FFFFFF"/>
        </w:rPr>
        <w:t>постійної</w:t>
      </w:r>
      <w:proofErr w:type="spellEnd"/>
      <w:r>
        <w:rPr>
          <w:rFonts w:ascii="Times New Roman" w:hAnsi="Times New Roman" w:cs="Times New Roman"/>
          <w:b/>
          <w:bCs/>
          <w:sz w:val="28"/>
          <w:szCs w:val="28"/>
          <w:shd w:val="clear" w:color="auto" w:fill="FFFFFF"/>
        </w:rPr>
        <w:t xml:space="preserve"> </w:t>
      </w:r>
      <w:proofErr w:type="spellStart"/>
      <w:r>
        <w:rPr>
          <w:rFonts w:ascii="Times New Roman" w:hAnsi="Times New Roman" w:cs="Times New Roman"/>
          <w:b/>
          <w:bCs/>
          <w:sz w:val="28"/>
          <w:szCs w:val="28"/>
          <w:shd w:val="clear" w:color="auto" w:fill="FFFFFF"/>
        </w:rPr>
        <w:t>комісії</w:t>
      </w:r>
      <w:proofErr w:type="spellEnd"/>
      <w:r>
        <w:rPr>
          <w:rFonts w:ascii="Times New Roman" w:hAnsi="Times New Roman" w:cs="Times New Roman"/>
          <w:b/>
          <w:bCs/>
          <w:sz w:val="28"/>
          <w:szCs w:val="28"/>
          <w:shd w:val="clear" w:color="auto" w:fill="FFFFFF"/>
        </w:rPr>
        <w:t xml:space="preserve">: </w:t>
      </w:r>
      <w:proofErr w:type="spellStart"/>
      <w:r>
        <w:rPr>
          <w:rFonts w:ascii="Times New Roman" w:hAnsi="Times New Roman" w:cs="Times New Roman"/>
          <w:sz w:val="28"/>
          <w:szCs w:val="28"/>
          <w:shd w:val="clear" w:color="auto" w:fill="FFFFFF"/>
        </w:rPr>
        <w:t>п</w:t>
      </w:r>
      <w:r>
        <w:rPr>
          <w:rFonts w:ascii="Times New Roman" w:eastAsiaTheme="minorHAnsi" w:hAnsi="Times New Roman" w:cs="Times New Roman"/>
          <w:bCs/>
          <w:sz w:val="28"/>
          <w:szCs w:val="28"/>
        </w:rPr>
        <w:t>огодити</w:t>
      </w:r>
      <w:proofErr w:type="spellEnd"/>
      <w:r>
        <w:rPr>
          <w:rFonts w:ascii="Times New Roman" w:eastAsiaTheme="minorHAnsi" w:hAnsi="Times New Roman" w:cs="Times New Roman"/>
          <w:bCs/>
          <w:sz w:val="28"/>
          <w:szCs w:val="28"/>
        </w:rPr>
        <w:t xml:space="preserve"> та </w:t>
      </w:r>
      <w:proofErr w:type="spellStart"/>
      <w:r>
        <w:rPr>
          <w:rFonts w:ascii="Times New Roman" w:eastAsiaTheme="minorHAnsi" w:hAnsi="Times New Roman" w:cs="Times New Roman"/>
          <w:bCs/>
          <w:sz w:val="28"/>
          <w:szCs w:val="28"/>
        </w:rPr>
        <w:t>рекомендувати</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міському</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голові</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винести</w:t>
      </w:r>
      <w:proofErr w:type="spellEnd"/>
      <w:r>
        <w:rPr>
          <w:rFonts w:ascii="Times New Roman" w:eastAsiaTheme="minorHAnsi" w:hAnsi="Times New Roman" w:cs="Times New Roman"/>
          <w:bCs/>
          <w:sz w:val="28"/>
          <w:szCs w:val="28"/>
        </w:rPr>
        <w:t xml:space="preserve"> на </w:t>
      </w:r>
      <w:proofErr w:type="spellStart"/>
      <w:r>
        <w:rPr>
          <w:rFonts w:ascii="Times New Roman" w:eastAsiaTheme="minorHAnsi" w:hAnsi="Times New Roman" w:cs="Times New Roman"/>
          <w:bCs/>
          <w:sz w:val="28"/>
          <w:szCs w:val="28"/>
        </w:rPr>
        <w:t>розгляд</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сесії</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Миколаївської</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міської</w:t>
      </w:r>
      <w:proofErr w:type="spellEnd"/>
      <w:r>
        <w:rPr>
          <w:rFonts w:ascii="Times New Roman" w:eastAsiaTheme="minorHAnsi" w:hAnsi="Times New Roman" w:cs="Times New Roman"/>
          <w:bCs/>
          <w:sz w:val="28"/>
          <w:szCs w:val="28"/>
        </w:rPr>
        <w:t xml:space="preserve"> ради </w:t>
      </w:r>
      <w:proofErr w:type="spellStart"/>
      <w:r>
        <w:rPr>
          <w:rFonts w:ascii="Times New Roman" w:eastAsiaTheme="minorHAnsi" w:hAnsi="Times New Roman" w:cs="Times New Roman"/>
          <w:bCs/>
          <w:sz w:val="28"/>
          <w:szCs w:val="28"/>
        </w:rPr>
        <w:t>проєкт</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рішення</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Миколаївської</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міської</w:t>
      </w:r>
      <w:proofErr w:type="spellEnd"/>
      <w:r>
        <w:rPr>
          <w:rFonts w:ascii="Times New Roman" w:eastAsiaTheme="minorHAnsi" w:hAnsi="Times New Roman" w:cs="Times New Roman"/>
          <w:bCs/>
          <w:sz w:val="28"/>
          <w:szCs w:val="28"/>
        </w:rPr>
        <w:t xml:space="preserve"> ради </w:t>
      </w:r>
      <w:r>
        <w:rPr>
          <w:rFonts w:ascii="Times New Roman" w:hAnsi="Times New Roman" w:cs="Times New Roman"/>
          <w:sz w:val="28"/>
          <w:szCs w:val="28"/>
          <w:shd w:val="clear" w:color="auto" w:fill="FFFFFF"/>
        </w:rPr>
        <w:t>«</w:t>
      </w:r>
      <w:r w:rsidRPr="0062543A">
        <w:rPr>
          <w:rFonts w:ascii="Times New Roman" w:hAnsi="Times New Roman" w:cs="Times New Roman"/>
          <w:bCs/>
          <w:sz w:val="28"/>
          <w:szCs w:val="28"/>
          <w:lang w:val="uk-UA"/>
        </w:rPr>
        <w:t xml:space="preserve">Про відміну рішення про припинення комунального житлово-експлуатаційного підприємства «Соляні», код ЄДРПОУ: 33132900, у результаті ліквідації» </w:t>
      </w:r>
      <w:r w:rsidRPr="0062543A">
        <w:rPr>
          <w:rFonts w:ascii="Times New Roman" w:hAnsi="Times New Roman" w:cs="Times New Roman"/>
          <w:b/>
          <w:sz w:val="28"/>
          <w:szCs w:val="28"/>
          <w:lang w:val="uk-UA"/>
        </w:rPr>
        <w:t>(файл s-dj-119)</w:t>
      </w:r>
      <w:r>
        <w:rPr>
          <w:rFonts w:ascii="Times New Roman" w:hAnsi="Times New Roman" w:cs="Times New Roman"/>
          <w:b/>
          <w:bCs/>
          <w:sz w:val="28"/>
          <w:szCs w:val="28"/>
          <w:shd w:val="clear" w:color="auto" w:fill="FFFFFF"/>
          <w:lang w:val="ru-UA"/>
        </w:rPr>
        <w:t>.</w:t>
      </w:r>
    </w:p>
    <w:p w14:paraId="165ABD6E" w14:textId="0CF05224" w:rsidR="00BE2D26" w:rsidRDefault="00BE2D26" w:rsidP="00BE2D26">
      <w:pPr>
        <w:tabs>
          <w:tab w:val="left" w:pos="284"/>
          <w:tab w:val="left" w:pos="9498"/>
        </w:tabs>
        <w:spacing w:after="0" w:line="240" w:lineRule="auto"/>
        <w:jc w:val="both"/>
        <w:rPr>
          <w:rFonts w:ascii="Times New Roman" w:hAnsi="Times New Roman" w:cs="Times New Roman"/>
          <w:b/>
          <w:bCs/>
          <w:sz w:val="28"/>
          <w:szCs w:val="28"/>
          <w:shd w:val="clear" w:color="auto" w:fill="FFFFFF"/>
          <w:lang w:val="uk-UA"/>
        </w:rPr>
      </w:pPr>
      <w:r>
        <w:rPr>
          <w:rFonts w:ascii="Times New Roman" w:hAnsi="Times New Roman" w:cs="Times New Roman"/>
          <w:b/>
          <w:bCs/>
          <w:sz w:val="28"/>
          <w:szCs w:val="28"/>
          <w:shd w:val="clear" w:color="auto" w:fill="FFFFFF"/>
          <w:lang w:val="uk-UA"/>
        </w:rPr>
        <w:t xml:space="preserve">Голосували: «за» - </w:t>
      </w:r>
      <w:r w:rsidR="007D5FB6">
        <w:rPr>
          <w:rFonts w:ascii="Times New Roman" w:hAnsi="Times New Roman" w:cs="Times New Roman"/>
          <w:b/>
          <w:bCs/>
          <w:sz w:val="28"/>
          <w:szCs w:val="28"/>
          <w:shd w:val="clear" w:color="auto" w:fill="FFFFFF"/>
          <w:lang w:val="uk-UA"/>
        </w:rPr>
        <w:t>5</w:t>
      </w:r>
      <w:r>
        <w:rPr>
          <w:rFonts w:ascii="Times New Roman" w:hAnsi="Times New Roman" w:cs="Times New Roman"/>
          <w:b/>
          <w:bCs/>
          <w:sz w:val="28"/>
          <w:szCs w:val="28"/>
          <w:shd w:val="clear" w:color="auto" w:fill="FFFFFF"/>
          <w:lang w:val="uk-UA"/>
        </w:rPr>
        <w:t xml:space="preserve">; «проти» - 0; «утрималися» - </w:t>
      </w:r>
      <w:r w:rsidR="007D5FB6">
        <w:rPr>
          <w:rFonts w:ascii="Times New Roman" w:hAnsi="Times New Roman" w:cs="Times New Roman"/>
          <w:b/>
          <w:bCs/>
          <w:sz w:val="28"/>
          <w:szCs w:val="28"/>
          <w:shd w:val="clear" w:color="auto" w:fill="FFFFFF"/>
          <w:lang w:val="uk-UA"/>
        </w:rPr>
        <w:t>1</w:t>
      </w:r>
      <w:r>
        <w:rPr>
          <w:rFonts w:ascii="Times New Roman" w:hAnsi="Times New Roman" w:cs="Times New Roman"/>
          <w:b/>
          <w:bCs/>
          <w:sz w:val="28"/>
          <w:szCs w:val="28"/>
          <w:shd w:val="clear" w:color="auto" w:fill="FFFFFF"/>
          <w:lang w:val="uk-UA"/>
        </w:rPr>
        <w:t>; «не голосували» - 0.</w:t>
      </w:r>
    </w:p>
    <w:p w14:paraId="6595207C" w14:textId="77777777" w:rsidR="0062543A" w:rsidRPr="0062543A" w:rsidRDefault="0062543A" w:rsidP="0062543A">
      <w:pPr>
        <w:spacing w:after="0" w:line="240" w:lineRule="auto"/>
        <w:contextualSpacing/>
        <w:jc w:val="both"/>
        <w:rPr>
          <w:rFonts w:ascii="Times New Roman" w:hAnsi="Times New Roman" w:cs="Times New Roman"/>
          <w:bCs/>
          <w:sz w:val="28"/>
          <w:szCs w:val="28"/>
          <w:lang w:val="uk-UA"/>
        </w:rPr>
      </w:pPr>
    </w:p>
    <w:p w14:paraId="250C1FAC" w14:textId="3221E52D" w:rsidR="0062543A" w:rsidRDefault="0062543A" w:rsidP="0062543A">
      <w:pPr>
        <w:spacing w:after="0" w:line="240" w:lineRule="auto"/>
        <w:contextualSpacing/>
        <w:jc w:val="both"/>
        <w:rPr>
          <w:rFonts w:ascii="Times New Roman" w:hAnsi="Times New Roman" w:cs="Times New Roman"/>
          <w:bCs/>
          <w:sz w:val="28"/>
          <w:szCs w:val="28"/>
          <w:lang w:val="uk-UA"/>
        </w:rPr>
      </w:pPr>
      <w:r w:rsidRPr="0062543A">
        <w:rPr>
          <w:rFonts w:ascii="Times New Roman" w:hAnsi="Times New Roman" w:cs="Times New Roman"/>
          <w:b/>
          <w:sz w:val="28"/>
          <w:szCs w:val="28"/>
          <w:lang w:val="uk-UA"/>
        </w:rPr>
        <w:t>4.</w:t>
      </w:r>
      <w:r w:rsidRPr="0062543A">
        <w:rPr>
          <w:rFonts w:ascii="Times New Roman" w:hAnsi="Times New Roman" w:cs="Times New Roman"/>
          <w:bCs/>
          <w:sz w:val="28"/>
          <w:szCs w:val="28"/>
          <w:lang w:val="uk-UA"/>
        </w:rPr>
        <w:t xml:space="preserve"> </w:t>
      </w:r>
      <w:proofErr w:type="spellStart"/>
      <w:r w:rsidRPr="0062543A">
        <w:rPr>
          <w:rFonts w:ascii="Times New Roman" w:hAnsi="Times New Roman" w:cs="Times New Roman"/>
          <w:bCs/>
          <w:sz w:val="28"/>
          <w:szCs w:val="28"/>
          <w:lang w:val="uk-UA"/>
        </w:rPr>
        <w:t>Проєкт</w:t>
      </w:r>
      <w:proofErr w:type="spellEnd"/>
      <w:r w:rsidRPr="0062543A">
        <w:rPr>
          <w:rFonts w:ascii="Times New Roman" w:hAnsi="Times New Roman" w:cs="Times New Roman"/>
          <w:bCs/>
          <w:sz w:val="28"/>
          <w:szCs w:val="28"/>
          <w:lang w:val="uk-UA"/>
        </w:rPr>
        <w:t xml:space="preserve"> рішення Миколаївської міської ради «Про продовження терміну дії та внесення змін і доповнень до рішення міської ради від 23.07.2020 № 57/376 «Про затвердження Програми поводження з котами і собаками та регулювання чисельності безпритульних тварин гуманними методами у м. Миколаєві на 2020-2024 роки» (зі змінами)» </w:t>
      </w:r>
      <w:r w:rsidRPr="0062543A">
        <w:rPr>
          <w:rFonts w:ascii="Times New Roman" w:hAnsi="Times New Roman" w:cs="Times New Roman"/>
          <w:b/>
          <w:sz w:val="28"/>
          <w:szCs w:val="28"/>
          <w:lang w:val="uk-UA"/>
        </w:rPr>
        <w:t>(файл s-dj-121)</w:t>
      </w:r>
      <w:r w:rsidRPr="0062543A">
        <w:rPr>
          <w:rFonts w:ascii="Times New Roman" w:hAnsi="Times New Roman" w:cs="Times New Roman"/>
          <w:bCs/>
          <w:sz w:val="28"/>
          <w:szCs w:val="28"/>
          <w:lang w:val="uk-UA"/>
        </w:rPr>
        <w:t>.</w:t>
      </w:r>
    </w:p>
    <w:p w14:paraId="15847E3A" w14:textId="3FB18608" w:rsidR="00BE2D26" w:rsidRDefault="00BE2D26" w:rsidP="00BE2D26">
      <w:pPr>
        <w:tabs>
          <w:tab w:val="left" w:pos="284"/>
          <w:tab w:val="left" w:pos="9498"/>
        </w:tabs>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В обговоренні питання брали участь:</w:t>
      </w:r>
    </w:p>
    <w:p w14:paraId="186FAAB7" w14:textId="240841D5" w:rsidR="00ED3F32" w:rsidRPr="00ED3F32" w:rsidRDefault="00ED3F32" w:rsidP="00ED3F32">
      <w:pPr>
        <w:tabs>
          <w:tab w:val="left" w:pos="284"/>
          <w:tab w:val="left" w:pos="9498"/>
        </w:tabs>
        <w:spacing w:after="0" w:line="240" w:lineRule="auto"/>
        <w:jc w:val="both"/>
        <w:rPr>
          <w:rFonts w:ascii="Times New Roman" w:hAnsi="Times New Roman" w:cs="Times New Roman"/>
          <w:bCs/>
          <w:sz w:val="28"/>
          <w:szCs w:val="28"/>
          <w:lang w:val="uk-UA"/>
        </w:rPr>
      </w:pPr>
      <w:r w:rsidRPr="00ED3F32">
        <w:rPr>
          <w:rFonts w:ascii="Times New Roman" w:hAnsi="Times New Roman" w:cs="Times New Roman"/>
          <w:b/>
          <w:sz w:val="28"/>
          <w:szCs w:val="28"/>
          <w:lang w:val="uk-UA"/>
        </w:rPr>
        <w:t>-</w:t>
      </w:r>
      <w:r>
        <w:rPr>
          <w:rFonts w:ascii="Times New Roman" w:hAnsi="Times New Roman" w:cs="Times New Roman"/>
          <w:b/>
          <w:sz w:val="28"/>
          <w:szCs w:val="28"/>
          <w:lang w:val="uk-UA"/>
        </w:rPr>
        <w:t xml:space="preserve"> І. </w:t>
      </w:r>
      <w:proofErr w:type="spellStart"/>
      <w:r>
        <w:rPr>
          <w:rFonts w:ascii="Times New Roman" w:hAnsi="Times New Roman" w:cs="Times New Roman"/>
          <w:b/>
          <w:sz w:val="28"/>
          <w:szCs w:val="28"/>
          <w:lang w:val="uk-UA"/>
        </w:rPr>
        <w:t>Набатов</w:t>
      </w:r>
      <w:proofErr w:type="spellEnd"/>
      <w:r>
        <w:rPr>
          <w:rFonts w:ascii="Times New Roman" w:hAnsi="Times New Roman" w:cs="Times New Roman"/>
          <w:b/>
          <w:sz w:val="28"/>
          <w:szCs w:val="28"/>
          <w:lang w:val="uk-UA"/>
        </w:rPr>
        <w:t xml:space="preserve">, </w:t>
      </w:r>
      <w:r>
        <w:rPr>
          <w:rFonts w:ascii="Times New Roman" w:hAnsi="Times New Roman" w:cs="Times New Roman"/>
          <w:bCs/>
          <w:sz w:val="28"/>
          <w:szCs w:val="28"/>
          <w:lang w:val="uk-UA"/>
        </w:rPr>
        <w:t xml:space="preserve">який доповів, що </w:t>
      </w:r>
      <w:r w:rsidR="00B37E9C">
        <w:rPr>
          <w:rFonts w:ascii="Times New Roman" w:hAnsi="Times New Roman" w:cs="Times New Roman"/>
          <w:bCs/>
          <w:sz w:val="28"/>
          <w:szCs w:val="28"/>
          <w:lang w:val="uk-UA"/>
        </w:rPr>
        <w:t xml:space="preserve">на сьогоднішній день, добігає кінця строк дії діючої </w:t>
      </w:r>
      <w:r w:rsidR="00B37E9C" w:rsidRPr="00B37E9C">
        <w:rPr>
          <w:rFonts w:ascii="Times New Roman" w:hAnsi="Times New Roman" w:cs="Times New Roman"/>
          <w:bCs/>
          <w:sz w:val="28"/>
          <w:szCs w:val="28"/>
          <w:lang w:val="uk-UA"/>
        </w:rPr>
        <w:t>Програми поводження з котами і собаками та регулювання чисельності безпритульних тварин гуманними методами у м. Миколаєві на 2020-2024 роки</w:t>
      </w:r>
      <w:r w:rsidR="00B37E9C">
        <w:rPr>
          <w:rFonts w:ascii="Times New Roman" w:hAnsi="Times New Roman" w:cs="Times New Roman"/>
          <w:bCs/>
          <w:sz w:val="28"/>
          <w:szCs w:val="28"/>
          <w:lang w:val="uk-UA"/>
        </w:rPr>
        <w:t xml:space="preserve"> (далі – Програма), тому виникла необхідність у продовженні діючої Програми на 2025 рік. Однак, були суперечки щодо створення нової Програми або продовження вже діючої, тому прийнято рішення продовжити строк дії діючої. Оскільки, для того, щоб </w:t>
      </w:r>
      <w:proofErr w:type="spellStart"/>
      <w:r w:rsidR="00B37E9C">
        <w:rPr>
          <w:rFonts w:ascii="Times New Roman" w:hAnsi="Times New Roman" w:cs="Times New Roman"/>
          <w:bCs/>
          <w:sz w:val="28"/>
          <w:szCs w:val="28"/>
          <w:lang w:val="uk-UA"/>
        </w:rPr>
        <w:t>коректно</w:t>
      </w:r>
      <w:proofErr w:type="spellEnd"/>
      <w:r w:rsidR="00B37E9C">
        <w:rPr>
          <w:rFonts w:ascii="Times New Roman" w:hAnsi="Times New Roman" w:cs="Times New Roman"/>
          <w:bCs/>
          <w:sz w:val="28"/>
          <w:szCs w:val="28"/>
          <w:lang w:val="uk-UA"/>
        </w:rPr>
        <w:t xml:space="preserve"> прийняти нову Програму, наприклад, на 2025-2027 роки, то була б необхідність зробити </w:t>
      </w:r>
      <w:r w:rsidR="00CA0CFC">
        <w:rPr>
          <w:rFonts w:ascii="Times New Roman" w:hAnsi="Times New Roman" w:cs="Times New Roman"/>
          <w:bCs/>
          <w:sz w:val="28"/>
          <w:szCs w:val="28"/>
          <w:lang w:val="uk-UA"/>
        </w:rPr>
        <w:t xml:space="preserve">підрахунок безпритульних тварин на території м. Миколаєва. </w:t>
      </w:r>
    </w:p>
    <w:p w14:paraId="16EB3843" w14:textId="232F3C3E" w:rsidR="00BE2D26" w:rsidRPr="0062543A" w:rsidRDefault="00BE2D26" w:rsidP="00BE2D26">
      <w:pPr>
        <w:spacing w:after="0" w:line="240" w:lineRule="auto"/>
        <w:contextualSpacing/>
        <w:jc w:val="both"/>
        <w:rPr>
          <w:rFonts w:ascii="Times New Roman" w:hAnsi="Times New Roman" w:cs="Times New Roman"/>
          <w:bCs/>
          <w:sz w:val="28"/>
          <w:szCs w:val="28"/>
          <w:lang w:val="uk-UA"/>
        </w:rPr>
      </w:pPr>
      <w:proofErr w:type="spellStart"/>
      <w:r>
        <w:rPr>
          <w:rFonts w:ascii="Times New Roman" w:hAnsi="Times New Roman" w:cs="Times New Roman"/>
          <w:b/>
          <w:bCs/>
          <w:sz w:val="28"/>
          <w:szCs w:val="28"/>
          <w:shd w:val="clear" w:color="auto" w:fill="FFFFFF"/>
        </w:rPr>
        <w:t>Висновок</w:t>
      </w:r>
      <w:proofErr w:type="spellEnd"/>
      <w:r>
        <w:rPr>
          <w:rFonts w:ascii="Times New Roman" w:hAnsi="Times New Roman" w:cs="Times New Roman"/>
          <w:b/>
          <w:bCs/>
          <w:sz w:val="28"/>
          <w:szCs w:val="28"/>
          <w:shd w:val="clear" w:color="auto" w:fill="FFFFFF"/>
        </w:rPr>
        <w:t xml:space="preserve"> </w:t>
      </w:r>
      <w:proofErr w:type="spellStart"/>
      <w:r>
        <w:rPr>
          <w:rFonts w:ascii="Times New Roman" w:hAnsi="Times New Roman" w:cs="Times New Roman"/>
          <w:b/>
          <w:bCs/>
          <w:sz w:val="28"/>
          <w:szCs w:val="28"/>
          <w:shd w:val="clear" w:color="auto" w:fill="FFFFFF"/>
        </w:rPr>
        <w:t>постійної</w:t>
      </w:r>
      <w:proofErr w:type="spellEnd"/>
      <w:r>
        <w:rPr>
          <w:rFonts w:ascii="Times New Roman" w:hAnsi="Times New Roman" w:cs="Times New Roman"/>
          <w:b/>
          <w:bCs/>
          <w:sz w:val="28"/>
          <w:szCs w:val="28"/>
          <w:shd w:val="clear" w:color="auto" w:fill="FFFFFF"/>
        </w:rPr>
        <w:t xml:space="preserve"> </w:t>
      </w:r>
      <w:proofErr w:type="spellStart"/>
      <w:r>
        <w:rPr>
          <w:rFonts w:ascii="Times New Roman" w:hAnsi="Times New Roman" w:cs="Times New Roman"/>
          <w:b/>
          <w:bCs/>
          <w:sz w:val="28"/>
          <w:szCs w:val="28"/>
          <w:shd w:val="clear" w:color="auto" w:fill="FFFFFF"/>
        </w:rPr>
        <w:t>комісії</w:t>
      </w:r>
      <w:proofErr w:type="spellEnd"/>
      <w:r>
        <w:rPr>
          <w:rFonts w:ascii="Times New Roman" w:hAnsi="Times New Roman" w:cs="Times New Roman"/>
          <w:b/>
          <w:bCs/>
          <w:sz w:val="28"/>
          <w:szCs w:val="28"/>
          <w:shd w:val="clear" w:color="auto" w:fill="FFFFFF"/>
        </w:rPr>
        <w:t xml:space="preserve">: </w:t>
      </w:r>
      <w:proofErr w:type="spellStart"/>
      <w:r>
        <w:rPr>
          <w:rFonts w:ascii="Times New Roman" w:hAnsi="Times New Roman" w:cs="Times New Roman"/>
          <w:sz w:val="28"/>
          <w:szCs w:val="28"/>
          <w:shd w:val="clear" w:color="auto" w:fill="FFFFFF"/>
        </w:rPr>
        <w:t>п</w:t>
      </w:r>
      <w:r>
        <w:rPr>
          <w:rFonts w:ascii="Times New Roman" w:eastAsiaTheme="minorHAnsi" w:hAnsi="Times New Roman" w:cs="Times New Roman"/>
          <w:bCs/>
          <w:sz w:val="28"/>
          <w:szCs w:val="28"/>
        </w:rPr>
        <w:t>огодити</w:t>
      </w:r>
      <w:proofErr w:type="spellEnd"/>
      <w:r>
        <w:rPr>
          <w:rFonts w:ascii="Times New Roman" w:eastAsiaTheme="minorHAnsi" w:hAnsi="Times New Roman" w:cs="Times New Roman"/>
          <w:bCs/>
          <w:sz w:val="28"/>
          <w:szCs w:val="28"/>
        </w:rPr>
        <w:t xml:space="preserve"> та </w:t>
      </w:r>
      <w:proofErr w:type="spellStart"/>
      <w:r>
        <w:rPr>
          <w:rFonts w:ascii="Times New Roman" w:eastAsiaTheme="minorHAnsi" w:hAnsi="Times New Roman" w:cs="Times New Roman"/>
          <w:bCs/>
          <w:sz w:val="28"/>
          <w:szCs w:val="28"/>
        </w:rPr>
        <w:t>рекомендувати</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міському</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голові</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винести</w:t>
      </w:r>
      <w:proofErr w:type="spellEnd"/>
      <w:r>
        <w:rPr>
          <w:rFonts w:ascii="Times New Roman" w:eastAsiaTheme="minorHAnsi" w:hAnsi="Times New Roman" w:cs="Times New Roman"/>
          <w:bCs/>
          <w:sz w:val="28"/>
          <w:szCs w:val="28"/>
        </w:rPr>
        <w:t xml:space="preserve"> на </w:t>
      </w:r>
      <w:proofErr w:type="spellStart"/>
      <w:r>
        <w:rPr>
          <w:rFonts w:ascii="Times New Roman" w:eastAsiaTheme="minorHAnsi" w:hAnsi="Times New Roman" w:cs="Times New Roman"/>
          <w:bCs/>
          <w:sz w:val="28"/>
          <w:szCs w:val="28"/>
        </w:rPr>
        <w:t>розгляд</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сесії</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Миколаївської</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міської</w:t>
      </w:r>
      <w:proofErr w:type="spellEnd"/>
      <w:r>
        <w:rPr>
          <w:rFonts w:ascii="Times New Roman" w:eastAsiaTheme="minorHAnsi" w:hAnsi="Times New Roman" w:cs="Times New Roman"/>
          <w:bCs/>
          <w:sz w:val="28"/>
          <w:szCs w:val="28"/>
        </w:rPr>
        <w:t xml:space="preserve"> ради </w:t>
      </w:r>
      <w:proofErr w:type="spellStart"/>
      <w:r>
        <w:rPr>
          <w:rFonts w:ascii="Times New Roman" w:eastAsiaTheme="minorHAnsi" w:hAnsi="Times New Roman" w:cs="Times New Roman"/>
          <w:bCs/>
          <w:sz w:val="28"/>
          <w:szCs w:val="28"/>
        </w:rPr>
        <w:t>проєкт</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рішення</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Миколаївської</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міської</w:t>
      </w:r>
      <w:proofErr w:type="spellEnd"/>
      <w:r>
        <w:rPr>
          <w:rFonts w:ascii="Times New Roman" w:eastAsiaTheme="minorHAnsi" w:hAnsi="Times New Roman" w:cs="Times New Roman"/>
          <w:bCs/>
          <w:sz w:val="28"/>
          <w:szCs w:val="28"/>
        </w:rPr>
        <w:t xml:space="preserve"> ради </w:t>
      </w:r>
      <w:r>
        <w:rPr>
          <w:rFonts w:ascii="Times New Roman" w:hAnsi="Times New Roman" w:cs="Times New Roman"/>
          <w:sz w:val="28"/>
          <w:szCs w:val="28"/>
          <w:shd w:val="clear" w:color="auto" w:fill="FFFFFF"/>
        </w:rPr>
        <w:t>«</w:t>
      </w:r>
      <w:r w:rsidRPr="0062543A">
        <w:rPr>
          <w:rFonts w:ascii="Times New Roman" w:hAnsi="Times New Roman" w:cs="Times New Roman"/>
          <w:bCs/>
          <w:sz w:val="28"/>
          <w:szCs w:val="28"/>
          <w:lang w:val="uk-UA"/>
        </w:rPr>
        <w:t xml:space="preserve">Про продовження терміну дії та внесення змін і доповнень до рішення міської ради від 23.07.2020 № 57/376 «Про затвердження Програми поводження з котами і собаками та регулювання чисельності безпритульних тварин гуманними методами у м. Миколаєві на 2020-2024 роки» (зі змінами)» </w:t>
      </w:r>
      <w:r w:rsidRPr="0062543A">
        <w:rPr>
          <w:rFonts w:ascii="Times New Roman" w:hAnsi="Times New Roman" w:cs="Times New Roman"/>
          <w:b/>
          <w:sz w:val="28"/>
          <w:szCs w:val="28"/>
          <w:lang w:val="uk-UA"/>
        </w:rPr>
        <w:t>(файл s-dj-121)</w:t>
      </w:r>
      <w:r>
        <w:rPr>
          <w:rFonts w:ascii="Times New Roman" w:hAnsi="Times New Roman" w:cs="Times New Roman"/>
          <w:b/>
          <w:bCs/>
          <w:sz w:val="28"/>
          <w:szCs w:val="28"/>
          <w:shd w:val="clear" w:color="auto" w:fill="FFFFFF"/>
          <w:lang w:val="ru-UA"/>
        </w:rPr>
        <w:t>.</w:t>
      </w:r>
    </w:p>
    <w:p w14:paraId="58DA16DD" w14:textId="77777777" w:rsidR="00BE2D26" w:rsidRDefault="00BE2D26" w:rsidP="00BE2D26">
      <w:pPr>
        <w:tabs>
          <w:tab w:val="left" w:pos="284"/>
          <w:tab w:val="left" w:pos="9498"/>
        </w:tabs>
        <w:spacing w:after="0" w:line="240" w:lineRule="auto"/>
        <w:jc w:val="both"/>
        <w:rPr>
          <w:rFonts w:ascii="Times New Roman" w:hAnsi="Times New Roman" w:cs="Times New Roman"/>
          <w:b/>
          <w:bCs/>
          <w:sz w:val="28"/>
          <w:szCs w:val="28"/>
          <w:shd w:val="clear" w:color="auto" w:fill="FFFFFF"/>
          <w:lang w:val="uk-UA"/>
        </w:rPr>
      </w:pPr>
      <w:r>
        <w:rPr>
          <w:rFonts w:ascii="Times New Roman" w:hAnsi="Times New Roman" w:cs="Times New Roman"/>
          <w:b/>
          <w:bCs/>
          <w:sz w:val="28"/>
          <w:szCs w:val="28"/>
          <w:shd w:val="clear" w:color="auto" w:fill="FFFFFF"/>
          <w:lang w:val="uk-UA"/>
        </w:rPr>
        <w:t>Голосували: «за» - 6; «проти» - 0; «утрималися» - 0; «не голосували» - 0.</w:t>
      </w:r>
    </w:p>
    <w:p w14:paraId="5B437B9D" w14:textId="77777777" w:rsidR="0062543A" w:rsidRPr="00A54AEB" w:rsidRDefault="0062543A" w:rsidP="0062543A">
      <w:pPr>
        <w:spacing w:after="0" w:line="240" w:lineRule="auto"/>
        <w:contextualSpacing/>
        <w:jc w:val="both"/>
        <w:rPr>
          <w:rFonts w:ascii="Times New Roman" w:hAnsi="Times New Roman" w:cs="Times New Roman"/>
          <w:bCs/>
          <w:sz w:val="28"/>
          <w:szCs w:val="28"/>
          <w:lang w:val="en-US"/>
        </w:rPr>
      </w:pPr>
    </w:p>
    <w:p w14:paraId="46EA0B74" w14:textId="41AC02CA" w:rsidR="0062543A" w:rsidRDefault="0062543A" w:rsidP="0062543A">
      <w:pPr>
        <w:spacing w:after="0" w:line="240" w:lineRule="auto"/>
        <w:contextualSpacing/>
        <w:jc w:val="both"/>
        <w:rPr>
          <w:rFonts w:ascii="Times New Roman" w:hAnsi="Times New Roman" w:cs="Times New Roman"/>
          <w:bCs/>
          <w:sz w:val="28"/>
          <w:szCs w:val="28"/>
          <w:lang w:val="uk-UA"/>
        </w:rPr>
      </w:pPr>
      <w:r w:rsidRPr="0062543A">
        <w:rPr>
          <w:rFonts w:ascii="Times New Roman" w:hAnsi="Times New Roman" w:cs="Times New Roman"/>
          <w:b/>
          <w:sz w:val="28"/>
          <w:szCs w:val="28"/>
          <w:lang w:val="uk-UA"/>
        </w:rPr>
        <w:t>5.</w:t>
      </w:r>
      <w:r w:rsidRPr="0062543A">
        <w:rPr>
          <w:rFonts w:ascii="Times New Roman" w:hAnsi="Times New Roman" w:cs="Times New Roman"/>
          <w:bCs/>
          <w:sz w:val="28"/>
          <w:szCs w:val="28"/>
          <w:lang w:val="uk-UA"/>
        </w:rPr>
        <w:t xml:space="preserve"> </w:t>
      </w:r>
      <w:proofErr w:type="spellStart"/>
      <w:r w:rsidRPr="0062543A">
        <w:rPr>
          <w:rFonts w:ascii="Times New Roman" w:hAnsi="Times New Roman" w:cs="Times New Roman"/>
          <w:bCs/>
          <w:sz w:val="28"/>
          <w:szCs w:val="28"/>
          <w:lang w:val="uk-UA"/>
        </w:rPr>
        <w:t>Проєкт</w:t>
      </w:r>
      <w:proofErr w:type="spellEnd"/>
      <w:r w:rsidRPr="0062543A">
        <w:rPr>
          <w:rFonts w:ascii="Times New Roman" w:hAnsi="Times New Roman" w:cs="Times New Roman"/>
          <w:bCs/>
          <w:sz w:val="28"/>
          <w:szCs w:val="28"/>
          <w:lang w:val="uk-UA"/>
        </w:rPr>
        <w:t xml:space="preserve"> рішення Миколаївської міської ради «Про затвердження Програми реформування та розвитку житлово-комунального господарства міста Миколаєва на 2025-2029 роки» </w:t>
      </w:r>
      <w:r w:rsidRPr="0062543A">
        <w:rPr>
          <w:rFonts w:ascii="Times New Roman" w:hAnsi="Times New Roman" w:cs="Times New Roman"/>
          <w:b/>
          <w:sz w:val="28"/>
          <w:szCs w:val="28"/>
          <w:lang w:val="uk-UA"/>
        </w:rPr>
        <w:t>(файл s-dj-122)</w:t>
      </w:r>
      <w:r w:rsidRPr="0062543A">
        <w:rPr>
          <w:rFonts w:ascii="Times New Roman" w:hAnsi="Times New Roman" w:cs="Times New Roman"/>
          <w:bCs/>
          <w:sz w:val="28"/>
          <w:szCs w:val="28"/>
          <w:lang w:val="uk-UA"/>
        </w:rPr>
        <w:t>.</w:t>
      </w:r>
    </w:p>
    <w:p w14:paraId="68EA5385" w14:textId="627986F6" w:rsidR="00BE2D26" w:rsidRDefault="00BE2D26" w:rsidP="00BE2D26">
      <w:pPr>
        <w:tabs>
          <w:tab w:val="left" w:pos="284"/>
          <w:tab w:val="left" w:pos="9498"/>
        </w:tabs>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В обговоренні питання брали участь:</w:t>
      </w:r>
    </w:p>
    <w:p w14:paraId="6B3B71B8" w14:textId="0B6A8944" w:rsidR="00A54AEB" w:rsidRDefault="00A54AEB" w:rsidP="00A54AEB">
      <w:pPr>
        <w:tabs>
          <w:tab w:val="left" w:pos="284"/>
          <w:tab w:val="left" w:pos="9498"/>
        </w:tabs>
        <w:spacing w:after="0" w:line="240" w:lineRule="auto"/>
        <w:jc w:val="both"/>
        <w:rPr>
          <w:rFonts w:ascii="Times New Roman" w:hAnsi="Times New Roman" w:cs="Times New Roman"/>
          <w:bCs/>
          <w:sz w:val="28"/>
          <w:szCs w:val="28"/>
          <w:lang w:val="uk-UA"/>
        </w:rPr>
      </w:pPr>
      <w:r w:rsidRPr="00A54AEB">
        <w:rPr>
          <w:rFonts w:ascii="Times New Roman" w:hAnsi="Times New Roman" w:cs="Times New Roman"/>
          <w:b/>
          <w:sz w:val="28"/>
          <w:szCs w:val="28"/>
          <w:lang w:val="en-US"/>
        </w:rPr>
        <w:lastRenderedPageBreak/>
        <w:t>-</w:t>
      </w:r>
      <w:r>
        <w:rPr>
          <w:rFonts w:ascii="Times New Roman" w:hAnsi="Times New Roman" w:cs="Times New Roman"/>
          <w:b/>
          <w:sz w:val="28"/>
          <w:szCs w:val="28"/>
          <w:lang w:val="uk-UA"/>
        </w:rPr>
        <w:t xml:space="preserve"> </w:t>
      </w:r>
      <w:r w:rsidRPr="00A54AEB">
        <w:rPr>
          <w:rFonts w:ascii="Times New Roman" w:hAnsi="Times New Roman" w:cs="Times New Roman"/>
          <w:b/>
          <w:sz w:val="28"/>
          <w:szCs w:val="28"/>
          <w:lang w:val="uk-UA"/>
        </w:rPr>
        <w:t xml:space="preserve">І. </w:t>
      </w:r>
      <w:proofErr w:type="spellStart"/>
      <w:r w:rsidRPr="00A54AEB">
        <w:rPr>
          <w:rFonts w:ascii="Times New Roman" w:hAnsi="Times New Roman" w:cs="Times New Roman"/>
          <w:b/>
          <w:sz w:val="28"/>
          <w:szCs w:val="28"/>
          <w:lang w:val="uk-UA"/>
        </w:rPr>
        <w:t>Набатов</w:t>
      </w:r>
      <w:proofErr w:type="spellEnd"/>
      <w:r w:rsidRPr="00A54AEB">
        <w:rPr>
          <w:rFonts w:ascii="Times New Roman" w:hAnsi="Times New Roman" w:cs="Times New Roman"/>
          <w:b/>
          <w:sz w:val="28"/>
          <w:szCs w:val="28"/>
          <w:lang w:val="uk-UA"/>
        </w:rPr>
        <w:t xml:space="preserve">, </w:t>
      </w:r>
      <w:r w:rsidRPr="00A54AEB">
        <w:rPr>
          <w:rFonts w:ascii="Times New Roman" w:hAnsi="Times New Roman" w:cs="Times New Roman"/>
          <w:bCs/>
          <w:sz w:val="28"/>
          <w:szCs w:val="28"/>
          <w:lang w:val="uk-UA"/>
        </w:rPr>
        <w:t>який</w:t>
      </w:r>
      <w:r>
        <w:rPr>
          <w:rFonts w:ascii="Times New Roman" w:hAnsi="Times New Roman" w:cs="Times New Roman"/>
          <w:bCs/>
          <w:sz w:val="28"/>
          <w:szCs w:val="28"/>
          <w:lang w:val="uk-UA"/>
        </w:rPr>
        <w:t xml:space="preserve"> проінформував, що </w:t>
      </w:r>
      <w:r w:rsidRPr="0062543A">
        <w:rPr>
          <w:rFonts w:ascii="Times New Roman" w:hAnsi="Times New Roman" w:cs="Times New Roman"/>
          <w:bCs/>
          <w:sz w:val="28"/>
          <w:szCs w:val="28"/>
          <w:lang w:val="uk-UA"/>
        </w:rPr>
        <w:t>Програм</w:t>
      </w:r>
      <w:r>
        <w:rPr>
          <w:rFonts w:ascii="Times New Roman" w:hAnsi="Times New Roman" w:cs="Times New Roman"/>
          <w:bCs/>
          <w:sz w:val="28"/>
          <w:szCs w:val="28"/>
          <w:lang w:val="uk-UA"/>
        </w:rPr>
        <w:t>а</w:t>
      </w:r>
      <w:r w:rsidRPr="0062543A">
        <w:rPr>
          <w:rFonts w:ascii="Times New Roman" w:hAnsi="Times New Roman" w:cs="Times New Roman"/>
          <w:bCs/>
          <w:sz w:val="28"/>
          <w:szCs w:val="28"/>
          <w:lang w:val="uk-UA"/>
        </w:rPr>
        <w:t xml:space="preserve"> реформування та розвитку житлово-комунального господарства міста Миколаєва на 2025-2029 роки</w:t>
      </w:r>
      <w:r>
        <w:rPr>
          <w:rFonts w:ascii="Times New Roman" w:hAnsi="Times New Roman" w:cs="Times New Roman"/>
          <w:bCs/>
          <w:sz w:val="28"/>
          <w:szCs w:val="28"/>
          <w:lang w:val="uk-UA"/>
        </w:rPr>
        <w:t xml:space="preserve"> (далі – Програма) розроблялася приблизно півроку, залучилася всі основні співвиконавці розробки цієї Програми, а саме – департамент житлово-комунального господарства Миколаївської міської ради є розробником та суб’єктом подання вищезазначеного </w:t>
      </w:r>
      <w:proofErr w:type="spellStart"/>
      <w:r>
        <w:rPr>
          <w:rFonts w:ascii="Times New Roman" w:hAnsi="Times New Roman" w:cs="Times New Roman"/>
          <w:bCs/>
          <w:sz w:val="28"/>
          <w:szCs w:val="28"/>
          <w:lang w:val="uk-UA"/>
        </w:rPr>
        <w:t>проєкту</w:t>
      </w:r>
      <w:proofErr w:type="spellEnd"/>
      <w:r>
        <w:rPr>
          <w:rFonts w:ascii="Times New Roman" w:hAnsi="Times New Roman" w:cs="Times New Roman"/>
          <w:bCs/>
          <w:sz w:val="28"/>
          <w:szCs w:val="28"/>
          <w:lang w:val="uk-UA"/>
        </w:rPr>
        <w:t xml:space="preserve"> рішення міської ради</w:t>
      </w:r>
      <w:r w:rsidR="00444DEE">
        <w:rPr>
          <w:rFonts w:ascii="Times New Roman" w:hAnsi="Times New Roman" w:cs="Times New Roman"/>
          <w:bCs/>
          <w:sz w:val="28"/>
          <w:szCs w:val="28"/>
          <w:lang w:val="uk-UA"/>
        </w:rPr>
        <w:t>. Також були залучені як адміністрації районів м. Миколаєва, так і комунальні підприємства, які знаходяться у сфері підпорядкування департаменту житлово-комунального господарства Миколаївської міської ради та управління капітального будівництва Миколаївської міської ради, а також, які не знаходяться у сфері підпорядкування департаменту житлово-комунального господарства Миколаївської міської ради.</w:t>
      </w:r>
    </w:p>
    <w:p w14:paraId="1120AC8E" w14:textId="5773BEA6" w:rsidR="00524D77" w:rsidRDefault="00524D77" w:rsidP="00A54AEB">
      <w:pPr>
        <w:tabs>
          <w:tab w:val="left" w:pos="284"/>
          <w:tab w:val="left" w:pos="9498"/>
        </w:tabs>
        <w:spacing w:after="0" w:line="240" w:lineRule="auto"/>
        <w:jc w:val="both"/>
        <w:rPr>
          <w:rFonts w:ascii="Times New Roman" w:hAnsi="Times New Roman" w:cs="Times New Roman"/>
          <w:bCs/>
          <w:sz w:val="28"/>
          <w:szCs w:val="28"/>
          <w:lang w:val="uk-UA"/>
        </w:rPr>
      </w:pPr>
      <w:r w:rsidRPr="00524D77">
        <w:rPr>
          <w:rFonts w:ascii="Times New Roman" w:hAnsi="Times New Roman" w:cs="Times New Roman"/>
          <w:b/>
          <w:sz w:val="28"/>
          <w:szCs w:val="28"/>
          <w:lang w:val="uk-UA"/>
        </w:rPr>
        <w:t>- Ю. Степанець,</w:t>
      </w:r>
      <w:r>
        <w:rPr>
          <w:rFonts w:ascii="Times New Roman" w:hAnsi="Times New Roman" w:cs="Times New Roman"/>
          <w:bCs/>
          <w:sz w:val="28"/>
          <w:szCs w:val="28"/>
          <w:lang w:val="uk-UA"/>
        </w:rPr>
        <w:t xml:space="preserve"> який поцікавився щодо заходів, на які конкретно зосереджена Програма, які першочергово потребують фінансування.</w:t>
      </w:r>
    </w:p>
    <w:p w14:paraId="0E65DC78" w14:textId="29ED882C" w:rsidR="00524D77" w:rsidRDefault="00524D77" w:rsidP="00A54AEB">
      <w:pPr>
        <w:tabs>
          <w:tab w:val="left" w:pos="284"/>
          <w:tab w:val="left" w:pos="9498"/>
        </w:tabs>
        <w:spacing w:after="0" w:line="240" w:lineRule="auto"/>
        <w:jc w:val="both"/>
        <w:rPr>
          <w:rFonts w:ascii="Times New Roman" w:hAnsi="Times New Roman" w:cs="Times New Roman"/>
          <w:bCs/>
          <w:sz w:val="28"/>
          <w:szCs w:val="28"/>
          <w:lang w:val="uk-UA"/>
        </w:rPr>
      </w:pPr>
      <w:r w:rsidRPr="00524D77">
        <w:rPr>
          <w:rFonts w:ascii="Times New Roman" w:hAnsi="Times New Roman" w:cs="Times New Roman"/>
          <w:b/>
          <w:sz w:val="28"/>
          <w:szCs w:val="28"/>
          <w:lang w:val="uk-UA"/>
        </w:rPr>
        <w:t xml:space="preserve">- І. </w:t>
      </w:r>
      <w:proofErr w:type="spellStart"/>
      <w:r w:rsidRPr="00524D77">
        <w:rPr>
          <w:rFonts w:ascii="Times New Roman" w:hAnsi="Times New Roman" w:cs="Times New Roman"/>
          <w:b/>
          <w:sz w:val="28"/>
          <w:szCs w:val="28"/>
          <w:lang w:val="uk-UA"/>
        </w:rPr>
        <w:t>Набатов</w:t>
      </w:r>
      <w:proofErr w:type="spellEnd"/>
      <w:r w:rsidRPr="00524D77">
        <w:rPr>
          <w:rFonts w:ascii="Times New Roman" w:hAnsi="Times New Roman" w:cs="Times New Roman"/>
          <w:b/>
          <w:sz w:val="28"/>
          <w:szCs w:val="28"/>
          <w:lang w:val="uk-UA"/>
        </w:rPr>
        <w:t>,</w:t>
      </w:r>
      <w:r>
        <w:rPr>
          <w:rFonts w:ascii="Times New Roman" w:hAnsi="Times New Roman" w:cs="Times New Roman"/>
          <w:bCs/>
          <w:sz w:val="28"/>
          <w:szCs w:val="28"/>
          <w:lang w:val="uk-UA"/>
        </w:rPr>
        <w:t xml:space="preserve"> який проінформував, що існують 3 частини заходів:</w:t>
      </w:r>
    </w:p>
    <w:p w14:paraId="188DB8B5" w14:textId="5BFB8A4C" w:rsidR="00524D77" w:rsidRDefault="00524D77" w:rsidP="00A54AEB">
      <w:pPr>
        <w:tabs>
          <w:tab w:val="left" w:pos="284"/>
          <w:tab w:val="left" w:pos="9498"/>
        </w:tabs>
        <w:spacing w:after="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ab/>
      </w:r>
      <w:r w:rsidR="00880792">
        <w:rPr>
          <w:rFonts w:ascii="Times New Roman" w:hAnsi="Times New Roman" w:cs="Times New Roman"/>
          <w:bCs/>
          <w:sz w:val="28"/>
          <w:szCs w:val="28"/>
          <w:lang w:val="uk-UA"/>
        </w:rPr>
        <w:t>І.</w:t>
      </w:r>
      <w:r>
        <w:rPr>
          <w:rFonts w:ascii="Times New Roman" w:hAnsi="Times New Roman" w:cs="Times New Roman"/>
          <w:bCs/>
          <w:sz w:val="28"/>
          <w:szCs w:val="28"/>
          <w:lang w:val="uk-UA"/>
        </w:rPr>
        <w:t xml:space="preserve"> </w:t>
      </w:r>
      <w:r w:rsidR="00880792">
        <w:rPr>
          <w:rFonts w:ascii="Times New Roman" w:hAnsi="Times New Roman" w:cs="Times New Roman"/>
          <w:bCs/>
          <w:sz w:val="28"/>
          <w:szCs w:val="28"/>
          <w:lang w:val="uk-UA"/>
        </w:rPr>
        <w:t>З</w:t>
      </w:r>
      <w:r w:rsidRPr="00524D77">
        <w:rPr>
          <w:rFonts w:ascii="Times New Roman" w:hAnsi="Times New Roman" w:cs="Times New Roman"/>
          <w:bCs/>
          <w:sz w:val="28"/>
          <w:szCs w:val="28"/>
          <w:lang w:val="uk-UA"/>
        </w:rPr>
        <w:t>береження, експлуатація, утримання та ремонт об’єктів житлового та комунального господарства, та благоустрою</w:t>
      </w:r>
      <w:r>
        <w:rPr>
          <w:rFonts w:ascii="Times New Roman" w:hAnsi="Times New Roman" w:cs="Times New Roman"/>
          <w:bCs/>
          <w:sz w:val="28"/>
          <w:szCs w:val="28"/>
          <w:lang w:val="uk-UA"/>
        </w:rPr>
        <w:t>, яка включає в себе утримання та ремонт ліфтів, експертне обстеження ліфтів, проведення ремонту ліфтів та ін.;</w:t>
      </w:r>
    </w:p>
    <w:p w14:paraId="2E769CF8" w14:textId="7397B5C0" w:rsidR="00524D77" w:rsidRDefault="00524D77" w:rsidP="00A54AEB">
      <w:pPr>
        <w:tabs>
          <w:tab w:val="left" w:pos="284"/>
          <w:tab w:val="left" w:pos="9498"/>
        </w:tabs>
        <w:spacing w:after="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ab/>
      </w:r>
      <w:r w:rsidR="00880792">
        <w:rPr>
          <w:rFonts w:ascii="Times New Roman" w:hAnsi="Times New Roman" w:cs="Times New Roman"/>
          <w:bCs/>
          <w:sz w:val="28"/>
          <w:szCs w:val="28"/>
          <w:lang w:val="uk-UA"/>
        </w:rPr>
        <w:t>ІІ.</w:t>
      </w:r>
      <w:r>
        <w:rPr>
          <w:rFonts w:ascii="Times New Roman" w:hAnsi="Times New Roman" w:cs="Times New Roman"/>
          <w:bCs/>
          <w:sz w:val="28"/>
          <w:szCs w:val="28"/>
          <w:lang w:val="uk-UA"/>
        </w:rPr>
        <w:t xml:space="preserve"> </w:t>
      </w:r>
      <w:r w:rsidR="00880792">
        <w:rPr>
          <w:rFonts w:ascii="Times New Roman" w:hAnsi="Times New Roman" w:cs="Times New Roman"/>
          <w:bCs/>
          <w:sz w:val="28"/>
          <w:szCs w:val="28"/>
          <w:lang w:val="uk-UA"/>
        </w:rPr>
        <w:t>П</w:t>
      </w:r>
      <w:r w:rsidRPr="00524D77">
        <w:rPr>
          <w:rFonts w:ascii="Times New Roman" w:hAnsi="Times New Roman" w:cs="Times New Roman"/>
          <w:bCs/>
          <w:sz w:val="28"/>
          <w:szCs w:val="28"/>
          <w:lang w:val="uk-UA"/>
        </w:rPr>
        <w:t>опередження та запобігання (у т</w:t>
      </w:r>
      <w:r w:rsidR="00E86B7A">
        <w:rPr>
          <w:rFonts w:ascii="Times New Roman" w:hAnsi="Times New Roman" w:cs="Times New Roman"/>
          <w:bCs/>
          <w:sz w:val="28"/>
          <w:szCs w:val="28"/>
          <w:lang w:val="uk-UA"/>
        </w:rPr>
        <w:t xml:space="preserve">ому числі </w:t>
      </w:r>
      <w:r w:rsidRPr="00524D77">
        <w:rPr>
          <w:rFonts w:ascii="Times New Roman" w:hAnsi="Times New Roman" w:cs="Times New Roman"/>
          <w:bCs/>
          <w:sz w:val="28"/>
          <w:szCs w:val="28"/>
          <w:lang w:val="uk-UA"/>
        </w:rPr>
        <w:t>ліквідація наслідків) аваріям та надзвичайним ситуаціям на об’єктах житлово-комунального господарства міста Миколаєва, включаючи ті, що виникли внаслідок збройної агресії РФ проти України</w:t>
      </w:r>
      <w:r w:rsidR="00880792">
        <w:rPr>
          <w:rFonts w:ascii="Times New Roman" w:hAnsi="Times New Roman" w:cs="Times New Roman"/>
          <w:bCs/>
          <w:sz w:val="28"/>
          <w:szCs w:val="28"/>
          <w:lang w:val="uk-UA"/>
        </w:rPr>
        <w:t>;</w:t>
      </w:r>
    </w:p>
    <w:p w14:paraId="4FCF1B8B" w14:textId="6AAC1A08" w:rsidR="00880792" w:rsidRDefault="00880792" w:rsidP="00A54AEB">
      <w:pPr>
        <w:tabs>
          <w:tab w:val="left" w:pos="284"/>
          <w:tab w:val="left" w:pos="9498"/>
        </w:tabs>
        <w:spacing w:after="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ab/>
        <w:t>ІІІ. З</w:t>
      </w:r>
      <w:r w:rsidRPr="00880792">
        <w:rPr>
          <w:rFonts w:ascii="Times New Roman" w:hAnsi="Times New Roman" w:cs="Times New Roman"/>
          <w:bCs/>
          <w:sz w:val="28"/>
          <w:szCs w:val="28"/>
          <w:lang w:val="uk-UA"/>
        </w:rPr>
        <w:t>абезпечення функціонування підприємств, установ та організацій, що виробляють, виконують та/або надають житлово-комунальні послуги</w:t>
      </w:r>
      <w:r w:rsidR="000F1AD7">
        <w:rPr>
          <w:rFonts w:ascii="Times New Roman" w:hAnsi="Times New Roman" w:cs="Times New Roman"/>
          <w:bCs/>
          <w:sz w:val="28"/>
          <w:szCs w:val="28"/>
          <w:lang w:val="uk-UA"/>
        </w:rPr>
        <w:t>;</w:t>
      </w:r>
    </w:p>
    <w:p w14:paraId="676F93A6" w14:textId="75C8446C" w:rsidR="000F1AD7" w:rsidRPr="000F1AD7" w:rsidRDefault="000F1AD7" w:rsidP="00A54AEB">
      <w:pPr>
        <w:tabs>
          <w:tab w:val="left" w:pos="284"/>
          <w:tab w:val="left" w:pos="9498"/>
        </w:tabs>
        <w:spacing w:after="0" w:line="240" w:lineRule="auto"/>
        <w:jc w:val="both"/>
        <w:rPr>
          <w:rFonts w:ascii="Times New Roman" w:hAnsi="Times New Roman" w:cs="Times New Roman"/>
          <w:b/>
          <w:sz w:val="28"/>
          <w:szCs w:val="28"/>
          <w:lang w:val="uk-UA"/>
        </w:rPr>
      </w:pPr>
      <w:r>
        <w:rPr>
          <w:rFonts w:ascii="Times New Roman" w:hAnsi="Times New Roman" w:cs="Times New Roman"/>
          <w:bCs/>
          <w:sz w:val="28"/>
          <w:szCs w:val="28"/>
          <w:lang w:val="uk-UA"/>
        </w:rPr>
        <w:tab/>
        <w:t>І</w:t>
      </w:r>
      <w:r>
        <w:rPr>
          <w:rFonts w:ascii="Times New Roman" w:hAnsi="Times New Roman" w:cs="Times New Roman"/>
          <w:bCs/>
          <w:sz w:val="28"/>
          <w:szCs w:val="28"/>
          <w:lang w:val="en-US"/>
        </w:rPr>
        <w:t xml:space="preserve">V. </w:t>
      </w:r>
      <w:proofErr w:type="spellStart"/>
      <w:r w:rsidRPr="000F1AD7">
        <w:rPr>
          <w:rFonts w:ascii="Times New Roman" w:hAnsi="Times New Roman" w:cs="Times New Roman"/>
          <w:bCs/>
          <w:sz w:val="28"/>
          <w:szCs w:val="28"/>
          <w:lang w:val="en-US"/>
        </w:rPr>
        <w:t>Інша</w:t>
      </w:r>
      <w:proofErr w:type="spellEnd"/>
      <w:r w:rsidRPr="000F1AD7">
        <w:rPr>
          <w:rFonts w:ascii="Times New Roman" w:hAnsi="Times New Roman" w:cs="Times New Roman"/>
          <w:bCs/>
          <w:sz w:val="28"/>
          <w:szCs w:val="28"/>
          <w:lang w:val="en-US"/>
        </w:rPr>
        <w:t xml:space="preserve"> </w:t>
      </w:r>
      <w:proofErr w:type="spellStart"/>
      <w:r w:rsidRPr="000F1AD7">
        <w:rPr>
          <w:rFonts w:ascii="Times New Roman" w:hAnsi="Times New Roman" w:cs="Times New Roman"/>
          <w:bCs/>
          <w:sz w:val="28"/>
          <w:szCs w:val="28"/>
          <w:lang w:val="en-US"/>
        </w:rPr>
        <w:t>діяльність</w:t>
      </w:r>
      <w:proofErr w:type="spellEnd"/>
      <w:r w:rsidRPr="000F1AD7">
        <w:rPr>
          <w:rFonts w:ascii="Times New Roman" w:hAnsi="Times New Roman" w:cs="Times New Roman"/>
          <w:bCs/>
          <w:sz w:val="28"/>
          <w:szCs w:val="28"/>
          <w:lang w:val="en-US"/>
        </w:rPr>
        <w:t xml:space="preserve"> </w:t>
      </w:r>
      <w:proofErr w:type="spellStart"/>
      <w:r w:rsidRPr="000F1AD7">
        <w:rPr>
          <w:rFonts w:ascii="Times New Roman" w:hAnsi="Times New Roman" w:cs="Times New Roman"/>
          <w:bCs/>
          <w:sz w:val="28"/>
          <w:szCs w:val="28"/>
          <w:lang w:val="en-US"/>
        </w:rPr>
        <w:t>та</w:t>
      </w:r>
      <w:proofErr w:type="spellEnd"/>
      <w:r w:rsidRPr="000F1AD7">
        <w:rPr>
          <w:rFonts w:ascii="Times New Roman" w:hAnsi="Times New Roman" w:cs="Times New Roman"/>
          <w:bCs/>
          <w:sz w:val="28"/>
          <w:szCs w:val="28"/>
          <w:lang w:val="en-US"/>
        </w:rPr>
        <w:t xml:space="preserve"> </w:t>
      </w:r>
      <w:proofErr w:type="spellStart"/>
      <w:r w:rsidRPr="000F1AD7">
        <w:rPr>
          <w:rFonts w:ascii="Times New Roman" w:hAnsi="Times New Roman" w:cs="Times New Roman"/>
          <w:bCs/>
          <w:sz w:val="28"/>
          <w:szCs w:val="28"/>
          <w:lang w:val="en-US"/>
        </w:rPr>
        <w:t>заходи</w:t>
      </w:r>
      <w:proofErr w:type="spellEnd"/>
      <w:r w:rsidRPr="000F1AD7">
        <w:rPr>
          <w:rFonts w:ascii="Times New Roman" w:hAnsi="Times New Roman" w:cs="Times New Roman"/>
          <w:bCs/>
          <w:sz w:val="28"/>
          <w:szCs w:val="28"/>
          <w:lang w:val="en-US"/>
        </w:rPr>
        <w:t xml:space="preserve"> у </w:t>
      </w:r>
      <w:proofErr w:type="spellStart"/>
      <w:r w:rsidRPr="000F1AD7">
        <w:rPr>
          <w:rFonts w:ascii="Times New Roman" w:hAnsi="Times New Roman" w:cs="Times New Roman"/>
          <w:bCs/>
          <w:sz w:val="28"/>
          <w:szCs w:val="28"/>
          <w:lang w:val="en-US"/>
        </w:rPr>
        <w:t>сфері</w:t>
      </w:r>
      <w:proofErr w:type="spellEnd"/>
      <w:r w:rsidRPr="000F1AD7">
        <w:rPr>
          <w:rFonts w:ascii="Times New Roman" w:hAnsi="Times New Roman" w:cs="Times New Roman"/>
          <w:bCs/>
          <w:sz w:val="28"/>
          <w:szCs w:val="28"/>
          <w:lang w:val="en-US"/>
        </w:rPr>
        <w:t xml:space="preserve"> </w:t>
      </w:r>
      <w:proofErr w:type="spellStart"/>
      <w:r w:rsidRPr="000F1AD7">
        <w:rPr>
          <w:rFonts w:ascii="Times New Roman" w:hAnsi="Times New Roman" w:cs="Times New Roman"/>
          <w:bCs/>
          <w:sz w:val="28"/>
          <w:szCs w:val="28"/>
          <w:lang w:val="en-US"/>
        </w:rPr>
        <w:t>житлово-комунального</w:t>
      </w:r>
      <w:proofErr w:type="spellEnd"/>
      <w:r w:rsidRPr="000F1AD7">
        <w:rPr>
          <w:rFonts w:ascii="Times New Roman" w:hAnsi="Times New Roman" w:cs="Times New Roman"/>
          <w:bCs/>
          <w:sz w:val="28"/>
          <w:szCs w:val="28"/>
          <w:lang w:val="en-US"/>
        </w:rPr>
        <w:t xml:space="preserve"> </w:t>
      </w:r>
      <w:proofErr w:type="spellStart"/>
      <w:r w:rsidRPr="000F1AD7">
        <w:rPr>
          <w:rFonts w:ascii="Times New Roman" w:hAnsi="Times New Roman" w:cs="Times New Roman"/>
          <w:bCs/>
          <w:sz w:val="28"/>
          <w:szCs w:val="28"/>
          <w:lang w:val="en-US"/>
        </w:rPr>
        <w:t>господарства</w:t>
      </w:r>
      <w:proofErr w:type="spellEnd"/>
      <w:r>
        <w:rPr>
          <w:rFonts w:ascii="Times New Roman" w:hAnsi="Times New Roman" w:cs="Times New Roman"/>
          <w:bCs/>
          <w:sz w:val="28"/>
          <w:szCs w:val="28"/>
          <w:lang w:val="uk-UA"/>
        </w:rPr>
        <w:t>.</w:t>
      </w:r>
    </w:p>
    <w:p w14:paraId="0092FCA6" w14:textId="5764D8B8" w:rsidR="00BE2D26" w:rsidRPr="0062543A" w:rsidRDefault="00BE2D26" w:rsidP="00BE2D26">
      <w:pPr>
        <w:spacing w:after="0" w:line="240" w:lineRule="auto"/>
        <w:contextualSpacing/>
        <w:jc w:val="both"/>
        <w:rPr>
          <w:rFonts w:ascii="Times New Roman" w:hAnsi="Times New Roman" w:cs="Times New Roman"/>
          <w:bCs/>
          <w:sz w:val="28"/>
          <w:szCs w:val="28"/>
          <w:lang w:val="uk-UA"/>
        </w:rPr>
      </w:pPr>
      <w:proofErr w:type="spellStart"/>
      <w:r>
        <w:rPr>
          <w:rFonts w:ascii="Times New Roman" w:hAnsi="Times New Roman" w:cs="Times New Roman"/>
          <w:b/>
          <w:bCs/>
          <w:sz w:val="28"/>
          <w:szCs w:val="28"/>
          <w:shd w:val="clear" w:color="auto" w:fill="FFFFFF"/>
        </w:rPr>
        <w:t>Висновок</w:t>
      </w:r>
      <w:proofErr w:type="spellEnd"/>
      <w:r>
        <w:rPr>
          <w:rFonts w:ascii="Times New Roman" w:hAnsi="Times New Roman" w:cs="Times New Roman"/>
          <w:b/>
          <w:bCs/>
          <w:sz w:val="28"/>
          <w:szCs w:val="28"/>
          <w:shd w:val="clear" w:color="auto" w:fill="FFFFFF"/>
        </w:rPr>
        <w:t xml:space="preserve"> </w:t>
      </w:r>
      <w:proofErr w:type="spellStart"/>
      <w:r>
        <w:rPr>
          <w:rFonts w:ascii="Times New Roman" w:hAnsi="Times New Roman" w:cs="Times New Roman"/>
          <w:b/>
          <w:bCs/>
          <w:sz w:val="28"/>
          <w:szCs w:val="28"/>
          <w:shd w:val="clear" w:color="auto" w:fill="FFFFFF"/>
        </w:rPr>
        <w:t>постійної</w:t>
      </w:r>
      <w:proofErr w:type="spellEnd"/>
      <w:r>
        <w:rPr>
          <w:rFonts w:ascii="Times New Roman" w:hAnsi="Times New Roman" w:cs="Times New Roman"/>
          <w:b/>
          <w:bCs/>
          <w:sz w:val="28"/>
          <w:szCs w:val="28"/>
          <w:shd w:val="clear" w:color="auto" w:fill="FFFFFF"/>
        </w:rPr>
        <w:t xml:space="preserve"> </w:t>
      </w:r>
      <w:proofErr w:type="spellStart"/>
      <w:r>
        <w:rPr>
          <w:rFonts w:ascii="Times New Roman" w:hAnsi="Times New Roman" w:cs="Times New Roman"/>
          <w:b/>
          <w:bCs/>
          <w:sz w:val="28"/>
          <w:szCs w:val="28"/>
          <w:shd w:val="clear" w:color="auto" w:fill="FFFFFF"/>
        </w:rPr>
        <w:t>комісії</w:t>
      </w:r>
      <w:proofErr w:type="spellEnd"/>
      <w:r>
        <w:rPr>
          <w:rFonts w:ascii="Times New Roman" w:hAnsi="Times New Roman" w:cs="Times New Roman"/>
          <w:b/>
          <w:bCs/>
          <w:sz w:val="28"/>
          <w:szCs w:val="28"/>
          <w:shd w:val="clear" w:color="auto" w:fill="FFFFFF"/>
        </w:rPr>
        <w:t xml:space="preserve">: </w:t>
      </w:r>
      <w:proofErr w:type="spellStart"/>
      <w:r>
        <w:rPr>
          <w:rFonts w:ascii="Times New Roman" w:hAnsi="Times New Roman" w:cs="Times New Roman"/>
          <w:sz w:val="28"/>
          <w:szCs w:val="28"/>
          <w:shd w:val="clear" w:color="auto" w:fill="FFFFFF"/>
        </w:rPr>
        <w:t>п</w:t>
      </w:r>
      <w:r>
        <w:rPr>
          <w:rFonts w:ascii="Times New Roman" w:eastAsiaTheme="minorHAnsi" w:hAnsi="Times New Roman" w:cs="Times New Roman"/>
          <w:bCs/>
          <w:sz w:val="28"/>
          <w:szCs w:val="28"/>
        </w:rPr>
        <w:t>огодити</w:t>
      </w:r>
      <w:proofErr w:type="spellEnd"/>
      <w:r>
        <w:rPr>
          <w:rFonts w:ascii="Times New Roman" w:eastAsiaTheme="minorHAnsi" w:hAnsi="Times New Roman" w:cs="Times New Roman"/>
          <w:bCs/>
          <w:sz w:val="28"/>
          <w:szCs w:val="28"/>
        </w:rPr>
        <w:t xml:space="preserve"> та </w:t>
      </w:r>
      <w:proofErr w:type="spellStart"/>
      <w:r>
        <w:rPr>
          <w:rFonts w:ascii="Times New Roman" w:eastAsiaTheme="minorHAnsi" w:hAnsi="Times New Roman" w:cs="Times New Roman"/>
          <w:bCs/>
          <w:sz w:val="28"/>
          <w:szCs w:val="28"/>
        </w:rPr>
        <w:t>рекомендувати</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міському</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голові</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винести</w:t>
      </w:r>
      <w:proofErr w:type="spellEnd"/>
      <w:r>
        <w:rPr>
          <w:rFonts w:ascii="Times New Roman" w:eastAsiaTheme="minorHAnsi" w:hAnsi="Times New Roman" w:cs="Times New Roman"/>
          <w:bCs/>
          <w:sz w:val="28"/>
          <w:szCs w:val="28"/>
        </w:rPr>
        <w:t xml:space="preserve"> на </w:t>
      </w:r>
      <w:proofErr w:type="spellStart"/>
      <w:r>
        <w:rPr>
          <w:rFonts w:ascii="Times New Roman" w:eastAsiaTheme="minorHAnsi" w:hAnsi="Times New Roman" w:cs="Times New Roman"/>
          <w:bCs/>
          <w:sz w:val="28"/>
          <w:szCs w:val="28"/>
        </w:rPr>
        <w:t>розгляд</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сесії</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Миколаївської</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міської</w:t>
      </w:r>
      <w:proofErr w:type="spellEnd"/>
      <w:r>
        <w:rPr>
          <w:rFonts w:ascii="Times New Roman" w:eastAsiaTheme="minorHAnsi" w:hAnsi="Times New Roman" w:cs="Times New Roman"/>
          <w:bCs/>
          <w:sz w:val="28"/>
          <w:szCs w:val="28"/>
        </w:rPr>
        <w:t xml:space="preserve"> ради </w:t>
      </w:r>
      <w:proofErr w:type="spellStart"/>
      <w:r>
        <w:rPr>
          <w:rFonts w:ascii="Times New Roman" w:eastAsiaTheme="minorHAnsi" w:hAnsi="Times New Roman" w:cs="Times New Roman"/>
          <w:bCs/>
          <w:sz w:val="28"/>
          <w:szCs w:val="28"/>
        </w:rPr>
        <w:t>проєкт</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рішення</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Миколаївської</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міської</w:t>
      </w:r>
      <w:proofErr w:type="spellEnd"/>
      <w:r>
        <w:rPr>
          <w:rFonts w:ascii="Times New Roman" w:eastAsiaTheme="minorHAnsi" w:hAnsi="Times New Roman" w:cs="Times New Roman"/>
          <w:bCs/>
          <w:sz w:val="28"/>
          <w:szCs w:val="28"/>
        </w:rPr>
        <w:t xml:space="preserve"> ради </w:t>
      </w:r>
      <w:r>
        <w:rPr>
          <w:rFonts w:ascii="Times New Roman" w:hAnsi="Times New Roman" w:cs="Times New Roman"/>
          <w:sz w:val="28"/>
          <w:szCs w:val="28"/>
          <w:shd w:val="clear" w:color="auto" w:fill="FFFFFF"/>
        </w:rPr>
        <w:t>«</w:t>
      </w:r>
      <w:r w:rsidRPr="0062543A">
        <w:rPr>
          <w:rFonts w:ascii="Times New Roman" w:hAnsi="Times New Roman" w:cs="Times New Roman"/>
          <w:bCs/>
          <w:sz w:val="28"/>
          <w:szCs w:val="28"/>
          <w:lang w:val="uk-UA"/>
        </w:rPr>
        <w:t xml:space="preserve">Про затвердження Програми реформування та розвитку житлово-комунального господарства міста Миколаєва на 2025-2029 роки» </w:t>
      </w:r>
      <w:r w:rsidRPr="0062543A">
        <w:rPr>
          <w:rFonts w:ascii="Times New Roman" w:hAnsi="Times New Roman" w:cs="Times New Roman"/>
          <w:b/>
          <w:sz w:val="28"/>
          <w:szCs w:val="28"/>
          <w:lang w:val="uk-UA"/>
        </w:rPr>
        <w:t>(файл s-dj-122)</w:t>
      </w:r>
      <w:r>
        <w:rPr>
          <w:rFonts w:ascii="Times New Roman" w:hAnsi="Times New Roman" w:cs="Times New Roman"/>
          <w:b/>
          <w:bCs/>
          <w:sz w:val="28"/>
          <w:szCs w:val="28"/>
          <w:shd w:val="clear" w:color="auto" w:fill="FFFFFF"/>
          <w:lang w:val="ru-UA"/>
        </w:rPr>
        <w:t>.</w:t>
      </w:r>
    </w:p>
    <w:p w14:paraId="21F30BED" w14:textId="42E2CC79" w:rsidR="00BE2D26" w:rsidRDefault="00BE2D26" w:rsidP="00BE2D26">
      <w:pPr>
        <w:tabs>
          <w:tab w:val="left" w:pos="284"/>
          <w:tab w:val="left" w:pos="9498"/>
        </w:tabs>
        <w:spacing w:after="0" w:line="240" w:lineRule="auto"/>
        <w:jc w:val="both"/>
        <w:rPr>
          <w:rFonts w:ascii="Times New Roman" w:hAnsi="Times New Roman" w:cs="Times New Roman"/>
          <w:b/>
          <w:bCs/>
          <w:sz w:val="28"/>
          <w:szCs w:val="28"/>
          <w:shd w:val="clear" w:color="auto" w:fill="FFFFFF"/>
          <w:lang w:val="uk-UA"/>
        </w:rPr>
      </w:pPr>
      <w:r>
        <w:rPr>
          <w:rFonts w:ascii="Times New Roman" w:hAnsi="Times New Roman" w:cs="Times New Roman"/>
          <w:b/>
          <w:bCs/>
          <w:sz w:val="28"/>
          <w:szCs w:val="28"/>
          <w:shd w:val="clear" w:color="auto" w:fill="FFFFFF"/>
          <w:lang w:val="uk-UA"/>
        </w:rPr>
        <w:t xml:space="preserve">Голосували: «за» - </w:t>
      </w:r>
      <w:r w:rsidR="00053A30">
        <w:rPr>
          <w:rFonts w:ascii="Times New Roman" w:hAnsi="Times New Roman" w:cs="Times New Roman"/>
          <w:b/>
          <w:bCs/>
          <w:sz w:val="28"/>
          <w:szCs w:val="28"/>
          <w:shd w:val="clear" w:color="auto" w:fill="FFFFFF"/>
          <w:lang w:val="uk-UA"/>
        </w:rPr>
        <w:t>5</w:t>
      </w:r>
      <w:r>
        <w:rPr>
          <w:rFonts w:ascii="Times New Roman" w:hAnsi="Times New Roman" w:cs="Times New Roman"/>
          <w:b/>
          <w:bCs/>
          <w:sz w:val="28"/>
          <w:szCs w:val="28"/>
          <w:shd w:val="clear" w:color="auto" w:fill="FFFFFF"/>
          <w:lang w:val="uk-UA"/>
        </w:rPr>
        <w:t xml:space="preserve">; «проти» - 0; «утрималися» - 0; «не голосували» - </w:t>
      </w:r>
      <w:r w:rsidR="00053A30">
        <w:rPr>
          <w:rFonts w:ascii="Times New Roman" w:hAnsi="Times New Roman" w:cs="Times New Roman"/>
          <w:b/>
          <w:bCs/>
          <w:sz w:val="28"/>
          <w:szCs w:val="28"/>
          <w:shd w:val="clear" w:color="auto" w:fill="FFFFFF"/>
          <w:lang w:val="uk-UA"/>
        </w:rPr>
        <w:t>1</w:t>
      </w:r>
      <w:r>
        <w:rPr>
          <w:rFonts w:ascii="Times New Roman" w:hAnsi="Times New Roman" w:cs="Times New Roman"/>
          <w:b/>
          <w:bCs/>
          <w:sz w:val="28"/>
          <w:szCs w:val="28"/>
          <w:shd w:val="clear" w:color="auto" w:fill="FFFFFF"/>
          <w:lang w:val="uk-UA"/>
        </w:rPr>
        <w:t>.</w:t>
      </w:r>
    </w:p>
    <w:p w14:paraId="11CB15A0" w14:textId="37096288" w:rsidR="00053A30" w:rsidRDefault="00053A30" w:rsidP="00BE2D26">
      <w:pPr>
        <w:tabs>
          <w:tab w:val="left" w:pos="284"/>
          <w:tab w:val="left" w:pos="9498"/>
        </w:tabs>
        <w:spacing w:after="0" w:line="240" w:lineRule="auto"/>
        <w:jc w:val="both"/>
        <w:rPr>
          <w:rFonts w:ascii="Times New Roman" w:hAnsi="Times New Roman" w:cs="Times New Roman"/>
          <w:b/>
          <w:bCs/>
          <w:sz w:val="28"/>
          <w:szCs w:val="28"/>
          <w:shd w:val="clear" w:color="auto" w:fill="FFFFFF"/>
          <w:lang w:val="uk-UA"/>
        </w:rPr>
      </w:pPr>
    </w:p>
    <w:p w14:paraId="250DD316" w14:textId="77777777" w:rsidR="00053A30" w:rsidRDefault="00053A30" w:rsidP="00053A30">
      <w:pPr>
        <w:spacing w:after="0" w:line="240" w:lineRule="auto"/>
        <w:contextualSpacing/>
        <w:jc w:val="both"/>
        <w:rPr>
          <w:rFonts w:ascii="Times New Roman" w:hAnsi="Times New Roman" w:cs="Times New Roman"/>
          <w:bCs/>
          <w:sz w:val="28"/>
          <w:szCs w:val="28"/>
          <w:lang w:val="uk-UA"/>
        </w:rPr>
      </w:pPr>
      <w:r w:rsidRPr="0062543A">
        <w:rPr>
          <w:rFonts w:ascii="Times New Roman" w:hAnsi="Times New Roman" w:cs="Times New Roman"/>
          <w:b/>
          <w:sz w:val="28"/>
          <w:szCs w:val="28"/>
          <w:lang w:val="uk-UA"/>
        </w:rPr>
        <w:t>12.</w:t>
      </w:r>
      <w:r w:rsidRPr="0062543A">
        <w:rPr>
          <w:rFonts w:ascii="Times New Roman" w:hAnsi="Times New Roman" w:cs="Times New Roman"/>
          <w:bCs/>
          <w:sz w:val="28"/>
          <w:szCs w:val="28"/>
          <w:lang w:val="uk-UA"/>
        </w:rPr>
        <w:t xml:space="preserve"> Звернення мешканців житлового будинку 15 по проспекту Центральний, </w:t>
      </w:r>
      <w:r>
        <w:rPr>
          <w:rFonts w:ascii="Times New Roman" w:hAnsi="Times New Roman" w:cs="Times New Roman"/>
          <w:bCs/>
          <w:sz w:val="28"/>
          <w:szCs w:val="28"/>
          <w:lang w:val="uk-UA"/>
        </w:rPr>
        <w:br/>
      </w:r>
      <w:r w:rsidRPr="0062543A">
        <w:rPr>
          <w:rFonts w:ascii="Times New Roman" w:hAnsi="Times New Roman" w:cs="Times New Roman"/>
          <w:bCs/>
          <w:sz w:val="28"/>
          <w:szCs w:val="28"/>
          <w:lang w:val="uk-UA"/>
        </w:rPr>
        <w:t xml:space="preserve">м. Миколаїв від 12.12.2024 за </w:t>
      </w:r>
      <w:proofErr w:type="spellStart"/>
      <w:r w:rsidRPr="0062543A">
        <w:rPr>
          <w:rFonts w:ascii="Times New Roman" w:hAnsi="Times New Roman" w:cs="Times New Roman"/>
          <w:bCs/>
          <w:sz w:val="28"/>
          <w:szCs w:val="28"/>
          <w:lang w:val="uk-UA"/>
        </w:rPr>
        <w:t>вх</w:t>
      </w:r>
      <w:proofErr w:type="spellEnd"/>
      <w:r w:rsidRPr="0062543A">
        <w:rPr>
          <w:rFonts w:ascii="Times New Roman" w:hAnsi="Times New Roman" w:cs="Times New Roman"/>
          <w:bCs/>
          <w:sz w:val="28"/>
          <w:szCs w:val="28"/>
          <w:lang w:val="uk-UA"/>
        </w:rPr>
        <w:t>. № 2880 щодо покращення холодного водопостачання у будинку 15 по проспекту Центральний.</w:t>
      </w:r>
    </w:p>
    <w:p w14:paraId="1E67B9BA" w14:textId="0CC5C00F" w:rsidR="00053A30" w:rsidRDefault="00053A30" w:rsidP="00053A30">
      <w:pPr>
        <w:tabs>
          <w:tab w:val="left" w:pos="284"/>
          <w:tab w:val="left" w:pos="9498"/>
        </w:tabs>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В обговоренні питання брали участь:</w:t>
      </w:r>
    </w:p>
    <w:p w14:paraId="1965B493" w14:textId="46DA6A70" w:rsidR="00053A30" w:rsidRPr="00053A30" w:rsidRDefault="00053A30" w:rsidP="00053A30">
      <w:pPr>
        <w:tabs>
          <w:tab w:val="left" w:pos="284"/>
          <w:tab w:val="left" w:pos="9498"/>
        </w:tabs>
        <w:spacing w:after="0" w:line="240" w:lineRule="auto"/>
        <w:jc w:val="both"/>
        <w:rPr>
          <w:rFonts w:ascii="Times New Roman" w:hAnsi="Times New Roman" w:cs="Times New Roman"/>
          <w:bCs/>
          <w:sz w:val="28"/>
          <w:szCs w:val="28"/>
          <w:lang w:val="uk-UA"/>
        </w:rPr>
      </w:pPr>
      <w:r w:rsidRPr="00053A30">
        <w:rPr>
          <w:rFonts w:ascii="Times New Roman" w:hAnsi="Times New Roman" w:cs="Times New Roman"/>
          <w:b/>
          <w:sz w:val="28"/>
          <w:szCs w:val="28"/>
          <w:lang w:val="uk-UA"/>
        </w:rPr>
        <w:t>-</w:t>
      </w:r>
      <w:r>
        <w:rPr>
          <w:rFonts w:ascii="Times New Roman" w:hAnsi="Times New Roman" w:cs="Times New Roman"/>
          <w:b/>
          <w:sz w:val="28"/>
          <w:szCs w:val="28"/>
          <w:lang w:val="uk-UA"/>
        </w:rPr>
        <w:t xml:space="preserve"> </w:t>
      </w:r>
      <w:r w:rsidRPr="00053A30">
        <w:rPr>
          <w:rFonts w:ascii="Times New Roman" w:hAnsi="Times New Roman" w:cs="Times New Roman"/>
          <w:b/>
          <w:sz w:val="28"/>
          <w:szCs w:val="28"/>
          <w:lang w:val="uk-UA"/>
        </w:rPr>
        <w:t xml:space="preserve">І. </w:t>
      </w:r>
      <w:proofErr w:type="spellStart"/>
      <w:r w:rsidRPr="00053A30">
        <w:rPr>
          <w:rFonts w:ascii="Times New Roman" w:hAnsi="Times New Roman" w:cs="Times New Roman"/>
          <w:b/>
          <w:sz w:val="28"/>
          <w:szCs w:val="28"/>
          <w:lang w:val="uk-UA"/>
        </w:rPr>
        <w:t>Набатов</w:t>
      </w:r>
      <w:proofErr w:type="spellEnd"/>
      <w:r w:rsidRPr="00053A30">
        <w:rPr>
          <w:rFonts w:ascii="Times New Roman" w:hAnsi="Times New Roman" w:cs="Times New Roman"/>
          <w:b/>
          <w:sz w:val="28"/>
          <w:szCs w:val="28"/>
          <w:lang w:val="uk-UA"/>
        </w:rPr>
        <w:t xml:space="preserve">, </w:t>
      </w:r>
      <w:r>
        <w:rPr>
          <w:rFonts w:ascii="Times New Roman" w:hAnsi="Times New Roman" w:cs="Times New Roman"/>
          <w:bCs/>
          <w:sz w:val="28"/>
          <w:szCs w:val="28"/>
          <w:lang w:val="uk-UA"/>
        </w:rPr>
        <w:t xml:space="preserve">який доповів, що проблема вищезазначеного питання полягає у тому, що раніше по цьому будинку стояв </w:t>
      </w:r>
      <w:proofErr w:type="spellStart"/>
      <w:r>
        <w:rPr>
          <w:rFonts w:ascii="Times New Roman" w:hAnsi="Times New Roman" w:cs="Times New Roman"/>
          <w:bCs/>
          <w:sz w:val="28"/>
          <w:szCs w:val="28"/>
          <w:lang w:val="uk-UA"/>
        </w:rPr>
        <w:t>підкачуючий</w:t>
      </w:r>
      <w:proofErr w:type="spellEnd"/>
      <w:r>
        <w:rPr>
          <w:rFonts w:ascii="Times New Roman" w:hAnsi="Times New Roman" w:cs="Times New Roman"/>
          <w:bCs/>
          <w:sz w:val="28"/>
          <w:szCs w:val="28"/>
          <w:lang w:val="uk-UA"/>
        </w:rPr>
        <w:t xml:space="preserve"> насос, який давав можливість забезпечити нормальну підкачку, також відповідний тиск для того, щоб водопостачання було належної якості, але, на жаль, у 2019 році</w:t>
      </w:r>
      <w:r w:rsidR="00FC7ECE">
        <w:rPr>
          <w:rFonts w:ascii="Times New Roman" w:hAnsi="Times New Roman" w:cs="Times New Roman"/>
          <w:bCs/>
          <w:sz w:val="28"/>
          <w:szCs w:val="28"/>
          <w:lang w:val="uk-UA"/>
        </w:rPr>
        <w:t xml:space="preserve"> силами приватної управляючої компанії цей насос було вирізано, фактично його більше не існує.</w:t>
      </w:r>
    </w:p>
    <w:p w14:paraId="0C4CDA08" w14:textId="2355A275" w:rsidR="00053A30" w:rsidRPr="00FC7ECE" w:rsidRDefault="00053A30" w:rsidP="00053A30">
      <w:pPr>
        <w:spacing w:after="0" w:line="240" w:lineRule="auto"/>
        <w:contextualSpacing/>
        <w:jc w:val="both"/>
        <w:rPr>
          <w:rFonts w:ascii="Times New Roman" w:hAnsi="Times New Roman" w:cs="Times New Roman"/>
          <w:sz w:val="28"/>
          <w:szCs w:val="28"/>
          <w:lang w:val="uk-UA"/>
        </w:rPr>
      </w:pPr>
      <w:proofErr w:type="spellStart"/>
      <w:r>
        <w:rPr>
          <w:rFonts w:ascii="Times New Roman" w:hAnsi="Times New Roman" w:cs="Times New Roman"/>
          <w:b/>
          <w:bCs/>
          <w:sz w:val="28"/>
          <w:szCs w:val="28"/>
          <w:shd w:val="clear" w:color="auto" w:fill="FFFFFF"/>
        </w:rPr>
        <w:t>Висновок</w:t>
      </w:r>
      <w:proofErr w:type="spellEnd"/>
      <w:r>
        <w:rPr>
          <w:rFonts w:ascii="Times New Roman" w:hAnsi="Times New Roman" w:cs="Times New Roman"/>
          <w:b/>
          <w:bCs/>
          <w:sz w:val="28"/>
          <w:szCs w:val="28"/>
          <w:shd w:val="clear" w:color="auto" w:fill="FFFFFF"/>
        </w:rPr>
        <w:t xml:space="preserve"> </w:t>
      </w:r>
      <w:proofErr w:type="spellStart"/>
      <w:r>
        <w:rPr>
          <w:rFonts w:ascii="Times New Roman" w:hAnsi="Times New Roman" w:cs="Times New Roman"/>
          <w:b/>
          <w:bCs/>
          <w:sz w:val="28"/>
          <w:szCs w:val="28"/>
          <w:shd w:val="clear" w:color="auto" w:fill="FFFFFF"/>
        </w:rPr>
        <w:t>постійної</w:t>
      </w:r>
      <w:proofErr w:type="spellEnd"/>
      <w:r>
        <w:rPr>
          <w:rFonts w:ascii="Times New Roman" w:hAnsi="Times New Roman" w:cs="Times New Roman"/>
          <w:b/>
          <w:bCs/>
          <w:sz w:val="28"/>
          <w:szCs w:val="28"/>
          <w:shd w:val="clear" w:color="auto" w:fill="FFFFFF"/>
        </w:rPr>
        <w:t xml:space="preserve"> </w:t>
      </w:r>
      <w:proofErr w:type="spellStart"/>
      <w:r>
        <w:rPr>
          <w:rFonts w:ascii="Times New Roman" w:hAnsi="Times New Roman" w:cs="Times New Roman"/>
          <w:b/>
          <w:bCs/>
          <w:sz w:val="28"/>
          <w:szCs w:val="28"/>
          <w:shd w:val="clear" w:color="auto" w:fill="FFFFFF"/>
        </w:rPr>
        <w:t>комісії</w:t>
      </w:r>
      <w:proofErr w:type="spellEnd"/>
      <w:r>
        <w:rPr>
          <w:rFonts w:ascii="Times New Roman" w:hAnsi="Times New Roman" w:cs="Times New Roman"/>
          <w:b/>
          <w:bCs/>
          <w:sz w:val="28"/>
          <w:szCs w:val="28"/>
          <w:shd w:val="clear" w:color="auto" w:fill="FFFFFF"/>
        </w:rPr>
        <w:t xml:space="preserve">: </w:t>
      </w:r>
      <w:r w:rsidR="00FC7ECE">
        <w:rPr>
          <w:rFonts w:ascii="Times New Roman" w:hAnsi="Times New Roman" w:cs="Times New Roman"/>
          <w:sz w:val="28"/>
          <w:szCs w:val="28"/>
          <w:shd w:val="clear" w:color="auto" w:fill="FFFFFF"/>
          <w:lang w:val="uk-UA"/>
        </w:rPr>
        <w:t xml:space="preserve">департаменту житлово-комунального господарства Миколаївської міської ради та </w:t>
      </w:r>
      <w:r w:rsidR="00FC7ECE" w:rsidRPr="00FC7ECE">
        <w:rPr>
          <w:rFonts w:ascii="Times New Roman" w:hAnsi="Times New Roman" w:cs="Times New Roman"/>
          <w:sz w:val="28"/>
          <w:szCs w:val="28"/>
          <w:shd w:val="clear" w:color="auto" w:fill="FFFFFF"/>
          <w:lang w:val="uk-UA"/>
        </w:rPr>
        <w:t>МКП «</w:t>
      </w:r>
      <w:proofErr w:type="spellStart"/>
      <w:r w:rsidR="00FC7ECE" w:rsidRPr="00FC7ECE">
        <w:rPr>
          <w:rFonts w:ascii="Times New Roman" w:hAnsi="Times New Roman" w:cs="Times New Roman"/>
          <w:sz w:val="28"/>
          <w:szCs w:val="28"/>
          <w:shd w:val="clear" w:color="auto" w:fill="FFFFFF"/>
          <w:lang w:val="uk-UA"/>
        </w:rPr>
        <w:t>Миколаївводоканал</w:t>
      </w:r>
      <w:proofErr w:type="spellEnd"/>
      <w:r w:rsidR="00FC7ECE" w:rsidRPr="00FC7ECE">
        <w:rPr>
          <w:rFonts w:ascii="Times New Roman" w:hAnsi="Times New Roman" w:cs="Times New Roman"/>
          <w:sz w:val="28"/>
          <w:szCs w:val="28"/>
          <w:shd w:val="clear" w:color="auto" w:fill="FFFFFF"/>
          <w:lang w:val="uk-UA"/>
        </w:rPr>
        <w:t>»</w:t>
      </w:r>
      <w:r w:rsidR="00FC7ECE">
        <w:rPr>
          <w:rFonts w:ascii="Times New Roman" w:hAnsi="Times New Roman" w:cs="Times New Roman"/>
          <w:sz w:val="28"/>
          <w:szCs w:val="28"/>
          <w:shd w:val="clear" w:color="auto" w:fill="FFFFFF"/>
          <w:lang w:val="uk-UA"/>
        </w:rPr>
        <w:t xml:space="preserve"> опрацювати дане питання та забезпечити мешканцям </w:t>
      </w:r>
      <w:r w:rsidR="00FC7ECE" w:rsidRPr="00FC7ECE">
        <w:rPr>
          <w:rFonts w:ascii="Times New Roman" w:hAnsi="Times New Roman" w:cs="Times New Roman"/>
          <w:sz w:val="28"/>
          <w:szCs w:val="28"/>
          <w:shd w:val="clear" w:color="auto" w:fill="FFFFFF"/>
          <w:lang w:val="uk-UA"/>
        </w:rPr>
        <w:t>житлового будинку 15 по проспекту Центральний</w:t>
      </w:r>
      <w:r w:rsidR="00FC7ECE">
        <w:rPr>
          <w:rFonts w:ascii="Times New Roman" w:hAnsi="Times New Roman" w:cs="Times New Roman"/>
          <w:sz w:val="28"/>
          <w:szCs w:val="28"/>
          <w:shd w:val="clear" w:color="auto" w:fill="FFFFFF"/>
          <w:lang w:val="uk-UA"/>
        </w:rPr>
        <w:t xml:space="preserve"> належну якість послуг із постачання води.</w:t>
      </w:r>
    </w:p>
    <w:p w14:paraId="7E15D937" w14:textId="19ACA4B6" w:rsidR="00053A30" w:rsidRDefault="00053A30" w:rsidP="00053A30">
      <w:pPr>
        <w:tabs>
          <w:tab w:val="left" w:pos="284"/>
          <w:tab w:val="left" w:pos="9498"/>
        </w:tabs>
        <w:spacing w:after="0" w:line="240" w:lineRule="auto"/>
        <w:jc w:val="both"/>
        <w:rPr>
          <w:rFonts w:ascii="Times New Roman" w:hAnsi="Times New Roman" w:cs="Times New Roman"/>
          <w:b/>
          <w:bCs/>
          <w:sz w:val="28"/>
          <w:szCs w:val="28"/>
          <w:shd w:val="clear" w:color="auto" w:fill="FFFFFF"/>
          <w:lang w:val="uk-UA"/>
        </w:rPr>
      </w:pPr>
      <w:r>
        <w:rPr>
          <w:rFonts w:ascii="Times New Roman" w:hAnsi="Times New Roman" w:cs="Times New Roman"/>
          <w:b/>
          <w:bCs/>
          <w:sz w:val="28"/>
          <w:szCs w:val="28"/>
          <w:shd w:val="clear" w:color="auto" w:fill="FFFFFF"/>
          <w:lang w:val="uk-UA"/>
        </w:rPr>
        <w:lastRenderedPageBreak/>
        <w:t>Голосували: «за» - 6</w:t>
      </w:r>
      <w:r w:rsidR="00FC7ECE">
        <w:rPr>
          <w:rFonts w:ascii="Times New Roman" w:hAnsi="Times New Roman" w:cs="Times New Roman"/>
          <w:b/>
          <w:bCs/>
          <w:sz w:val="28"/>
          <w:szCs w:val="28"/>
          <w:shd w:val="clear" w:color="auto" w:fill="FFFFFF"/>
          <w:lang w:val="uk-UA"/>
        </w:rPr>
        <w:t xml:space="preserve"> (+ 1 «за» Є. </w:t>
      </w:r>
      <w:proofErr w:type="spellStart"/>
      <w:r w:rsidR="00FC7ECE">
        <w:rPr>
          <w:rFonts w:ascii="Times New Roman" w:hAnsi="Times New Roman" w:cs="Times New Roman"/>
          <w:b/>
          <w:bCs/>
          <w:sz w:val="28"/>
          <w:szCs w:val="28"/>
          <w:shd w:val="clear" w:color="auto" w:fill="FFFFFF"/>
          <w:lang w:val="uk-UA"/>
        </w:rPr>
        <w:t>Тріщанович</w:t>
      </w:r>
      <w:proofErr w:type="spellEnd"/>
      <w:r w:rsidR="00FC7ECE" w:rsidRPr="00FC7ECE">
        <w:rPr>
          <w:rFonts w:ascii="Times New Roman" w:hAnsi="Times New Roman" w:cs="Times New Roman"/>
          <w:b/>
          <w:bCs/>
          <w:sz w:val="28"/>
          <w:szCs w:val="28"/>
          <w:shd w:val="clear" w:color="auto" w:fill="FFFFFF"/>
          <w:lang w:val="uk-UA"/>
        </w:rPr>
        <w:t xml:space="preserve"> </w:t>
      </w:r>
      <w:r w:rsidR="00FC7ECE">
        <w:rPr>
          <w:rFonts w:ascii="Times New Roman" w:hAnsi="Times New Roman" w:cs="Times New Roman"/>
          <w:b/>
          <w:bCs/>
          <w:sz w:val="28"/>
          <w:szCs w:val="28"/>
          <w:shd w:val="clear" w:color="auto" w:fill="FFFFFF"/>
          <w:lang w:val="uk-UA"/>
        </w:rPr>
        <w:t>було озвучено)</w:t>
      </w:r>
      <w:r>
        <w:rPr>
          <w:rFonts w:ascii="Times New Roman" w:hAnsi="Times New Roman" w:cs="Times New Roman"/>
          <w:b/>
          <w:bCs/>
          <w:sz w:val="28"/>
          <w:szCs w:val="28"/>
          <w:shd w:val="clear" w:color="auto" w:fill="FFFFFF"/>
          <w:lang w:val="uk-UA"/>
        </w:rPr>
        <w:t>; «проти» - 0; «утрималися» - 0; «не голосували» - 0.</w:t>
      </w:r>
    </w:p>
    <w:p w14:paraId="1F38FC34" w14:textId="77777777" w:rsidR="0062543A" w:rsidRPr="0062543A" w:rsidRDefault="0062543A" w:rsidP="0062543A">
      <w:pPr>
        <w:spacing w:after="0" w:line="240" w:lineRule="auto"/>
        <w:contextualSpacing/>
        <w:jc w:val="both"/>
        <w:rPr>
          <w:rFonts w:ascii="Times New Roman" w:hAnsi="Times New Roman" w:cs="Times New Roman"/>
          <w:bCs/>
          <w:sz w:val="28"/>
          <w:szCs w:val="28"/>
          <w:lang w:val="uk-UA"/>
        </w:rPr>
      </w:pPr>
    </w:p>
    <w:p w14:paraId="68300F03" w14:textId="77777777" w:rsidR="0062543A" w:rsidRPr="0062543A" w:rsidRDefault="0062543A" w:rsidP="0062543A">
      <w:pPr>
        <w:spacing w:after="0" w:line="240" w:lineRule="auto"/>
        <w:contextualSpacing/>
        <w:jc w:val="both"/>
        <w:rPr>
          <w:rFonts w:ascii="Times New Roman" w:hAnsi="Times New Roman" w:cs="Times New Roman"/>
          <w:bCs/>
          <w:sz w:val="28"/>
          <w:szCs w:val="28"/>
          <w:lang w:val="uk-UA"/>
        </w:rPr>
      </w:pPr>
      <w:r w:rsidRPr="0062543A">
        <w:rPr>
          <w:rFonts w:ascii="Times New Roman" w:hAnsi="Times New Roman" w:cs="Times New Roman"/>
          <w:b/>
          <w:sz w:val="28"/>
          <w:szCs w:val="28"/>
          <w:lang w:val="uk-UA"/>
        </w:rPr>
        <w:t>6.</w:t>
      </w:r>
      <w:r w:rsidRPr="0062543A">
        <w:rPr>
          <w:rFonts w:ascii="Times New Roman" w:hAnsi="Times New Roman" w:cs="Times New Roman"/>
          <w:bCs/>
          <w:sz w:val="28"/>
          <w:szCs w:val="28"/>
          <w:lang w:val="uk-UA"/>
        </w:rPr>
        <w:t xml:space="preserve"> </w:t>
      </w:r>
      <w:proofErr w:type="spellStart"/>
      <w:r w:rsidRPr="0062543A">
        <w:rPr>
          <w:rFonts w:ascii="Times New Roman" w:hAnsi="Times New Roman" w:cs="Times New Roman"/>
          <w:bCs/>
          <w:sz w:val="28"/>
          <w:szCs w:val="28"/>
          <w:lang w:val="uk-UA"/>
        </w:rPr>
        <w:t>Проєкт</w:t>
      </w:r>
      <w:proofErr w:type="spellEnd"/>
      <w:r w:rsidRPr="0062543A">
        <w:rPr>
          <w:rFonts w:ascii="Times New Roman" w:hAnsi="Times New Roman" w:cs="Times New Roman"/>
          <w:bCs/>
          <w:sz w:val="28"/>
          <w:szCs w:val="28"/>
          <w:lang w:val="uk-UA"/>
        </w:rPr>
        <w:t xml:space="preserve"> рішення Миколаївської міської ради «Про затвердження розпоряджень міського голови» </w:t>
      </w:r>
      <w:r w:rsidRPr="0062543A">
        <w:rPr>
          <w:rFonts w:ascii="Times New Roman" w:hAnsi="Times New Roman" w:cs="Times New Roman"/>
          <w:b/>
          <w:sz w:val="28"/>
          <w:szCs w:val="28"/>
          <w:lang w:val="uk-UA"/>
        </w:rPr>
        <w:t>(файл s-fk-1002)</w:t>
      </w:r>
      <w:r w:rsidRPr="0062543A">
        <w:rPr>
          <w:rFonts w:ascii="Times New Roman" w:hAnsi="Times New Roman" w:cs="Times New Roman"/>
          <w:bCs/>
          <w:sz w:val="28"/>
          <w:szCs w:val="28"/>
          <w:lang w:val="uk-UA"/>
        </w:rPr>
        <w:t>.</w:t>
      </w:r>
    </w:p>
    <w:p w14:paraId="6263BBE6" w14:textId="041D4F9B" w:rsidR="0062543A" w:rsidRDefault="0062543A" w:rsidP="0062543A">
      <w:pPr>
        <w:spacing w:after="0" w:line="240" w:lineRule="auto"/>
        <w:contextualSpacing/>
        <w:jc w:val="both"/>
        <w:rPr>
          <w:rFonts w:ascii="Times New Roman" w:hAnsi="Times New Roman" w:cs="Times New Roman"/>
          <w:bCs/>
          <w:i/>
          <w:iCs/>
          <w:sz w:val="28"/>
          <w:szCs w:val="28"/>
          <w:lang w:val="uk-UA"/>
        </w:rPr>
      </w:pPr>
      <w:r w:rsidRPr="0062543A">
        <w:rPr>
          <w:rFonts w:ascii="Times New Roman" w:hAnsi="Times New Roman" w:cs="Times New Roman"/>
          <w:bCs/>
          <w:i/>
          <w:iCs/>
          <w:sz w:val="28"/>
          <w:szCs w:val="28"/>
          <w:lang w:val="uk-UA"/>
        </w:rPr>
        <w:t xml:space="preserve">(не підлягає оприлюдненню на офіційному сайті Миколаївської міської ради відповідно до листа розробника від 13.12.2024 за </w:t>
      </w:r>
      <w:proofErr w:type="spellStart"/>
      <w:r w:rsidRPr="0062543A">
        <w:rPr>
          <w:rFonts w:ascii="Times New Roman" w:hAnsi="Times New Roman" w:cs="Times New Roman"/>
          <w:bCs/>
          <w:i/>
          <w:iCs/>
          <w:sz w:val="28"/>
          <w:szCs w:val="28"/>
          <w:lang w:val="uk-UA"/>
        </w:rPr>
        <w:t>вих</w:t>
      </w:r>
      <w:proofErr w:type="spellEnd"/>
      <w:r w:rsidRPr="0062543A">
        <w:rPr>
          <w:rFonts w:ascii="Times New Roman" w:hAnsi="Times New Roman" w:cs="Times New Roman"/>
          <w:bCs/>
          <w:i/>
          <w:iCs/>
          <w:sz w:val="28"/>
          <w:szCs w:val="28"/>
          <w:lang w:val="uk-UA"/>
        </w:rPr>
        <w:t>. № 55817/10.01-08/24-2).</w:t>
      </w:r>
    </w:p>
    <w:p w14:paraId="1A5350ED" w14:textId="2BAC0E94" w:rsidR="00BE2D26" w:rsidRDefault="00BE2D26" w:rsidP="00BE2D26">
      <w:pPr>
        <w:tabs>
          <w:tab w:val="left" w:pos="284"/>
          <w:tab w:val="left" w:pos="9498"/>
        </w:tabs>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В обговоренні питання брали участь:</w:t>
      </w:r>
    </w:p>
    <w:p w14:paraId="02B81A3D" w14:textId="40633A2D" w:rsidR="008F51CD" w:rsidRPr="008F51CD" w:rsidRDefault="008F51CD" w:rsidP="008F51CD">
      <w:pPr>
        <w:tabs>
          <w:tab w:val="left" w:pos="284"/>
          <w:tab w:val="left" w:pos="9498"/>
        </w:tabs>
        <w:spacing w:after="0" w:line="240" w:lineRule="auto"/>
        <w:jc w:val="both"/>
        <w:rPr>
          <w:rFonts w:ascii="Times New Roman" w:hAnsi="Times New Roman" w:cs="Times New Roman"/>
          <w:b/>
          <w:sz w:val="28"/>
          <w:szCs w:val="28"/>
          <w:lang w:val="uk-UA"/>
        </w:rPr>
      </w:pPr>
      <w:r w:rsidRPr="008F51CD">
        <w:rPr>
          <w:rFonts w:ascii="Times New Roman" w:hAnsi="Times New Roman" w:cs="Times New Roman"/>
          <w:b/>
          <w:sz w:val="28"/>
          <w:szCs w:val="28"/>
          <w:lang w:val="uk-UA"/>
        </w:rPr>
        <w:t>-</w:t>
      </w:r>
      <w:r>
        <w:rPr>
          <w:rFonts w:ascii="Times New Roman" w:hAnsi="Times New Roman" w:cs="Times New Roman"/>
          <w:b/>
          <w:sz w:val="28"/>
          <w:szCs w:val="28"/>
          <w:lang w:val="uk-UA"/>
        </w:rPr>
        <w:t xml:space="preserve"> </w:t>
      </w:r>
      <w:r w:rsidRPr="008F51CD">
        <w:rPr>
          <w:rFonts w:ascii="Times New Roman" w:hAnsi="Times New Roman" w:cs="Times New Roman"/>
          <w:b/>
          <w:sz w:val="28"/>
          <w:szCs w:val="28"/>
          <w:lang w:val="uk-UA"/>
        </w:rPr>
        <w:t xml:space="preserve">Т. Дмитрова, </w:t>
      </w:r>
      <w:r w:rsidRPr="008F51CD">
        <w:rPr>
          <w:rFonts w:ascii="Times New Roman" w:hAnsi="Times New Roman" w:cs="Times New Roman"/>
          <w:bCs/>
          <w:sz w:val="28"/>
          <w:szCs w:val="28"/>
          <w:lang w:val="uk-UA"/>
        </w:rPr>
        <w:t>яка проінформувала</w:t>
      </w:r>
      <w:r>
        <w:rPr>
          <w:rFonts w:ascii="Times New Roman" w:hAnsi="Times New Roman" w:cs="Times New Roman"/>
          <w:bCs/>
          <w:sz w:val="28"/>
          <w:szCs w:val="28"/>
          <w:lang w:val="uk-UA"/>
        </w:rPr>
        <w:t xml:space="preserve">, що на сьогодні допомога Збройним Силам України відповідно до прийнятих розпоряджень міського голови </w:t>
      </w:r>
      <w:r>
        <w:rPr>
          <w:rFonts w:ascii="Times New Roman" w:hAnsi="Times New Roman" w:cs="Times New Roman"/>
          <w:bCs/>
          <w:sz w:val="28"/>
          <w:szCs w:val="28"/>
          <w:lang w:val="uk-UA"/>
        </w:rPr>
        <w:br/>
        <w:t>складає 4 898 320 грн.</w:t>
      </w:r>
    </w:p>
    <w:p w14:paraId="09544687" w14:textId="3FDB44EB" w:rsidR="00BE2D26" w:rsidRPr="0062543A" w:rsidRDefault="00BE2D26" w:rsidP="00BE2D26">
      <w:pPr>
        <w:spacing w:after="0" w:line="240" w:lineRule="auto"/>
        <w:contextualSpacing/>
        <w:jc w:val="both"/>
        <w:rPr>
          <w:rFonts w:ascii="Times New Roman" w:hAnsi="Times New Roman" w:cs="Times New Roman"/>
          <w:bCs/>
          <w:sz w:val="28"/>
          <w:szCs w:val="28"/>
          <w:lang w:val="uk-UA"/>
        </w:rPr>
      </w:pPr>
      <w:proofErr w:type="spellStart"/>
      <w:r>
        <w:rPr>
          <w:rFonts w:ascii="Times New Roman" w:hAnsi="Times New Roman" w:cs="Times New Roman"/>
          <w:b/>
          <w:bCs/>
          <w:sz w:val="28"/>
          <w:szCs w:val="28"/>
          <w:shd w:val="clear" w:color="auto" w:fill="FFFFFF"/>
        </w:rPr>
        <w:t>Висновок</w:t>
      </w:r>
      <w:proofErr w:type="spellEnd"/>
      <w:r>
        <w:rPr>
          <w:rFonts w:ascii="Times New Roman" w:hAnsi="Times New Roman" w:cs="Times New Roman"/>
          <w:b/>
          <w:bCs/>
          <w:sz w:val="28"/>
          <w:szCs w:val="28"/>
          <w:shd w:val="clear" w:color="auto" w:fill="FFFFFF"/>
        </w:rPr>
        <w:t xml:space="preserve"> </w:t>
      </w:r>
      <w:proofErr w:type="spellStart"/>
      <w:r>
        <w:rPr>
          <w:rFonts w:ascii="Times New Roman" w:hAnsi="Times New Roman" w:cs="Times New Roman"/>
          <w:b/>
          <w:bCs/>
          <w:sz w:val="28"/>
          <w:szCs w:val="28"/>
          <w:shd w:val="clear" w:color="auto" w:fill="FFFFFF"/>
        </w:rPr>
        <w:t>постійної</w:t>
      </w:r>
      <w:proofErr w:type="spellEnd"/>
      <w:r>
        <w:rPr>
          <w:rFonts w:ascii="Times New Roman" w:hAnsi="Times New Roman" w:cs="Times New Roman"/>
          <w:b/>
          <w:bCs/>
          <w:sz w:val="28"/>
          <w:szCs w:val="28"/>
          <w:shd w:val="clear" w:color="auto" w:fill="FFFFFF"/>
        </w:rPr>
        <w:t xml:space="preserve"> </w:t>
      </w:r>
      <w:proofErr w:type="spellStart"/>
      <w:r>
        <w:rPr>
          <w:rFonts w:ascii="Times New Roman" w:hAnsi="Times New Roman" w:cs="Times New Roman"/>
          <w:b/>
          <w:bCs/>
          <w:sz w:val="28"/>
          <w:szCs w:val="28"/>
          <w:shd w:val="clear" w:color="auto" w:fill="FFFFFF"/>
        </w:rPr>
        <w:t>комісії</w:t>
      </w:r>
      <w:proofErr w:type="spellEnd"/>
      <w:r>
        <w:rPr>
          <w:rFonts w:ascii="Times New Roman" w:hAnsi="Times New Roman" w:cs="Times New Roman"/>
          <w:b/>
          <w:bCs/>
          <w:sz w:val="28"/>
          <w:szCs w:val="28"/>
          <w:shd w:val="clear" w:color="auto" w:fill="FFFFFF"/>
        </w:rPr>
        <w:t xml:space="preserve">: </w:t>
      </w:r>
      <w:proofErr w:type="spellStart"/>
      <w:r>
        <w:rPr>
          <w:rFonts w:ascii="Times New Roman" w:hAnsi="Times New Roman" w:cs="Times New Roman"/>
          <w:sz w:val="28"/>
          <w:szCs w:val="28"/>
          <w:shd w:val="clear" w:color="auto" w:fill="FFFFFF"/>
        </w:rPr>
        <w:t>п</w:t>
      </w:r>
      <w:r>
        <w:rPr>
          <w:rFonts w:ascii="Times New Roman" w:eastAsiaTheme="minorHAnsi" w:hAnsi="Times New Roman" w:cs="Times New Roman"/>
          <w:bCs/>
          <w:sz w:val="28"/>
          <w:szCs w:val="28"/>
        </w:rPr>
        <w:t>огодити</w:t>
      </w:r>
      <w:proofErr w:type="spellEnd"/>
      <w:r>
        <w:rPr>
          <w:rFonts w:ascii="Times New Roman" w:eastAsiaTheme="minorHAnsi" w:hAnsi="Times New Roman" w:cs="Times New Roman"/>
          <w:bCs/>
          <w:sz w:val="28"/>
          <w:szCs w:val="28"/>
        </w:rPr>
        <w:t xml:space="preserve"> та </w:t>
      </w:r>
      <w:proofErr w:type="spellStart"/>
      <w:r>
        <w:rPr>
          <w:rFonts w:ascii="Times New Roman" w:eastAsiaTheme="minorHAnsi" w:hAnsi="Times New Roman" w:cs="Times New Roman"/>
          <w:bCs/>
          <w:sz w:val="28"/>
          <w:szCs w:val="28"/>
        </w:rPr>
        <w:t>рекомендувати</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міському</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голові</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винести</w:t>
      </w:r>
      <w:proofErr w:type="spellEnd"/>
      <w:r>
        <w:rPr>
          <w:rFonts w:ascii="Times New Roman" w:eastAsiaTheme="minorHAnsi" w:hAnsi="Times New Roman" w:cs="Times New Roman"/>
          <w:bCs/>
          <w:sz w:val="28"/>
          <w:szCs w:val="28"/>
        </w:rPr>
        <w:t xml:space="preserve"> на </w:t>
      </w:r>
      <w:proofErr w:type="spellStart"/>
      <w:r>
        <w:rPr>
          <w:rFonts w:ascii="Times New Roman" w:eastAsiaTheme="minorHAnsi" w:hAnsi="Times New Roman" w:cs="Times New Roman"/>
          <w:bCs/>
          <w:sz w:val="28"/>
          <w:szCs w:val="28"/>
        </w:rPr>
        <w:t>розгляд</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сесії</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Миколаївської</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міської</w:t>
      </w:r>
      <w:proofErr w:type="spellEnd"/>
      <w:r>
        <w:rPr>
          <w:rFonts w:ascii="Times New Roman" w:eastAsiaTheme="minorHAnsi" w:hAnsi="Times New Roman" w:cs="Times New Roman"/>
          <w:bCs/>
          <w:sz w:val="28"/>
          <w:szCs w:val="28"/>
        </w:rPr>
        <w:t xml:space="preserve"> ради </w:t>
      </w:r>
      <w:proofErr w:type="spellStart"/>
      <w:r>
        <w:rPr>
          <w:rFonts w:ascii="Times New Roman" w:eastAsiaTheme="minorHAnsi" w:hAnsi="Times New Roman" w:cs="Times New Roman"/>
          <w:bCs/>
          <w:sz w:val="28"/>
          <w:szCs w:val="28"/>
        </w:rPr>
        <w:t>проєкт</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рішення</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Миколаївської</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міської</w:t>
      </w:r>
      <w:proofErr w:type="spellEnd"/>
      <w:r>
        <w:rPr>
          <w:rFonts w:ascii="Times New Roman" w:eastAsiaTheme="minorHAnsi" w:hAnsi="Times New Roman" w:cs="Times New Roman"/>
          <w:bCs/>
          <w:sz w:val="28"/>
          <w:szCs w:val="28"/>
        </w:rPr>
        <w:t xml:space="preserve"> ради </w:t>
      </w:r>
      <w:r>
        <w:rPr>
          <w:rFonts w:ascii="Times New Roman" w:hAnsi="Times New Roman" w:cs="Times New Roman"/>
          <w:sz w:val="28"/>
          <w:szCs w:val="28"/>
          <w:shd w:val="clear" w:color="auto" w:fill="FFFFFF"/>
        </w:rPr>
        <w:t>«</w:t>
      </w:r>
      <w:r w:rsidRPr="0062543A">
        <w:rPr>
          <w:rFonts w:ascii="Times New Roman" w:hAnsi="Times New Roman" w:cs="Times New Roman"/>
          <w:bCs/>
          <w:sz w:val="28"/>
          <w:szCs w:val="28"/>
          <w:lang w:val="uk-UA"/>
        </w:rPr>
        <w:t xml:space="preserve">Про затвердження розпоряджень міського голови» </w:t>
      </w:r>
      <w:r w:rsidRPr="0062543A">
        <w:rPr>
          <w:rFonts w:ascii="Times New Roman" w:hAnsi="Times New Roman" w:cs="Times New Roman"/>
          <w:b/>
          <w:sz w:val="28"/>
          <w:szCs w:val="28"/>
          <w:lang w:val="uk-UA"/>
        </w:rPr>
        <w:t>(файл s-fk-1002)</w:t>
      </w:r>
      <w:r>
        <w:rPr>
          <w:rFonts w:ascii="Times New Roman" w:hAnsi="Times New Roman" w:cs="Times New Roman"/>
          <w:b/>
          <w:bCs/>
          <w:sz w:val="28"/>
          <w:szCs w:val="28"/>
          <w:shd w:val="clear" w:color="auto" w:fill="FFFFFF"/>
          <w:lang w:val="ru-UA"/>
        </w:rPr>
        <w:t>.</w:t>
      </w:r>
    </w:p>
    <w:p w14:paraId="012265E4" w14:textId="017B6CA0" w:rsidR="00BE2D26" w:rsidRDefault="00BE2D26" w:rsidP="00BE2D26">
      <w:pPr>
        <w:tabs>
          <w:tab w:val="left" w:pos="284"/>
          <w:tab w:val="left" w:pos="9498"/>
        </w:tabs>
        <w:spacing w:after="0" w:line="240" w:lineRule="auto"/>
        <w:jc w:val="both"/>
        <w:rPr>
          <w:rFonts w:ascii="Times New Roman" w:hAnsi="Times New Roman" w:cs="Times New Roman"/>
          <w:b/>
          <w:bCs/>
          <w:sz w:val="28"/>
          <w:szCs w:val="28"/>
          <w:shd w:val="clear" w:color="auto" w:fill="FFFFFF"/>
          <w:lang w:val="uk-UA"/>
        </w:rPr>
      </w:pPr>
      <w:r>
        <w:rPr>
          <w:rFonts w:ascii="Times New Roman" w:hAnsi="Times New Roman" w:cs="Times New Roman"/>
          <w:b/>
          <w:bCs/>
          <w:sz w:val="28"/>
          <w:szCs w:val="28"/>
          <w:shd w:val="clear" w:color="auto" w:fill="FFFFFF"/>
          <w:lang w:val="uk-UA"/>
        </w:rPr>
        <w:t xml:space="preserve">Голосували: «за» - </w:t>
      </w:r>
      <w:r w:rsidR="008F51CD">
        <w:rPr>
          <w:rFonts w:ascii="Times New Roman" w:hAnsi="Times New Roman" w:cs="Times New Roman"/>
          <w:b/>
          <w:bCs/>
          <w:sz w:val="28"/>
          <w:szCs w:val="28"/>
          <w:shd w:val="clear" w:color="auto" w:fill="FFFFFF"/>
          <w:lang w:val="uk-UA"/>
        </w:rPr>
        <w:t>5</w:t>
      </w:r>
      <w:r>
        <w:rPr>
          <w:rFonts w:ascii="Times New Roman" w:hAnsi="Times New Roman" w:cs="Times New Roman"/>
          <w:b/>
          <w:bCs/>
          <w:sz w:val="28"/>
          <w:szCs w:val="28"/>
          <w:shd w:val="clear" w:color="auto" w:fill="FFFFFF"/>
          <w:lang w:val="uk-UA"/>
        </w:rPr>
        <w:t xml:space="preserve">; «проти» - 0; «утрималися» - 0; «не голосували» - </w:t>
      </w:r>
      <w:r w:rsidR="008F51CD">
        <w:rPr>
          <w:rFonts w:ascii="Times New Roman" w:hAnsi="Times New Roman" w:cs="Times New Roman"/>
          <w:b/>
          <w:bCs/>
          <w:sz w:val="28"/>
          <w:szCs w:val="28"/>
          <w:shd w:val="clear" w:color="auto" w:fill="FFFFFF"/>
          <w:lang w:val="uk-UA"/>
        </w:rPr>
        <w:t>1</w:t>
      </w:r>
      <w:r>
        <w:rPr>
          <w:rFonts w:ascii="Times New Roman" w:hAnsi="Times New Roman" w:cs="Times New Roman"/>
          <w:b/>
          <w:bCs/>
          <w:sz w:val="28"/>
          <w:szCs w:val="28"/>
          <w:shd w:val="clear" w:color="auto" w:fill="FFFFFF"/>
          <w:lang w:val="uk-UA"/>
        </w:rPr>
        <w:t>.</w:t>
      </w:r>
    </w:p>
    <w:p w14:paraId="272C4C02" w14:textId="77777777" w:rsidR="0062543A" w:rsidRPr="0062543A" w:rsidRDefault="0062543A" w:rsidP="0062543A">
      <w:pPr>
        <w:spacing w:after="0" w:line="240" w:lineRule="auto"/>
        <w:contextualSpacing/>
        <w:jc w:val="both"/>
        <w:rPr>
          <w:rFonts w:ascii="Times New Roman" w:hAnsi="Times New Roman" w:cs="Times New Roman"/>
          <w:bCs/>
          <w:sz w:val="28"/>
          <w:szCs w:val="28"/>
          <w:lang w:val="uk-UA"/>
        </w:rPr>
      </w:pPr>
    </w:p>
    <w:p w14:paraId="696CC051" w14:textId="1FAB7BD3" w:rsidR="0062543A" w:rsidRDefault="0062543A" w:rsidP="0062543A">
      <w:pPr>
        <w:spacing w:after="0" w:line="240" w:lineRule="auto"/>
        <w:contextualSpacing/>
        <w:jc w:val="both"/>
        <w:rPr>
          <w:rFonts w:ascii="Times New Roman" w:hAnsi="Times New Roman" w:cs="Times New Roman"/>
          <w:bCs/>
          <w:sz w:val="28"/>
          <w:szCs w:val="28"/>
          <w:lang w:val="uk-UA"/>
        </w:rPr>
      </w:pPr>
      <w:r w:rsidRPr="0062543A">
        <w:rPr>
          <w:rFonts w:ascii="Times New Roman" w:hAnsi="Times New Roman" w:cs="Times New Roman"/>
          <w:b/>
          <w:sz w:val="28"/>
          <w:szCs w:val="28"/>
          <w:lang w:val="uk-UA"/>
        </w:rPr>
        <w:t>7.</w:t>
      </w:r>
      <w:r w:rsidRPr="0062543A">
        <w:rPr>
          <w:rFonts w:ascii="Times New Roman" w:hAnsi="Times New Roman" w:cs="Times New Roman"/>
          <w:bCs/>
          <w:sz w:val="28"/>
          <w:szCs w:val="28"/>
          <w:lang w:val="uk-UA"/>
        </w:rPr>
        <w:t xml:space="preserve"> </w:t>
      </w:r>
      <w:proofErr w:type="spellStart"/>
      <w:r w:rsidRPr="0062543A">
        <w:rPr>
          <w:rFonts w:ascii="Times New Roman" w:hAnsi="Times New Roman" w:cs="Times New Roman"/>
          <w:bCs/>
          <w:sz w:val="28"/>
          <w:szCs w:val="28"/>
          <w:lang w:val="uk-UA"/>
        </w:rPr>
        <w:t>Проєкт</w:t>
      </w:r>
      <w:proofErr w:type="spellEnd"/>
      <w:r w:rsidRPr="0062543A">
        <w:rPr>
          <w:rFonts w:ascii="Times New Roman" w:hAnsi="Times New Roman" w:cs="Times New Roman"/>
          <w:bCs/>
          <w:sz w:val="28"/>
          <w:szCs w:val="28"/>
          <w:lang w:val="uk-UA"/>
        </w:rPr>
        <w:t xml:space="preserve"> рішення Миколаївської міської ради «Про внесення змін та доповнень до рішення Миколаївської міської ради від 26.09.2024 № 37/17 «Про передачу об’єктів права комунальної власності Миколаївської міської територіальної громади до державної власності» </w:t>
      </w:r>
      <w:r w:rsidRPr="0062543A">
        <w:rPr>
          <w:rFonts w:ascii="Times New Roman" w:hAnsi="Times New Roman" w:cs="Times New Roman"/>
          <w:b/>
          <w:sz w:val="28"/>
          <w:szCs w:val="28"/>
          <w:lang w:val="uk-UA"/>
        </w:rPr>
        <w:t>(файл s-fk-1003)</w:t>
      </w:r>
      <w:r w:rsidRPr="0062543A">
        <w:rPr>
          <w:rFonts w:ascii="Times New Roman" w:hAnsi="Times New Roman" w:cs="Times New Roman"/>
          <w:bCs/>
          <w:sz w:val="28"/>
          <w:szCs w:val="28"/>
          <w:lang w:val="uk-UA"/>
        </w:rPr>
        <w:t>.</w:t>
      </w:r>
    </w:p>
    <w:p w14:paraId="4E03270B" w14:textId="059D695E" w:rsidR="00BE2D26" w:rsidRDefault="00BE2D26" w:rsidP="00BE2D26">
      <w:pPr>
        <w:tabs>
          <w:tab w:val="left" w:pos="284"/>
          <w:tab w:val="left" w:pos="9498"/>
        </w:tabs>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В обговоренні питання брали участь:</w:t>
      </w:r>
    </w:p>
    <w:p w14:paraId="02DFE20A" w14:textId="374D9C88" w:rsidR="00A83547" w:rsidRPr="00A83547" w:rsidRDefault="00A83547" w:rsidP="00A83547">
      <w:pPr>
        <w:tabs>
          <w:tab w:val="left" w:pos="284"/>
          <w:tab w:val="left" w:pos="9498"/>
        </w:tabs>
        <w:spacing w:after="0" w:line="240" w:lineRule="auto"/>
        <w:jc w:val="both"/>
        <w:rPr>
          <w:rFonts w:ascii="Times New Roman" w:hAnsi="Times New Roman" w:cs="Times New Roman"/>
          <w:bCs/>
          <w:sz w:val="28"/>
          <w:szCs w:val="28"/>
          <w:lang w:val="uk-UA"/>
        </w:rPr>
      </w:pPr>
      <w:r w:rsidRPr="00A83547">
        <w:rPr>
          <w:rFonts w:ascii="Times New Roman" w:hAnsi="Times New Roman" w:cs="Times New Roman"/>
          <w:b/>
          <w:sz w:val="28"/>
          <w:szCs w:val="28"/>
          <w:lang w:val="uk-UA"/>
        </w:rPr>
        <w:t>-</w:t>
      </w:r>
      <w:r>
        <w:rPr>
          <w:rFonts w:ascii="Times New Roman" w:hAnsi="Times New Roman" w:cs="Times New Roman"/>
          <w:b/>
          <w:sz w:val="28"/>
          <w:szCs w:val="28"/>
          <w:lang w:val="uk-UA"/>
        </w:rPr>
        <w:t xml:space="preserve"> </w:t>
      </w:r>
      <w:r w:rsidRPr="00A83547">
        <w:rPr>
          <w:rFonts w:ascii="Times New Roman" w:hAnsi="Times New Roman" w:cs="Times New Roman"/>
          <w:b/>
          <w:sz w:val="28"/>
          <w:szCs w:val="28"/>
          <w:lang w:val="uk-UA"/>
        </w:rPr>
        <w:t xml:space="preserve">Т. Дмитрова, </w:t>
      </w:r>
      <w:r>
        <w:rPr>
          <w:rFonts w:ascii="Times New Roman" w:hAnsi="Times New Roman" w:cs="Times New Roman"/>
          <w:bCs/>
          <w:sz w:val="28"/>
          <w:szCs w:val="28"/>
          <w:lang w:val="uk-UA"/>
        </w:rPr>
        <w:t xml:space="preserve">яка проінформувала, що у вересні поточного року міською радою було прийнято рішення </w:t>
      </w:r>
      <w:r w:rsidRPr="00A83547">
        <w:rPr>
          <w:rFonts w:ascii="Times New Roman" w:hAnsi="Times New Roman" w:cs="Times New Roman"/>
          <w:bCs/>
          <w:sz w:val="28"/>
          <w:szCs w:val="28"/>
          <w:lang w:val="uk-UA"/>
        </w:rPr>
        <w:t>«Про передачу об’єктів права комунальної власності Миколаївської міської територіальної громади до державної власності»</w:t>
      </w:r>
      <w:r>
        <w:rPr>
          <w:rFonts w:ascii="Times New Roman" w:hAnsi="Times New Roman" w:cs="Times New Roman"/>
          <w:bCs/>
          <w:sz w:val="28"/>
          <w:szCs w:val="28"/>
          <w:lang w:val="uk-UA"/>
        </w:rPr>
        <w:t>. Однак, на сьогоднішній день, вищевказане рішення потребує уточнення у зв’язку з тим, що у ньому не було прописано саме для кого конкретно  передається</w:t>
      </w:r>
      <w:r w:rsidRPr="00A83547">
        <w:rPr>
          <w:rFonts w:ascii="Times New Roman" w:hAnsi="Times New Roman" w:cs="Times New Roman"/>
          <w:bCs/>
          <w:sz w:val="28"/>
          <w:szCs w:val="28"/>
          <w:lang w:val="uk-UA"/>
        </w:rPr>
        <w:t xml:space="preserve"> </w:t>
      </w:r>
      <w:r>
        <w:rPr>
          <w:rFonts w:ascii="Times New Roman" w:hAnsi="Times New Roman" w:cs="Times New Roman"/>
          <w:bCs/>
          <w:sz w:val="28"/>
          <w:szCs w:val="28"/>
          <w:lang w:val="uk-UA"/>
        </w:rPr>
        <w:t xml:space="preserve">об’єкт, зазначений у рішенні міської ради </w:t>
      </w:r>
      <w:r w:rsidRPr="00A83547">
        <w:rPr>
          <w:rFonts w:ascii="Times New Roman" w:hAnsi="Times New Roman" w:cs="Times New Roman"/>
          <w:bCs/>
          <w:sz w:val="28"/>
          <w:szCs w:val="28"/>
          <w:lang w:val="uk-UA"/>
        </w:rPr>
        <w:t>від 26.09.2024 № 37/17</w:t>
      </w:r>
      <w:r>
        <w:rPr>
          <w:rFonts w:ascii="Times New Roman" w:hAnsi="Times New Roman" w:cs="Times New Roman"/>
          <w:bCs/>
          <w:sz w:val="28"/>
          <w:szCs w:val="28"/>
          <w:lang w:val="uk-UA"/>
        </w:rPr>
        <w:t>.</w:t>
      </w:r>
      <w:r w:rsidR="00801308">
        <w:rPr>
          <w:rFonts w:ascii="Times New Roman" w:hAnsi="Times New Roman" w:cs="Times New Roman"/>
          <w:bCs/>
          <w:sz w:val="28"/>
          <w:szCs w:val="28"/>
          <w:lang w:val="uk-UA"/>
        </w:rPr>
        <w:t xml:space="preserve"> Тому, </w:t>
      </w:r>
      <w:proofErr w:type="spellStart"/>
      <w:r w:rsidR="00801308">
        <w:rPr>
          <w:rFonts w:ascii="Times New Roman" w:hAnsi="Times New Roman" w:cs="Times New Roman"/>
          <w:bCs/>
          <w:sz w:val="28"/>
          <w:szCs w:val="28"/>
          <w:lang w:val="uk-UA"/>
        </w:rPr>
        <w:t>проєктом</w:t>
      </w:r>
      <w:proofErr w:type="spellEnd"/>
      <w:r w:rsidR="00801308">
        <w:rPr>
          <w:rFonts w:ascii="Times New Roman" w:hAnsi="Times New Roman" w:cs="Times New Roman"/>
          <w:bCs/>
          <w:sz w:val="28"/>
          <w:szCs w:val="28"/>
          <w:lang w:val="uk-UA"/>
        </w:rPr>
        <w:t xml:space="preserve"> рішення міської ради </w:t>
      </w:r>
      <w:r w:rsidR="00801308" w:rsidRPr="00801308">
        <w:rPr>
          <w:rFonts w:ascii="Times New Roman" w:hAnsi="Times New Roman" w:cs="Times New Roman"/>
          <w:bCs/>
          <w:sz w:val="28"/>
          <w:szCs w:val="28"/>
          <w:lang w:val="uk-UA"/>
        </w:rPr>
        <w:t>«Про внесення змін та доповнень до рішення Миколаївської міської ради від 26.09.2024 № 37/17 «Про передачу об’єктів права комунальної власності Миколаївської міської територіальної громади до державної власності» (файл s-fk-1003)</w:t>
      </w:r>
      <w:r w:rsidR="00801308">
        <w:rPr>
          <w:rFonts w:ascii="Times New Roman" w:hAnsi="Times New Roman" w:cs="Times New Roman"/>
          <w:bCs/>
          <w:sz w:val="28"/>
          <w:szCs w:val="28"/>
          <w:lang w:val="uk-UA"/>
        </w:rPr>
        <w:t xml:space="preserve"> пропонується додати до пункту 1 наступне: </w:t>
      </w:r>
      <w:r w:rsidR="00801308" w:rsidRPr="00801308">
        <w:rPr>
          <w:rFonts w:ascii="Times New Roman" w:hAnsi="Times New Roman" w:cs="Times New Roman"/>
          <w:bCs/>
          <w:sz w:val="28"/>
          <w:szCs w:val="28"/>
          <w:lang w:val="uk-UA"/>
        </w:rPr>
        <w:t>з подальшим його закріпленням за Миколаївською обласною державною лікарнею ветеринарної медицини</w:t>
      </w:r>
      <w:r w:rsidR="00801308">
        <w:rPr>
          <w:rFonts w:ascii="Times New Roman" w:hAnsi="Times New Roman" w:cs="Times New Roman"/>
          <w:bCs/>
          <w:sz w:val="28"/>
          <w:szCs w:val="28"/>
          <w:lang w:val="uk-UA"/>
        </w:rPr>
        <w:t>.</w:t>
      </w:r>
      <w:r w:rsidR="00B7363B">
        <w:rPr>
          <w:rFonts w:ascii="Times New Roman" w:hAnsi="Times New Roman" w:cs="Times New Roman"/>
          <w:bCs/>
          <w:sz w:val="28"/>
          <w:szCs w:val="28"/>
          <w:lang w:val="uk-UA"/>
        </w:rPr>
        <w:t xml:space="preserve"> </w:t>
      </w:r>
    </w:p>
    <w:p w14:paraId="69FDBF8D" w14:textId="1B4A5025" w:rsidR="00BE2D26" w:rsidRPr="0062543A" w:rsidRDefault="00BE2D26" w:rsidP="00BE2D26">
      <w:pPr>
        <w:spacing w:after="0" w:line="240" w:lineRule="auto"/>
        <w:contextualSpacing/>
        <w:jc w:val="both"/>
        <w:rPr>
          <w:rFonts w:ascii="Times New Roman" w:hAnsi="Times New Roman" w:cs="Times New Roman"/>
          <w:bCs/>
          <w:sz w:val="28"/>
          <w:szCs w:val="28"/>
          <w:lang w:val="uk-UA"/>
        </w:rPr>
      </w:pPr>
      <w:proofErr w:type="spellStart"/>
      <w:r>
        <w:rPr>
          <w:rFonts w:ascii="Times New Roman" w:hAnsi="Times New Roman" w:cs="Times New Roman"/>
          <w:b/>
          <w:bCs/>
          <w:sz w:val="28"/>
          <w:szCs w:val="28"/>
          <w:shd w:val="clear" w:color="auto" w:fill="FFFFFF"/>
        </w:rPr>
        <w:t>Висновок</w:t>
      </w:r>
      <w:proofErr w:type="spellEnd"/>
      <w:r>
        <w:rPr>
          <w:rFonts w:ascii="Times New Roman" w:hAnsi="Times New Roman" w:cs="Times New Roman"/>
          <w:b/>
          <w:bCs/>
          <w:sz w:val="28"/>
          <w:szCs w:val="28"/>
          <w:shd w:val="clear" w:color="auto" w:fill="FFFFFF"/>
        </w:rPr>
        <w:t xml:space="preserve"> </w:t>
      </w:r>
      <w:proofErr w:type="spellStart"/>
      <w:r>
        <w:rPr>
          <w:rFonts w:ascii="Times New Roman" w:hAnsi="Times New Roman" w:cs="Times New Roman"/>
          <w:b/>
          <w:bCs/>
          <w:sz w:val="28"/>
          <w:szCs w:val="28"/>
          <w:shd w:val="clear" w:color="auto" w:fill="FFFFFF"/>
        </w:rPr>
        <w:t>постійної</w:t>
      </w:r>
      <w:proofErr w:type="spellEnd"/>
      <w:r>
        <w:rPr>
          <w:rFonts w:ascii="Times New Roman" w:hAnsi="Times New Roman" w:cs="Times New Roman"/>
          <w:b/>
          <w:bCs/>
          <w:sz w:val="28"/>
          <w:szCs w:val="28"/>
          <w:shd w:val="clear" w:color="auto" w:fill="FFFFFF"/>
        </w:rPr>
        <w:t xml:space="preserve"> </w:t>
      </w:r>
      <w:proofErr w:type="spellStart"/>
      <w:r>
        <w:rPr>
          <w:rFonts w:ascii="Times New Roman" w:hAnsi="Times New Roman" w:cs="Times New Roman"/>
          <w:b/>
          <w:bCs/>
          <w:sz w:val="28"/>
          <w:szCs w:val="28"/>
          <w:shd w:val="clear" w:color="auto" w:fill="FFFFFF"/>
        </w:rPr>
        <w:t>комісії</w:t>
      </w:r>
      <w:proofErr w:type="spellEnd"/>
      <w:r>
        <w:rPr>
          <w:rFonts w:ascii="Times New Roman" w:hAnsi="Times New Roman" w:cs="Times New Roman"/>
          <w:b/>
          <w:bCs/>
          <w:sz w:val="28"/>
          <w:szCs w:val="28"/>
          <w:shd w:val="clear" w:color="auto" w:fill="FFFFFF"/>
        </w:rPr>
        <w:t xml:space="preserve">: </w:t>
      </w:r>
      <w:proofErr w:type="spellStart"/>
      <w:r>
        <w:rPr>
          <w:rFonts w:ascii="Times New Roman" w:hAnsi="Times New Roman" w:cs="Times New Roman"/>
          <w:sz w:val="28"/>
          <w:szCs w:val="28"/>
          <w:shd w:val="clear" w:color="auto" w:fill="FFFFFF"/>
        </w:rPr>
        <w:t>п</w:t>
      </w:r>
      <w:r>
        <w:rPr>
          <w:rFonts w:ascii="Times New Roman" w:eastAsiaTheme="minorHAnsi" w:hAnsi="Times New Roman" w:cs="Times New Roman"/>
          <w:bCs/>
          <w:sz w:val="28"/>
          <w:szCs w:val="28"/>
        </w:rPr>
        <w:t>огодити</w:t>
      </w:r>
      <w:proofErr w:type="spellEnd"/>
      <w:r>
        <w:rPr>
          <w:rFonts w:ascii="Times New Roman" w:eastAsiaTheme="minorHAnsi" w:hAnsi="Times New Roman" w:cs="Times New Roman"/>
          <w:bCs/>
          <w:sz w:val="28"/>
          <w:szCs w:val="28"/>
        </w:rPr>
        <w:t xml:space="preserve"> та </w:t>
      </w:r>
      <w:proofErr w:type="spellStart"/>
      <w:r>
        <w:rPr>
          <w:rFonts w:ascii="Times New Roman" w:eastAsiaTheme="minorHAnsi" w:hAnsi="Times New Roman" w:cs="Times New Roman"/>
          <w:bCs/>
          <w:sz w:val="28"/>
          <w:szCs w:val="28"/>
        </w:rPr>
        <w:t>рекомендувати</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міському</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голові</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винести</w:t>
      </w:r>
      <w:proofErr w:type="spellEnd"/>
      <w:r>
        <w:rPr>
          <w:rFonts w:ascii="Times New Roman" w:eastAsiaTheme="minorHAnsi" w:hAnsi="Times New Roman" w:cs="Times New Roman"/>
          <w:bCs/>
          <w:sz w:val="28"/>
          <w:szCs w:val="28"/>
        </w:rPr>
        <w:t xml:space="preserve"> на </w:t>
      </w:r>
      <w:proofErr w:type="spellStart"/>
      <w:r>
        <w:rPr>
          <w:rFonts w:ascii="Times New Roman" w:eastAsiaTheme="minorHAnsi" w:hAnsi="Times New Roman" w:cs="Times New Roman"/>
          <w:bCs/>
          <w:sz w:val="28"/>
          <w:szCs w:val="28"/>
        </w:rPr>
        <w:t>розгляд</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сесії</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Миколаївської</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міської</w:t>
      </w:r>
      <w:proofErr w:type="spellEnd"/>
      <w:r>
        <w:rPr>
          <w:rFonts w:ascii="Times New Roman" w:eastAsiaTheme="minorHAnsi" w:hAnsi="Times New Roman" w:cs="Times New Roman"/>
          <w:bCs/>
          <w:sz w:val="28"/>
          <w:szCs w:val="28"/>
        </w:rPr>
        <w:t xml:space="preserve"> ради </w:t>
      </w:r>
      <w:proofErr w:type="spellStart"/>
      <w:r>
        <w:rPr>
          <w:rFonts w:ascii="Times New Roman" w:eastAsiaTheme="minorHAnsi" w:hAnsi="Times New Roman" w:cs="Times New Roman"/>
          <w:bCs/>
          <w:sz w:val="28"/>
          <w:szCs w:val="28"/>
        </w:rPr>
        <w:t>проєкт</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рішення</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Миколаївської</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міської</w:t>
      </w:r>
      <w:proofErr w:type="spellEnd"/>
      <w:r>
        <w:rPr>
          <w:rFonts w:ascii="Times New Roman" w:eastAsiaTheme="minorHAnsi" w:hAnsi="Times New Roman" w:cs="Times New Roman"/>
          <w:bCs/>
          <w:sz w:val="28"/>
          <w:szCs w:val="28"/>
        </w:rPr>
        <w:t xml:space="preserve"> ради </w:t>
      </w:r>
      <w:r>
        <w:rPr>
          <w:rFonts w:ascii="Times New Roman" w:hAnsi="Times New Roman" w:cs="Times New Roman"/>
          <w:sz w:val="28"/>
          <w:szCs w:val="28"/>
          <w:shd w:val="clear" w:color="auto" w:fill="FFFFFF"/>
        </w:rPr>
        <w:t>«</w:t>
      </w:r>
      <w:r w:rsidRPr="0062543A">
        <w:rPr>
          <w:rFonts w:ascii="Times New Roman" w:hAnsi="Times New Roman" w:cs="Times New Roman"/>
          <w:bCs/>
          <w:sz w:val="28"/>
          <w:szCs w:val="28"/>
          <w:lang w:val="uk-UA"/>
        </w:rPr>
        <w:t xml:space="preserve">Про внесення змін та доповнень до рішення Миколаївської міської ради від 26.09.2024 № 37/17 «Про передачу об’єктів права комунальної власності Миколаївської міської територіальної громади до державної власності» </w:t>
      </w:r>
      <w:r w:rsidRPr="0062543A">
        <w:rPr>
          <w:rFonts w:ascii="Times New Roman" w:hAnsi="Times New Roman" w:cs="Times New Roman"/>
          <w:b/>
          <w:sz w:val="28"/>
          <w:szCs w:val="28"/>
          <w:lang w:val="uk-UA"/>
        </w:rPr>
        <w:t>(файл s-fk-1003)</w:t>
      </w:r>
      <w:r>
        <w:rPr>
          <w:rFonts w:ascii="Times New Roman" w:hAnsi="Times New Roman" w:cs="Times New Roman"/>
          <w:b/>
          <w:bCs/>
          <w:sz w:val="28"/>
          <w:szCs w:val="28"/>
          <w:shd w:val="clear" w:color="auto" w:fill="FFFFFF"/>
          <w:lang w:val="ru-UA"/>
        </w:rPr>
        <w:t>.</w:t>
      </w:r>
    </w:p>
    <w:p w14:paraId="46AA719E" w14:textId="4BDC7D74" w:rsidR="00BE2D26" w:rsidRDefault="00BE2D26" w:rsidP="00BE2D26">
      <w:pPr>
        <w:tabs>
          <w:tab w:val="left" w:pos="284"/>
          <w:tab w:val="left" w:pos="9498"/>
        </w:tabs>
        <w:spacing w:after="0" w:line="240" w:lineRule="auto"/>
        <w:jc w:val="both"/>
        <w:rPr>
          <w:rFonts w:ascii="Times New Roman" w:hAnsi="Times New Roman" w:cs="Times New Roman"/>
          <w:b/>
          <w:bCs/>
          <w:sz w:val="28"/>
          <w:szCs w:val="28"/>
          <w:shd w:val="clear" w:color="auto" w:fill="FFFFFF"/>
          <w:lang w:val="uk-UA"/>
        </w:rPr>
      </w:pPr>
      <w:r>
        <w:rPr>
          <w:rFonts w:ascii="Times New Roman" w:hAnsi="Times New Roman" w:cs="Times New Roman"/>
          <w:b/>
          <w:bCs/>
          <w:sz w:val="28"/>
          <w:szCs w:val="28"/>
          <w:shd w:val="clear" w:color="auto" w:fill="FFFFFF"/>
          <w:lang w:val="uk-UA"/>
        </w:rPr>
        <w:t xml:space="preserve">Голосували: «за» - </w:t>
      </w:r>
      <w:r w:rsidR="00B7363B">
        <w:rPr>
          <w:rFonts w:ascii="Times New Roman" w:hAnsi="Times New Roman" w:cs="Times New Roman"/>
          <w:b/>
          <w:bCs/>
          <w:sz w:val="28"/>
          <w:szCs w:val="28"/>
          <w:shd w:val="clear" w:color="auto" w:fill="FFFFFF"/>
          <w:lang w:val="uk-UA"/>
        </w:rPr>
        <w:t>5</w:t>
      </w:r>
      <w:r>
        <w:rPr>
          <w:rFonts w:ascii="Times New Roman" w:hAnsi="Times New Roman" w:cs="Times New Roman"/>
          <w:b/>
          <w:bCs/>
          <w:sz w:val="28"/>
          <w:szCs w:val="28"/>
          <w:shd w:val="clear" w:color="auto" w:fill="FFFFFF"/>
          <w:lang w:val="uk-UA"/>
        </w:rPr>
        <w:t xml:space="preserve">; «проти» - 0; «утрималися» - 0; «не голосували» - </w:t>
      </w:r>
      <w:r w:rsidR="00B7363B">
        <w:rPr>
          <w:rFonts w:ascii="Times New Roman" w:hAnsi="Times New Roman" w:cs="Times New Roman"/>
          <w:b/>
          <w:bCs/>
          <w:sz w:val="28"/>
          <w:szCs w:val="28"/>
          <w:shd w:val="clear" w:color="auto" w:fill="FFFFFF"/>
          <w:lang w:val="uk-UA"/>
        </w:rPr>
        <w:t>1</w:t>
      </w:r>
      <w:r>
        <w:rPr>
          <w:rFonts w:ascii="Times New Roman" w:hAnsi="Times New Roman" w:cs="Times New Roman"/>
          <w:b/>
          <w:bCs/>
          <w:sz w:val="28"/>
          <w:szCs w:val="28"/>
          <w:shd w:val="clear" w:color="auto" w:fill="FFFFFF"/>
          <w:lang w:val="uk-UA"/>
        </w:rPr>
        <w:t>.</w:t>
      </w:r>
    </w:p>
    <w:p w14:paraId="7ACCF500" w14:textId="77777777" w:rsidR="0062543A" w:rsidRPr="0062543A" w:rsidRDefault="0062543A" w:rsidP="0062543A">
      <w:pPr>
        <w:spacing w:after="0" w:line="240" w:lineRule="auto"/>
        <w:contextualSpacing/>
        <w:jc w:val="both"/>
        <w:rPr>
          <w:rFonts w:ascii="Times New Roman" w:hAnsi="Times New Roman" w:cs="Times New Roman"/>
          <w:bCs/>
          <w:sz w:val="28"/>
          <w:szCs w:val="28"/>
          <w:lang w:val="uk-UA"/>
        </w:rPr>
      </w:pPr>
    </w:p>
    <w:p w14:paraId="23DFEA5A" w14:textId="13D59BBC" w:rsidR="0062543A" w:rsidRDefault="0062543A" w:rsidP="0062543A">
      <w:pPr>
        <w:spacing w:after="0" w:line="240" w:lineRule="auto"/>
        <w:contextualSpacing/>
        <w:jc w:val="both"/>
        <w:rPr>
          <w:rFonts w:ascii="Times New Roman" w:hAnsi="Times New Roman" w:cs="Times New Roman"/>
          <w:bCs/>
          <w:sz w:val="28"/>
          <w:szCs w:val="28"/>
          <w:lang w:val="uk-UA"/>
        </w:rPr>
      </w:pPr>
      <w:r w:rsidRPr="0062543A">
        <w:rPr>
          <w:rFonts w:ascii="Times New Roman" w:hAnsi="Times New Roman" w:cs="Times New Roman"/>
          <w:b/>
          <w:sz w:val="28"/>
          <w:szCs w:val="28"/>
          <w:lang w:val="uk-UA"/>
        </w:rPr>
        <w:t>8.</w:t>
      </w:r>
      <w:r w:rsidRPr="0062543A">
        <w:rPr>
          <w:rFonts w:ascii="Times New Roman" w:hAnsi="Times New Roman" w:cs="Times New Roman"/>
          <w:bCs/>
          <w:sz w:val="28"/>
          <w:szCs w:val="28"/>
          <w:lang w:val="uk-UA"/>
        </w:rPr>
        <w:t xml:space="preserve"> </w:t>
      </w:r>
      <w:proofErr w:type="spellStart"/>
      <w:r w:rsidRPr="0062543A">
        <w:rPr>
          <w:rFonts w:ascii="Times New Roman" w:hAnsi="Times New Roman" w:cs="Times New Roman"/>
          <w:bCs/>
          <w:sz w:val="28"/>
          <w:szCs w:val="28"/>
          <w:lang w:val="uk-UA"/>
        </w:rPr>
        <w:t>Проєкт</w:t>
      </w:r>
      <w:proofErr w:type="spellEnd"/>
      <w:r w:rsidRPr="0062543A">
        <w:rPr>
          <w:rFonts w:ascii="Times New Roman" w:hAnsi="Times New Roman" w:cs="Times New Roman"/>
          <w:bCs/>
          <w:sz w:val="28"/>
          <w:szCs w:val="28"/>
          <w:lang w:val="uk-UA"/>
        </w:rPr>
        <w:t xml:space="preserve"> рішення Миколаївської міської ради «Про продовження терміну дії та внесення змін та доповнень до рішення Миколаївської міської ради від 23.12.2016 № 13/12 «Про затвердження міської Програми енергозбереження «Теплий Миколаїв» на 2017-2024 роки» (зі змінами)» </w:t>
      </w:r>
      <w:r w:rsidRPr="0062543A">
        <w:rPr>
          <w:rFonts w:ascii="Times New Roman" w:hAnsi="Times New Roman" w:cs="Times New Roman"/>
          <w:b/>
          <w:sz w:val="28"/>
          <w:szCs w:val="28"/>
          <w:lang w:val="uk-UA"/>
        </w:rPr>
        <w:t>(файл s-de-005)</w:t>
      </w:r>
      <w:r w:rsidRPr="0062543A">
        <w:rPr>
          <w:rFonts w:ascii="Times New Roman" w:hAnsi="Times New Roman" w:cs="Times New Roman"/>
          <w:bCs/>
          <w:sz w:val="28"/>
          <w:szCs w:val="28"/>
          <w:lang w:val="uk-UA"/>
        </w:rPr>
        <w:t>.</w:t>
      </w:r>
    </w:p>
    <w:p w14:paraId="74FB56D5" w14:textId="5D4032CB" w:rsidR="00BE2D26" w:rsidRDefault="00BE2D26" w:rsidP="00BE2D26">
      <w:pPr>
        <w:tabs>
          <w:tab w:val="left" w:pos="284"/>
          <w:tab w:val="left" w:pos="9498"/>
        </w:tabs>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В обговоренні питання брали участь:</w:t>
      </w:r>
    </w:p>
    <w:p w14:paraId="02E96CF7" w14:textId="74E340A2" w:rsidR="00804314" w:rsidRDefault="00804314" w:rsidP="00804314">
      <w:pPr>
        <w:tabs>
          <w:tab w:val="left" w:pos="284"/>
          <w:tab w:val="left" w:pos="9498"/>
        </w:tabs>
        <w:spacing w:after="0" w:line="240" w:lineRule="auto"/>
        <w:jc w:val="both"/>
        <w:rPr>
          <w:rFonts w:ascii="Times New Roman" w:hAnsi="Times New Roman" w:cs="Times New Roman"/>
          <w:bCs/>
          <w:sz w:val="28"/>
          <w:szCs w:val="28"/>
          <w:lang w:val="uk-UA"/>
        </w:rPr>
      </w:pPr>
      <w:r w:rsidRPr="00804314">
        <w:rPr>
          <w:rFonts w:ascii="Times New Roman" w:hAnsi="Times New Roman" w:cs="Times New Roman"/>
          <w:b/>
          <w:sz w:val="28"/>
          <w:szCs w:val="28"/>
          <w:lang w:val="uk-UA"/>
        </w:rPr>
        <w:t>-</w:t>
      </w:r>
      <w:r>
        <w:rPr>
          <w:rFonts w:ascii="Times New Roman" w:hAnsi="Times New Roman" w:cs="Times New Roman"/>
          <w:b/>
          <w:sz w:val="28"/>
          <w:szCs w:val="28"/>
          <w:lang w:val="uk-UA"/>
        </w:rPr>
        <w:t xml:space="preserve"> </w:t>
      </w:r>
      <w:r w:rsidRPr="00804314">
        <w:rPr>
          <w:rFonts w:ascii="Times New Roman" w:hAnsi="Times New Roman" w:cs="Times New Roman"/>
          <w:b/>
          <w:sz w:val="28"/>
          <w:szCs w:val="28"/>
          <w:lang w:val="uk-UA"/>
        </w:rPr>
        <w:t xml:space="preserve">А. Луцька, </w:t>
      </w:r>
      <w:r>
        <w:rPr>
          <w:rFonts w:ascii="Times New Roman" w:hAnsi="Times New Roman" w:cs="Times New Roman"/>
          <w:bCs/>
          <w:sz w:val="28"/>
          <w:szCs w:val="28"/>
          <w:lang w:val="uk-UA"/>
        </w:rPr>
        <w:t xml:space="preserve">яка доповіла, що </w:t>
      </w:r>
      <w:proofErr w:type="spellStart"/>
      <w:r>
        <w:rPr>
          <w:rFonts w:ascii="Times New Roman" w:hAnsi="Times New Roman" w:cs="Times New Roman"/>
          <w:bCs/>
          <w:sz w:val="28"/>
          <w:szCs w:val="28"/>
          <w:lang w:val="uk-UA"/>
        </w:rPr>
        <w:t>п</w:t>
      </w:r>
      <w:r w:rsidRPr="00804314">
        <w:rPr>
          <w:rFonts w:ascii="Times New Roman" w:hAnsi="Times New Roman" w:cs="Times New Roman"/>
          <w:bCs/>
          <w:sz w:val="28"/>
          <w:szCs w:val="28"/>
          <w:lang w:val="uk-UA"/>
        </w:rPr>
        <w:t>роєкт</w:t>
      </w:r>
      <w:r>
        <w:rPr>
          <w:rFonts w:ascii="Times New Roman" w:hAnsi="Times New Roman" w:cs="Times New Roman"/>
          <w:bCs/>
          <w:sz w:val="28"/>
          <w:szCs w:val="28"/>
          <w:lang w:val="uk-UA"/>
        </w:rPr>
        <w:t>ом</w:t>
      </w:r>
      <w:proofErr w:type="spellEnd"/>
      <w:r w:rsidRPr="00804314">
        <w:rPr>
          <w:rFonts w:ascii="Times New Roman" w:hAnsi="Times New Roman" w:cs="Times New Roman"/>
          <w:bCs/>
          <w:sz w:val="28"/>
          <w:szCs w:val="28"/>
          <w:lang w:val="uk-UA"/>
        </w:rPr>
        <w:t xml:space="preserve"> рішення Миколаївської міської ради «Про продовження терміну дії та внесення змін та доповнень до рішення Миколаївської міської ради від 23.12.2016 № 13/12 «Про затвердження міської Програми енергозбереження «Теплий Миколаїв» на 2017-2024 роки» (зі змінами)» (файл s-de-005) підготовлено у зв’язку з необхідністю уточнення відповідно до виділених у міському бюджеті </w:t>
      </w:r>
      <w:r>
        <w:rPr>
          <w:rFonts w:ascii="Times New Roman" w:hAnsi="Times New Roman" w:cs="Times New Roman"/>
          <w:bCs/>
          <w:sz w:val="28"/>
          <w:szCs w:val="28"/>
          <w:lang w:val="uk-UA"/>
        </w:rPr>
        <w:t xml:space="preserve">коштів </w:t>
      </w:r>
      <w:r w:rsidRPr="00804314">
        <w:rPr>
          <w:rFonts w:ascii="Times New Roman" w:hAnsi="Times New Roman" w:cs="Times New Roman"/>
          <w:bCs/>
          <w:sz w:val="28"/>
          <w:szCs w:val="28"/>
          <w:lang w:val="uk-UA"/>
        </w:rPr>
        <w:t xml:space="preserve">на 2025 рік обсягів фінансування, уточнення заходів Програми, які дозволять зменшити споживання енергоносіїв, а саме </w:t>
      </w:r>
      <w:r>
        <w:rPr>
          <w:rFonts w:ascii="Times New Roman" w:hAnsi="Times New Roman" w:cs="Times New Roman"/>
          <w:bCs/>
          <w:sz w:val="28"/>
          <w:szCs w:val="28"/>
          <w:lang w:val="uk-UA"/>
        </w:rPr>
        <w:t xml:space="preserve">- </w:t>
      </w:r>
      <w:r w:rsidRPr="00804314">
        <w:rPr>
          <w:rFonts w:ascii="Times New Roman" w:hAnsi="Times New Roman" w:cs="Times New Roman"/>
          <w:bCs/>
          <w:sz w:val="28"/>
          <w:szCs w:val="28"/>
          <w:lang w:val="uk-UA"/>
        </w:rPr>
        <w:t>на об’єктах комунальної власності соціального спрямування (загальноосвітні школи, дитячі сади, лікарні, спортивні заклади, заклади соціально-культурного призначення, тощо)</w:t>
      </w:r>
      <w:r>
        <w:rPr>
          <w:rFonts w:ascii="Times New Roman" w:hAnsi="Times New Roman" w:cs="Times New Roman"/>
          <w:bCs/>
          <w:sz w:val="28"/>
          <w:szCs w:val="28"/>
          <w:lang w:val="uk-UA"/>
        </w:rPr>
        <w:t xml:space="preserve">. </w:t>
      </w:r>
      <w:r w:rsidRPr="00804314">
        <w:rPr>
          <w:rFonts w:ascii="Times New Roman" w:hAnsi="Times New Roman" w:cs="Times New Roman"/>
          <w:bCs/>
          <w:sz w:val="28"/>
          <w:szCs w:val="28"/>
          <w:lang w:val="uk-UA"/>
        </w:rPr>
        <w:t xml:space="preserve">Зазначеним </w:t>
      </w:r>
      <w:proofErr w:type="spellStart"/>
      <w:r w:rsidRPr="00804314">
        <w:rPr>
          <w:rFonts w:ascii="Times New Roman" w:hAnsi="Times New Roman" w:cs="Times New Roman"/>
          <w:bCs/>
          <w:sz w:val="28"/>
          <w:szCs w:val="28"/>
          <w:lang w:val="uk-UA"/>
        </w:rPr>
        <w:t>проєктом</w:t>
      </w:r>
      <w:proofErr w:type="spellEnd"/>
      <w:r w:rsidRPr="00804314">
        <w:rPr>
          <w:rFonts w:ascii="Times New Roman" w:hAnsi="Times New Roman" w:cs="Times New Roman"/>
          <w:bCs/>
          <w:sz w:val="28"/>
          <w:szCs w:val="28"/>
          <w:lang w:val="uk-UA"/>
        </w:rPr>
        <w:t xml:space="preserve"> рішення передбачається включення нових заходів Програми «Теплий Миколаїв», а саме:</w:t>
      </w:r>
    </w:p>
    <w:p w14:paraId="6FA3FFA1" w14:textId="72A8B305" w:rsidR="00804314" w:rsidRDefault="00804314" w:rsidP="00804314">
      <w:pPr>
        <w:tabs>
          <w:tab w:val="left" w:pos="284"/>
          <w:tab w:val="left" w:pos="9498"/>
        </w:tabs>
        <w:spacing w:after="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ab/>
        <w:t>1) у</w:t>
      </w:r>
      <w:r w:rsidRPr="00804314">
        <w:rPr>
          <w:rFonts w:ascii="Times New Roman" w:hAnsi="Times New Roman" w:cs="Times New Roman"/>
          <w:bCs/>
          <w:sz w:val="28"/>
          <w:szCs w:val="28"/>
          <w:lang w:val="uk-UA"/>
        </w:rPr>
        <w:t>часть Миколаївської міської ради у програмі «Револьверного фонду міст» Асоціації «Енергоефективні міста України»</w:t>
      </w:r>
      <w:r>
        <w:rPr>
          <w:rFonts w:ascii="Times New Roman" w:hAnsi="Times New Roman" w:cs="Times New Roman"/>
          <w:bCs/>
          <w:sz w:val="28"/>
          <w:szCs w:val="28"/>
          <w:lang w:val="uk-UA"/>
        </w:rPr>
        <w:t>;</w:t>
      </w:r>
    </w:p>
    <w:p w14:paraId="4CE8B868" w14:textId="09FB7D65" w:rsidR="00804314" w:rsidRDefault="00804314" w:rsidP="00804314">
      <w:pPr>
        <w:tabs>
          <w:tab w:val="left" w:pos="284"/>
          <w:tab w:val="left" w:pos="9498"/>
        </w:tabs>
        <w:spacing w:after="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ab/>
        <w:t>2) н</w:t>
      </w:r>
      <w:r w:rsidRPr="00804314">
        <w:rPr>
          <w:rFonts w:ascii="Times New Roman" w:hAnsi="Times New Roman" w:cs="Times New Roman"/>
          <w:bCs/>
          <w:sz w:val="28"/>
          <w:szCs w:val="28"/>
          <w:lang w:val="uk-UA"/>
        </w:rPr>
        <w:t>аступним заходом, яким доповнюється перелік заходів міської програми «Теплий Миколаїв» є участь в ЕСКО-</w:t>
      </w:r>
      <w:proofErr w:type="spellStart"/>
      <w:r w:rsidRPr="00804314">
        <w:rPr>
          <w:rFonts w:ascii="Times New Roman" w:hAnsi="Times New Roman" w:cs="Times New Roman"/>
          <w:bCs/>
          <w:sz w:val="28"/>
          <w:szCs w:val="28"/>
          <w:lang w:val="uk-UA"/>
        </w:rPr>
        <w:t>проєктах</w:t>
      </w:r>
      <w:proofErr w:type="spellEnd"/>
      <w:r w:rsidRPr="00804314">
        <w:rPr>
          <w:rFonts w:ascii="Times New Roman" w:hAnsi="Times New Roman" w:cs="Times New Roman"/>
          <w:bCs/>
          <w:sz w:val="28"/>
          <w:szCs w:val="28"/>
          <w:lang w:val="uk-UA"/>
        </w:rPr>
        <w:t xml:space="preserve"> (закупівля </w:t>
      </w:r>
      <w:proofErr w:type="spellStart"/>
      <w:r w:rsidRPr="00804314">
        <w:rPr>
          <w:rFonts w:ascii="Times New Roman" w:hAnsi="Times New Roman" w:cs="Times New Roman"/>
          <w:bCs/>
          <w:sz w:val="28"/>
          <w:szCs w:val="28"/>
          <w:lang w:val="uk-UA"/>
        </w:rPr>
        <w:t>енергосервісу</w:t>
      </w:r>
      <w:proofErr w:type="spellEnd"/>
      <w:r w:rsidRPr="00804314">
        <w:rPr>
          <w:rFonts w:ascii="Times New Roman" w:hAnsi="Times New Roman" w:cs="Times New Roman"/>
          <w:bCs/>
          <w:sz w:val="28"/>
          <w:szCs w:val="28"/>
          <w:lang w:val="uk-UA"/>
        </w:rPr>
        <w:t xml:space="preserve">). Це є одним з дієвих та ефективних механізмів залучення позабюджетних коштів у </w:t>
      </w:r>
      <w:proofErr w:type="spellStart"/>
      <w:r w:rsidRPr="00804314">
        <w:rPr>
          <w:rFonts w:ascii="Times New Roman" w:hAnsi="Times New Roman" w:cs="Times New Roman"/>
          <w:bCs/>
          <w:sz w:val="28"/>
          <w:szCs w:val="28"/>
          <w:lang w:val="uk-UA"/>
        </w:rPr>
        <w:t>термомодернізацію</w:t>
      </w:r>
      <w:proofErr w:type="spellEnd"/>
      <w:r w:rsidRPr="00804314">
        <w:rPr>
          <w:rFonts w:ascii="Times New Roman" w:hAnsi="Times New Roman" w:cs="Times New Roman"/>
          <w:bCs/>
          <w:sz w:val="28"/>
          <w:szCs w:val="28"/>
          <w:lang w:val="uk-UA"/>
        </w:rPr>
        <w:t xml:space="preserve"> об’єктів соціальної сфери</w:t>
      </w:r>
      <w:r>
        <w:rPr>
          <w:rFonts w:ascii="Times New Roman" w:hAnsi="Times New Roman" w:cs="Times New Roman"/>
          <w:bCs/>
          <w:sz w:val="28"/>
          <w:szCs w:val="28"/>
          <w:lang w:val="uk-UA"/>
        </w:rPr>
        <w:t>;</w:t>
      </w:r>
    </w:p>
    <w:p w14:paraId="10064803" w14:textId="0DAB80E8" w:rsidR="00804314" w:rsidRDefault="00804314" w:rsidP="00804314">
      <w:pPr>
        <w:tabs>
          <w:tab w:val="left" w:pos="284"/>
          <w:tab w:val="left" w:pos="9498"/>
        </w:tabs>
        <w:spacing w:after="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ab/>
        <w:t>3) з</w:t>
      </w:r>
      <w:r w:rsidRPr="00804314">
        <w:rPr>
          <w:rFonts w:ascii="Times New Roman" w:hAnsi="Times New Roman" w:cs="Times New Roman"/>
          <w:bCs/>
          <w:sz w:val="28"/>
          <w:szCs w:val="28"/>
          <w:lang w:val="uk-UA"/>
        </w:rPr>
        <w:t xml:space="preserve">азначеним </w:t>
      </w:r>
      <w:proofErr w:type="spellStart"/>
      <w:r w:rsidRPr="00804314">
        <w:rPr>
          <w:rFonts w:ascii="Times New Roman" w:hAnsi="Times New Roman" w:cs="Times New Roman"/>
          <w:bCs/>
          <w:sz w:val="28"/>
          <w:szCs w:val="28"/>
          <w:lang w:val="uk-UA"/>
        </w:rPr>
        <w:t>проєктом</w:t>
      </w:r>
      <w:proofErr w:type="spellEnd"/>
      <w:r w:rsidRPr="00804314">
        <w:rPr>
          <w:rFonts w:ascii="Times New Roman" w:hAnsi="Times New Roman" w:cs="Times New Roman"/>
          <w:bCs/>
          <w:sz w:val="28"/>
          <w:szCs w:val="28"/>
          <w:lang w:val="uk-UA"/>
        </w:rPr>
        <w:t xml:space="preserve"> рішення також пропонується включити до заходів програми «Теплий Миколаїв» розробку Плану дій щодо клімату та енергії Миколаївської територіальної громади до 2030 року (Місцевий енергетичний план)</w:t>
      </w:r>
      <w:r>
        <w:rPr>
          <w:rFonts w:ascii="Times New Roman" w:hAnsi="Times New Roman" w:cs="Times New Roman"/>
          <w:bCs/>
          <w:sz w:val="28"/>
          <w:szCs w:val="28"/>
          <w:lang w:val="uk-UA"/>
        </w:rPr>
        <w:t>;</w:t>
      </w:r>
    </w:p>
    <w:p w14:paraId="077CF80F" w14:textId="5D0C2269" w:rsidR="00804314" w:rsidRDefault="00804314" w:rsidP="00804314">
      <w:pPr>
        <w:tabs>
          <w:tab w:val="left" w:pos="284"/>
          <w:tab w:val="left" w:pos="9498"/>
        </w:tabs>
        <w:spacing w:after="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ab/>
        <w:t xml:space="preserve">4) також, </w:t>
      </w:r>
      <w:r w:rsidRPr="00804314">
        <w:rPr>
          <w:rFonts w:ascii="Times New Roman" w:hAnsi="Times New Roman" w:cs="Times New Roman"/>
          <w:bCs/>
          <w:sz w:val="28"/>
          <w:szCs w:val="28"/>
          <w:lang w:val="uk-UA"/>
        </w:rPr>
        <w:t xml:space="preserve">пропонується </w:t>
      </w:r>
      <w:proofErr w:type="spellStart"/>
      <w:r w:rsidRPr="00804314">
        <w:rPr>
          <w:rFonts w:ascii="Times New Roman" w:hAnsi="Times New Roman" w:cs="Times New Roman"/>
          <w:bCs/>
          <w:sz w:val="28"/>
          <w:szCs w:val="28"/>
          <w:lang w:val="uk-UA"/>
        </w:rPr>
        <w:t>внести</w:t>
      </w:r>
      <w:proofErr w:type="spellEnd"/>
      <w:r w:rsidRPr="00804314">
        <w:rPr>
          <w:rFonts w:ascii="Times New Roman" w:hAnsi="Times New Roman" w:cs="Times New Roman"/>
          <w:bCs/>
          <w:sz w:val="28"/>
          <w:szCs w:val="28"/>
          <w:lang w:val="uk-UA"/>
        </w:rPr>
        <w:t xml:space="preserve"> зміни в додаток 3 </w:t>
      </w:r>
      <w:r>
        <w:rPr>
          <w:rFonts w:ascii="Times New Roman" w:hAnsi="Times New Roman" w:cs="Times New Roman"/>
          <w:bCs/>
          <w:sz w:val="28"/>
          <w:szCs w:val="28"/>
          <w:lang w:val="uk-UA"/>
        </w:rPr>
        <w:t>П</w:t>
      </w:r>
      <w:r w:rsidRPr="00804314">
        <w:rPr>
          <w:rFonts w:ascii="Times New Roman" w:hAnsi="Times New Roman" w:cs="Times New Roman"/>
          <w:bCs/>
          <w:sz w:val="28"/>
          <w:szCs w:val="28"/>
          <w:lang w:val="uk-UA"/>
        </w:rPr>
        <w:t>рограми «Порядок відшкодування відсоткових ставок або частини тіла кредиту за залученими в кредитно-фінансових установах кредитами та понесених витрат за рахунок власних коштів на впровадження заходів з енергозбереження та енергоефективності у житловому фонді м. Миколаєва».</w:t>
      </w:r>
    </w:p>
    <w:p w14:paraId="3590F408" w14:textId="46FA8E67" w:rsidR="00500815" w:rsidRDefault="00500815" w:rsidP="00804314">
      <w:pPr>
        <w:tabs>
          <w:tab w:val="left" w:pos="284"/>
          <w:tab w:val="left" w:pos="9498"/>
        </w:tabs>
        <w:spacing w:after="0" w:line="240" w:lineRule="auto"/>
        <w:jc w:val="both"/>
        <w:rPr>
          <w:rFonts w:ascii="Times New Roman" w:hAnsi="Times New Roman" w:cs="Times New Roman"/>
          <w:bCs/>
          <w:sz w:val="28"/>
          <w:szCs w:val="28"/>
          <w:lang w:val="uk-UA"/>
        </w:rPr>
      </w:pPr>
      <w:r w:rsidRPr="009D79EC">
        <w:rPr>
          <w:rFonts w:ascii="Times New Roman" w:hAnsi="Times New Roman" w:cs="Times New Roman"/>
          <w:b/>
          <w:sz w:val="28"/>
          <w:szCs w:val="28"/>
          <w:lang w:val="uk-UA"/>
        </w:rPr>
        <w:t xml:space="preserve">- Є. </w:t>
      </w:r>
      <w:proofErr w:type="spellStart"/>
      <w:r w:rsidRPr="009D79EC">
        <w:rPr>
          <w:rFonts w:ascii="Times New Roman" w:hAnsi="Times New Roman" w:cs="Times New Roman"/>
          <w:b/>
          <w:sz w:val="28"/>
          <w:szCs w:val="28"/>
          <w:lang w:val="uk-UA"/>
        </w:rPr>
        <w:t>Прудник</w:t>
      </w:r>
      <w:proofErr w:type="spellEnd"/>
      <w:r w:rsidRPr="009D79EC">
        <w:rPr>
          <w:rFonts w:ascii="Times New Roman" w:hAnsi="Times New Roman" w:cs="Times New Roman"/>
          <w:b/>
          <w:sz w:val="28"/>
          <w:szCs w:val="28"/>
          <w:lang w:val="uk-UA"/>
        </w:rPr>
        <w:t>,</w:t>
      </w:r>
      <w:r>
        <w:rPr>
          <w:rFonts w:ascii="Times New Roman" w:hAnsi="Times New Roman" w:cs="Times New Roman"/>
          <w:bCs/>
          <w:sz w:val="28"/>
          <w:szCs w:val="28"/>
          <w:lang w:val="uk-UA"/>
        </w:rPr>
        <w:t xml:space="preserve"> який поцікавився щодо встановлення </w:t>
      </w:r>
      <w:r w:rsidR="009D79EC">
        <w:rPr>
          <w:rFonts w:ascii="Times New Roman" w:hAnsi="Times New Roman" w:cs="Times New Roman"/>
          <w:bCs/>
          <w:sz w:val="28"/>
          <w:szCs w:val="28"/>
          <w:lang w:val="uk-UA"/>
        </w:rPr>
        <w:t>електричних станцій з живленням від сонячних панелей, інвертори, акумулятори на школах чи дитячих садках м. Миколаєва.</w:t>
      </w:r>
    </w:p>
    <w:p w14:paraId="1535EE9F" w14:textId="0F65F8A4" w:rsidR="009D79EC" w:rsidRPr="009D79EC" w:rsidRDefault="009D79EC" w:rsidP="00804314">
      <w:pPr>
        <w:tabs>
          <w:tab w:val="left" w:pos="284"/>
          <w:tab w:val="left" w:pos="9498"/>
        </w:tabs>
        <w:spacing w:after="0" w:line="240" w:lineRule="auto"/>
        <w:jc w:val="both"/>
        <w:rPr>
          <w:rFonts w:ascii="Times New Roman" w:hAnsi="Times New Roman" w:cs="Times New Roman"/>
          <w:bCs/>
          <w:sz w:val="28"/>
          <w:szCs w:val="28"/>
          <w:lang w:val="uk-UA"/>
        </w:rPr>
      </w:pPr>
      <w:r w:rsidRPr="009D79EC">
        <w:rPr>
          <w:rFonts w:ascii="Times New Roman" w:hAnsi="Times New Roman" w:cs="Times New Roman"/>
          <w:b/>
          <w:sz w:val="28"/>
          <w:szCs w:val="28"/>
          <w:lang w:val="uk-UA"/>
        </w:rPr>
        <w:t xml:space="preserve">- А. Луцька, </w:t>
      </w:r>
      <w:r>
        <w:rPr>
          <w:rFonts w:ascii="Times New Roman" w:hAnsi="Times New Roman" w:cs="Times New Roman"/>
          <w:bCs/>
          <w:sz w:val="28"/>
          <w:szCs w:val="28"/>
          <w:lang w:val="uk-UA"/>
        </w:rPr>
        <w:t>яка проінформувала, що на сьогоднішній день, формується енергетична децентралізація по соціальних закладах, де є цілодобове перебування людей, а саме – медичні заклади.</w:t>
      </w:r>
    </w:p>
    <w:p w14:paraId="693F1D11" w14:textId="3E6F5E44" w:rsidR="00BE2D26" w:rsidRPr="0062543A" w:rsidRDefault="00BE2D26" w:rsidP="00BE2D26">
      <w:pPr>
        <w:spacing w:after="0" w:line="240" w:lineRule="auto"/>
        <w:contextualSpacing/>
        <w:jc w:val="both"/>
        <w:rPr>
          <w:rFonts w:ascii="Times New Roman" w:hAnsi="Times New Roman" w:cs="Times New Roman"/>
          <w:bCs/>
          <w:sz w:val="28"/>
          <w:szCs w:val="28"/>
          <w:lang w:val="uk-UA"/>
        </w:rPr>
      </w:pPr>
      <w:proofErr w:type="spellStart"/>
      <w:r>
        <w:rPr>
          <w:rFonts w:ascii="Times New Roman" w:hAnsi="Times New Roman" w:cs="Times New Roman"/>
          <w:b/>
          <w:bCs/>
          <w:sz w:val="28"/>
          <w:szCs w:val="28"/>
          <w:shd w:val="clear" w:color="auto" w:fill="FFFFFF"/>
        </w:rPr>
        <w:t>Висновок</w:t>
      </w:r>
      <w:proofErr w:type="spellEnd"/>
      <w:r>
        <w:rPr>
          <w:rFonts w:ascii="Times New Roman" w:hAnsi="Times New Roman" w:cs="Times New Roman"/>
          <w:b/>
          <w:bCs/>
          <w:sz w:val="28"/>
          <w:szCs w:val="28"/>
          <w:shd w:val="clear" w:color="auto" w:fill="FFFFFF"/>
        </w:rPr>
        <w:t xml:space="preserve"> </w:t>
      </w:r>
      <w:proofErr w:type="spellStart"/>
      <w:r>
        <w:rPr>
          <w:rFonts w:ascii="Times New Roman" w:hAnsi="Times New Roman" w:cs="Times New Roman"/>
          <w:b/>
          <w:bCs/>
          <w:sz w:val="28"/>
          <w:szCs w:val="28"/>
          <w:shd w:val="clear" w:color="auto" w:fill="FFFFFF"/>
        </w:rPr>
        <w:t>постійної</w:t>
      </w:r>
      <w:proofErr w:type="spellEnd"/>
      <w:r>
        <w:rPr>
          <w:rFonts w:ascii="Times New Roman" w:hAnsi="Times New Roman" w:cs="Times New Roman"/>
          <w:b/>
          <w:bCs/>
          <w:sz w:val="28"/>
          <w:szCs w:val="28"/>
          <w:shd w:val="clear" w:color="auto" w:fill="FFFFFF"/>
        </w:rPr>
        <w:t xml:space="preserve"> </w:t>
      </w:r>
      <w:proofErr w:type="spellStart"/>
      <w:r>
        <w:rPr>
          <w:rFonts w:ascii="Times New Roman" w:hAnsi="Times New Roman" w:cs="Times New Roman"/>
          <w:b/>
          <w:bCs/>
          <w:sz w:val="28"/>
          <w:szCs w:val="28"/>
          <w:shd w:val="clear" w:color="auto" w:fill="FFFFFF"/>
        </w:rPr>
        <w:t>комісії</w:t>
      </w:r>
      <w:proofErr w:type="spellEnd"/>
      <w:r>
        <w:rPr>
          <w:rFonts w:ascii="Times New Roman" w:hAnsi="Times New Roman" w:cs="Times New Roman"/>
          <w:b/>
          <w:bCs/>
          <w:sz w:val="28"/>
          <w:szCs w:val="28"/>
          <w:shd w:val="clear" w:color="auto" w:fill="FFFFFF"/>
        </w:rPr>
        <w:t xml:space="preserve">: </w:t>
      </w:r>
      <w:proofErr w:type="spellStart"/>
      <w:r>
        <w:rPr>
          <w:rFonts w:ascii="Times New Roman" w:hAnsi="Times New Roman" w:cs="Times New Roman"/>
          <w:sz w:val="28"/>
          <w:szCs w:val="28"/>
          <w:shd w:val="clear" w:color="auto" w:fill="FFFFFF"/>
        </w:rPr>
        <w:t>п</w:t>
      </w:r>
      <w:r>
        <w:rPr>
          <w:rFonts w:ascii="Times New Roman" w:eastAsiaTheme="minorHAnsi" w:hAnsi="Times New Roman" w:cs="Times New Roman"/>
          <w:bCs/>
          <w:sz w:val="28"/>
          <w:szCs w:val="28"/>
        </w:rPr>
        <w:t>огодити</w:t>
      </w:r>
      <w:proofErr w:type="spellEnd"/>
      <w:r>
        <w:rPr>
          <w:rFonts w:ascii="Times New Roman" w:eastAsiaTheme="minorHAnsi" w:hAnsi="Times New Roman" w:cs="Times New Roman"/>
          <w:bCs/>
          <w:sz w:val="28"/>
          <w:szCs w:val="28"/>
        </w:rPr>
        <w:t xml:space="preserve"> та </w:t>
      </w:r>
      <w:proofErr w:type="spellStart"/>
      <w:r>
        <w:rPr>
          <w:rFonts w:ascii="Times New Roman" w:eastAsiaTheme="minorHAnsi" w:hAnsi="Times New Roman" w:cs="Times New Roman"/>
          <w:bCs/>
          <w:sz w:val="28"/>
          <w:szCs w:val="28"/>
        </w:rPr>
        <w:t>рекомендувати</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міському</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голові</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винести</w:t>
      </w:r>
      <w:proofErr w:type="spellEnd"/>
      <w:r>
        <w:rPr>
          <w:rFonts w:ascii="Times New Roman" w:eastAsiaTheme="minorHAnsi" w:hAnsi="Times New Roman" w:cs="Times New Roman"/>
          <w:bCs/>
          <w:sz w:val="28"/>
          <w:szCs w:val="28"/>
        </w:rPr>
        <w:t xml:space="preserve"> на </w:t>
      </w:r>
      <w:proofErr w:type="spellStart"/>
      <w:r>
        <w:rPr>
          <w:rFonts w:ascii="Times New Roman" w:eastAsiaTheme="minorHAnsi" w:hAnsi="Times New Roman" w:cs="Times New Roman"/>
          <w:bCs/>
          <w:sz w:val="28"/>
          <w:szCs w:val="28"/>
        </w:rPr>
        <w:t>розгляд</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сесії</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Миколаївської</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міської</w:t>
      </w:r>
      <w:proofErr w:type="spellEnd"/>
      <w:r>
        <w:rPr>
          <w:rFonts w:ascii="Times New Roman" w:eastAsiaTheme="minorHAnsi" w:hAnsi="Times New Roman" w:cs="Times New Roman"/>
          <w:bCs/>
          <w:sz w:val="28"/>
          <w:szCs w:val="28"/>
        </w:rPr>
        <w:t xml:space="preserve"> ради </w:t>
      </w:r>
      <w:proofErr w:type="spellStart"/>
      <w:r>
        <w:rPr>
          <w:rFonts w:ascii="Times New Roman" w:eastAsiaTheme="minorHAnsi" w:hAnsi="Times New Roman" w:cs="Times New Roman"/>
          <w:bCs/>
          <w:sz w:val="28"/>
          <w:szCs w:val="28"/>
        </w:rPr>
        <w:t>проєкт</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рішення</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Миколаївської</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міської</w:t>
      </w:r>
      <w:proofErr w:type="spellEnd"/>
      <w:r>
        <w:rPr>
          <w:rFonts w:ascii="Times New Roman" w:eastAsiaTheme="minorHAnsi" w:hAnsi="Times New Roman" w:cs="Times New Roman"/>
          <w:bCs/>
          <w:sz w:val="28"/>
          <w:szCs w:val="28"/>
        </w:rPr>
        <w:t xml:space="preserve"> ради </w:t>
      </w:r>
      <w:r>
        <w:rPr>
          <w:rFonts w:ascii="Times New Roman" w:hAnsi="Times New Roman" w:cs="Times New Roman"/>
          <w:sz w:val="28"/>
          <w:szCs w:val="28"/>
          <w:shd w:val="clear" w:color="auto" w:fill="FFFFFF"/>
        </w:rPr>
        <w:t>«</w:t>
      </w:r>
      <w:r w:rsidRPr="0062543A">
        <w:rPr>
          <w:rFonts w:ascii="Times New Roman" w:hAnsi="Times New Roman" w:cs="Times New Roman"/>
          <w:bCs/>
          <w:sz w:val="28"/>
          <w:szCs w:val="28"/>
          <w:lang w:val="uk-UA"/>
        </w:rPr>
        <w:t xml:space="preserve">Про продовження терміну дії та внесення змін та доповнень до рішення Миколаївської міської ради від 23.12.2016 № 13/12 «Про затвердження міської Програми енергозбереження «Теплий Миколаїв» на 2017-2024 роки» (зі змінами)» </w:t>
      </w:r>
      <w:r w:rsidRPr="0062543A">
        <w:rPr>
          <w:rFonts w:ascii="Times New Roman" w:hAnsi="Times New Roman" w:cs="Times New Roman"/>
          <w:b/>
          <w:sz w:val="28"/>
          <w:szCs w:val="28"/>
          <w:lang w:val="uk-UA"/>
        </w:rPr>
        <w:t>(файл s-de-005)</w:t>
      </w:r>
      <w:r>
        <w:rPr>
          <w:rFonts w:ascii="Times New Roman" w:hAnsi="Times New Roman" w:cs="Times New Roman"/>
          <w:b/>
          <w:bCs/>
          <w:sz w:val="28"/>
          <w:szCs w:val="28"/>
          <w:shd w:val="clear" w:color="auto" w:fill="FFFFFF"/>
          <w:lang w:val="ru-UA"/>
        </w:rPr>
        <w:t>.</w:t>
      </w:r>
    </w:p>
    <w:p w14:paraId="354B0066" w14:textId="0386C3C4" w:rsidR="00BE2D26" w:rsidRDefault="00BE2D26" w:rsidP="00BE2D26">
      <w:pPr>
        <w:tabs>
          <w:tab w:val="left" w:pos="284"/>
          <w:tab w:val="left" w:pos="9498"/>
        </w:tabs>
        <w:spacing w:after="0" w:line="240" w:lineRule="auto"/>
        <w:jc w:val="both"/>
        <w:rPr>
          <w:rFonts w:ascii="Times New Roman" w:hAnsi="Times New Roman" w:cs="Times New Roman"/>
          <w:b/>
          <w:bCs/>
          <w:sz w:val="28"/>
          <w:szCs w:val="28"/>
          <w:shd w:val="clear" w:color="auto" w:fill="FFFFFF"/>
          <w:lang w:val="uk-UA"/>
        </w:rPr>
      </w:pPr>
      <w:r>
        <w:rPr>
          <w:rFonts w:ascii="Times New Roman" w:hAnsi="Times New Roman" w:cs="Times New Roman"/>
          <w:b/>
          <w:bCs/>
          <w:sz w:val="28"/>
          <w:szCs w:val="28"/>
          <w:shd w:val="clear" w:color="auto" w:fill="FFFFFF"/>
          <w:lang w:val="uk-UA"/>
        </w:rPr>
        <w:t>Голосували: «за» - 6</w:t>
      </w:r>
      <w:r w:rsidR="00810782">
        <w:rPr>
          <w:rFonts w:ascii="Times New Roman" w:hAnsi="Times New Roman" w:cs="Times New Roman"/>
          <w:b/>
          <w:bCs/>
          <w:sz w:val="28"/>
          <w:szCs w:val="28"/>
          <w:shd w:val="clear" w:color="auto" w:fill="FFFFFF"/>
          <w:lang w:val="uk-UA"/>
        </w:rPr>
        <w:t xml:space="preserve"> (</w:t>
      </w:r>
      <w:r w:rsidR="00810782" w:rsidRPr="00810782">
        <w:rPr>
          <w:rFonts w:ascii="Times New Roman" w:hAnsi="Times New Roman" w:cs="Times New Roman"/>
          <w:b/>
          <w:bCs/>
          <w:sz w:val="28"/>
          <w:szCs w:val="28"/>
          <w:shd w:val="clear" w:color="auto" w:fill="FFFFFF"/>
          <w:lang w:val="uk-UA"/>
        </w:rPr>
        <w:t xml:space="preserve">+ 1 «за» Є. </w:t>
      </w:r>
      <w:proofErr w:type="spellStart"/>
      <w:r w:rsidR="00810782" w:rsidRPr="00810782">
        <w:rPr>
          <w:rFonts w:ascii="Times New Roman" w:hAnsi="Times New Roman" w:cs="Times New Roman"/>
          <w:b/>
          <w:bCs/>
          <w:sz w:val="28"/>
          <w:szCs w:val="28"/>
          <w:shd w:val="clear" w:color="auto" w:fill="FFFFFF"/>
          <w:lang w:val="uk-UA"/>
        </w:rPr>
        <w:t>Тріщанович</w:t>
      </w:r>
      <w:proofErr w:type="spellEnd"/>
      <w:r w:rsidR="00810782" w:rsidRPr="00810782">
        <w:rPr>
          <w:rFonts w:ascii="Times New Roman" w:hAnsi="Times New Roman" w:cs="Times New Roman"/>
          <w:b/>
          <w:bCs/>
          <w:sz w:val="28"/>
          <w:szCs w:val="28"/>
          <w:shd w:val="clear" w:color="auto" w:fill="FFFFFF"/>
          <w:lang w:val="uk-UA"/>
        </w:rPr>
        <w:t xml:space="preserve"> було озвучено</w:t>
      </w:r>
      <w:r w:rsidR="00810782">
        <w:rPr>
          <w:rFonts w:ascii="Times New Roman" w:hAnsi="Times New Roman" w:cs="Times New Roman"/>
          <w:b/>
          <w:bCs/>
          <w:sz w:val="28"/>
          <w:szCs w:val="28"/>
          <w:shd w:val="clear" w:color="auto" w:fill="FFFFFF"/>
          <w:lang w:val="uk-UA"/>
        </w:rPr>
        <w:t>)</w:t>
      </w:r>
      <w:r>
        <w:rPr>
          <w:rFonts w:ascii="Times New Roman" w:hAnsi="Times New Roman" w:cs="Times New Roman"/>
          <w:b/>
          <w:bCs/>
          <w:sz w:val="28"/>
          <w:szCs w:val="28"/>
          <w:shd w:val="clear" w:color="auto" w:fill="FFFFFF"/>
          <w:lang w:val="uk-UA"/>
        </w:rPr>
        <w:t>; «проти» - 0; «утрималися» - 0; «не голосували» - 0.</w:t>
      </w:r>
    </w:p>
    <w:p w14:paraId="698679CA" w14:textId="77777777" w:rsidR="0062543A" w:rsidRPr="0062543A" w:rsidRDefault="0062543A" w:rsidP="0062543A">
      <w:pPr>
        <w:spacing w:after="0" w:line="240" w:lineRule="auto"/>
        <w:contextualSpacing/>
        <w:jc w:val="both"/>
        <w:rPr>
          <w:rFonts w:ascii="Times New Roman" w:hAnsi="Times New Roman" w:cs="Times New Roman"/>
          <w:bCs/>
          <w:sz w:val="28"/>
          <w:szCs w:val="28"/>
          <w:lang w:val="uk-UA"/>
        </w:rPr>
      </w:pPr>
    </w:p>
    <w:p w14:paraId="66FB278D" w14:textId="195B2020" w:rsidR="0062543A" w:rsidRDefault="0062543A" w:rsidP="0062543A">
      <w:pPr>
        <w:spacing w:after="0" w:line="240" w:lineRule="auto"/>
        <w:contextualSpacing/>
        <w:jc w:val="both"/>
        <w:rPr>
          <w:rFonts w:ascii="Times New Roman" w:hAnsi="Times New Roman" w:cs="Times New Roman"/>
          <w:bCs/>
          <w:sz w:val="28"/>
          <w:szCs w:val="28"/>
          <w:lang w:val="uk-UA"/>
        </w:rPr>
      </w:pPr>
      <w:r w:rsidRPr="0062543A">
        <w:rPr>
          <w:rFonts w:ascii="Times New Roman" w:hAnsi="Times New Roman" w:cs="Times New Roman"/>
          <w:b/>
          <w:sz w:val="28"/>
          <w:szCs w:val="28"/>
          <w:lang w:val="uk-UA"/>
        </w:rPr>
        <w:t>9.</w:t>
      </w:r>
      <w:r w:rsidRPr="0062543A">
        <w:rPr>
          <w:rFonts w:ascii="Times New Roman" w:hAnsi="Times New Roman" w:cs="Times New Roman"/>
          <w:bCs/>
          <w:sz w:val="28"/>
          <w:szCs w:val="28"/>
          <w:lang w:val="uk-UA"/>
        </w:rPr>
        <w:t xml:space="preserve"> </w:t>
      </w:r>
      <w:proofErr w:type="spellStart"/>
      <w:r w:rsidRPr="0062543A">
        <w:rPr>
          <w:rFonts w:ascii="Times New Roman" w:hAnsi="Times New Roman" w:cs="Times New Roman"/>
          <w:bCs/>
          <w:sz w:val="28"/>
          <w:szCs w:val="28"/>
          <w:lang w:val="uk-UA"/>
        </w:rPr>
        <w:t>Проєкт</w:t>
      </w:r>
      <w:proofErr w:type="spellEnd"/>
      <w:r w:rsidRPr="0062543A">
        <w:rPr>
          <w:rFonts w:ascii="Times New Roman" w:hAnsi="Times New Roman" w:cs="Times New Roman"/>
          <w:bCs/>
          <w:sz w:val="28"/>
          <w:szCs w:val="28"/>
          <w:lang w:val="uk-UA"/>
        </w:rPr>
        <w:t xml:space="preserve"> рішення Миколаївської міської ради «Про затвердження Програми часткової компенсації вартості закупівлі електрогенераторів та портативних електростанцій для забезпечення потреб співвласників багатоквартирних </w:t>
      </w:r>
      <w:r w:rsidRPr="0062543A">
        <w:rPr>
          <w:rFonts w:ascii="Times New Roman" w:hAnsi="Times New Roman" w:cs="Times New Roman"/>
          <w:bCs/>
          <w:sz w:val="28"/>
          <w:szCs w:val="28"/>
          <w:lang w:val="uk-UA"/>
        </w:rPr>
        <w:lastRenderedPageBreak/>
        <w:t xml:space="preserve">будинків Миколаївської міської територіальної громади під час проходження опалювального сезону 2024-2025 років» </w:t>
      </w:r>
      <w:r w:rsidRPr="0062543A">
        <w:rPr>
          <w:rFonts w:ascii="Times New Roman" w:hAnsi="Times New Roman" w:cs="Times New Roman"/>
          <w:b/>
          <w:sz w:val="28"/>
          <w:szCs w:val="28"/>
          <w:lang w:val="uk-UA"/>
        </w:rPr>
        <w:t>(файл s-de-006)</w:t>
      </w:r>
      <w:r w:rsidRPr="0062543A">
        <w:rPr>
          <w:rFonts w:ascii="Times New Roman" w:hAnsi="Times New Roman" w:cs="Times New Roman"/>
          <w:bCs/>
          <w:sz w:val="28"/>
          <w:szCs w:val="28"/>
          <w:lang w:val="uk-UA"/>
        </w:rPr>
        <w:t>.</w:t>
      </w:r>
    </w:p>
    <w:p w14:paraId="18D3B5B9" w14:textId="2D0269A8" w:rsidR="00BE2D26" w:rsidRDefault="00BE2D26" w:rsidP="00BE2D26">
      <w:pPr>
        <w:tabs>
          <w:tab w:val="left" w:pos="284"/>
          <w:tab w:val="left" w:pos="9498"/>
        </w:tabs>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В обговоренні питання брали участь:</w:t>
      </w:r>
    </w:p>
    <w:p w14:paraId="509C0F19" w14:textId="2A5E1009" w:rsidR="00CF3C6D" w:rsidRDefault="00CF3C6D" w:rsidP="00CF3C6D">
      <w:pPr>
        <w:tabs>
          <w:tab w:val="left" w:pos="284"/>
          <w:tab w:val="left" w:pos="9498"/>
        </w:tabs>
        <w:spacing w:after="0" w:line="240" w:lineRule="auto"/>
        <w:jc w:val="both"/>
        <w:rPr>
          <w:rFonts w:ascii="Times New Roman" w:hAnsi="Times New Roman" w:cs="Times New Roman"/>
          <w:bCs/>
          <w:sz w:val="28"/>
          <w:szCs w:val="28"/>
          <w:lang w:val="uk-UA"/>
        </w:rPr>
      </w:pPr>
      <w:r w:rsidRPr="00CF3C6D">
        <w:rPr>
          <w:rFonts w:ascii="Times New Roman" w:hAnsi="Times New Roman" w:cs="Times New Roman"/>
          <w:b/>
          <w:sz w:val="28"/>
          <w:szCs w:val="28"/>
          <w:lang w:val="uk-UA"/>
        </w:rPr>
        <w:t>-</w:t>
      </w:r>
      <w:r>
        <w:rPr>
          <w:rFonts w:ascii="Times New Roman" w:hAnsi="Times New Roman" w:cs="Times New Roman"/>
          <w:b/>
          <w:sz w:val="28"/>
          <w:szCs w:val="28"/>
          <w:lang w:val="uk-UA"/>
        </w:rPr>
        <w:t xml:space="preserve"> </w:t>
      </w:r>
      <w:r w:rsidRPr="00CF3C6D">
        <w:rPr>
          <w:rFonts w:ascii="Times New Roman" w:hAnsi="Times New Roman" w:cs="Times New Roman"/>
          <w:b/>
          <w:sz w:val="28"/>
          <w:szCs w:val="28"/>
          <w:lang w:val="uk-UA"/>
        </w:rPr>
        <w:t xml:space="preserve">А. Луцька, </w:t>
      </w:r>
      <w:r>
        <w:rPr>
          <w:rFonts w:ascii="Times New Roman" w:hAnsi="Times New Roman" w:cs="Times New Roman"/>
          <w:bCs/>
          <w:sz w:val="28"/>
          <w:szCs w:val="28"/>
          <w:lang w:val="uk-UA"/>
        </w:rPr>
        <w:t xml:space="preserve">яка проінформувала, що </w:t>
      </w:r>
      <w:r w:rsidR="00516037">
        <w:rPr>
          <w:rFonts w:ascii="Times New Roman" w:hAnsi="Times New Roman" w:cs="Times New Roman"/>
          <w:bCs/>
          <w:sz w:val="28"/>
          <w:szCs w:val="28"/>
          <w:lang w:val="uk-UA"/>
        </w:rPr>
        <w:t xml:space="preserve">у зв’язку із плином часу, зміною кошторисних вартостей та подорожчанням, у вищевказаному </w:t>
      </w:r>
      <w:proofErr w:type="spellStart"/>
      <w:r w:rsidR="00516037">
        <w:rPr>
          <w:rFonts w:ascii="Times New Roman" w:hAnsi="Times New Roman" w:cs="Times New Roman"/>
          <w:bCs/>
          <w:sz w:val="28"/>
          <w:szCs w:val="28"/>
          <w:lang w:val="uk-UA"/>
        </w:rPr>
        <w:t>проєкті</w:t>
      </w:r>
      <w:proofErr w:type="spellEnd"/>
      <w:r w:rsidR="00516037">
        <w:rPr>
          <w:rFonts w:ascii="Times New Roman" w:hAnsi="Times New Roman" w:cs="Times New Roman"/>
          <w:bCs/>
          <w:sz w:val="28"/>
          <w:szCs w:val="28"/>
          <w:lang w:val="uk-UA"/>
        </w:rPr>
        <w:t xml:space="preserve"> рішення міської ради змінено суму відшкодування, яка не може перевищувати 50% від вартості електрогенератора, але може становити не більше 50 000 грн. Вимогою для електрогенератора є номінальна потужність якого складає від 3 кВт. Також до вищезазначеного </w:t>
      </w:r>
      <w:proofErr w:type="spellStart"/>
      <w:r w:rsidR="00516037">
        <w:rPr>
          <w:rFonts w:ascii="Times New Roman" w:hAnsi="Times New Roman" w:cs="Times New Roman"/>
          <w:bCs/>
          <w:sz w:val="28"/>
          <w:szCs w:val="28"/>
          <w:lang w:val="uk-UA"/>
        </w:rPr>
        <w:t>проєкту</w:t>
      </w:r>
      <w:proofErr w:type="spellEnd"/>
      <w:r w:rsidR="00516037">
        <w:rPr>
          <w:rFonts w:ascii="Times New Roman" w:hAnsi="Times New Roman" w:cs="Times New Roman"/>
          <w:bCs/>
          <w:sz w:val="28"/>
          <w:szCs w:val="28"/>
          <w:lang w:val="uk-UA"/>
        </w:rPr>
        <w:t xml:space="preserve"> рішення міської ради додано портативні електростанції, сума відшкодування яких не може перевищувати 50% вартості, але не більше 60 000 грн, та вимогою є від 3 кВт до 5 кВт.</w:t>
      </w:r>
    </w:p>
    <w:p w14:paraId="7599E211" w14:textId="07C17525" w:rsidR="00E30806" w:rsidRDefault="00E30806" w:rsidP="00CF3C6D">
      <w:pPr>
        <w:tabs>
          <w:tab w:val="left" w:pos="284"/>
          <w:tab w:val="left" w:pos="9498"/>
        </w:tabs>
        <w:spacing w:after="0" w:line="240" w:lineRule="auto"/>
        <w:jc w:val="both"/>
        <w:rPr>
          <w:rFonts w:ascii="Times New Roman" w:hAnsi="Times New Roman" w:cs="Times New Roman"/>
          <w:bCs/>
          <w:sz w:val="28"/>
          <w:szCs w:val="28"/>
          <w:lang w:val="uk-UA"/>
        </w:rPr>
      </w:pPr>
      <w:r w:rsidRPr="00E30806">
        <w:rPr>
          <w:rFonts w:ascii="Times New Roman" w:hAnsi="Times New Roman" w:cs="Times New Roman"/>
          <w:b/>
          <w:sz w:val="28"/>
          <w:szCs w:val="28"/>
          <w:lang w:val="uk-UA"/>
        </w:rPr>
        <w:t>- Д. Іванов,</w:t>
      </w:r>
      <w:r>
        <w:rPr>
          <w:rFonts w:ascii="Times New Roman" w:hAnsi="Times New Roman" w:cs="Times New Roman"/>
          <w:bCs/>
          <w:sz w:val="28"/>
          <w:szCs w:val="28"/>
          <w:lang w:val="uk-UA"/>
        </w:rPr>
        <w:t xml:space="preserve"> який поцікавився щодо звернень ОСББ на відшкодування.</w:t>
      </w:r>
    </w:p>
    <w:p w14:paraId="04030D9D" w14:textId="08060304" w:rsidR="00E30806" w:rsidRDefault="00E30806" w:rsidP="00CF3C6D">
      <w:pPr>
        <w:tabs>
          <w:tab w:val="left" w:pos="284"/>
          <w:tab w:val="left" w:pos="9498"/>
        </w:tabs>
        <w:spacing w:after="0" w:line="240" w:lineRule="auto"/>
        <w:jc w:val="both"/>
        <w:rPr>
          <w:rFonts w:ascii="Times New Roman" w:hAnsi="Times New Roman" w:cs="Times New Roman"/>
          <w:bCs/>
          <w:sz w:val="28"/>
          <w:szCs w:val="28"/>
          <w:lang w:val="uk-UA"/>
        </w:rPr>
      </w:pPr>
      <w:r w:rsidRPr="00E30806">
        <w:rPr>
          <w:rFonts w:ascii="Times New Roman" w:hAnsi="Times New Roman" w:cs="Times New Roman"/>
          <w:b/>
          <w:sz w:val="28"/>
          <w:szCs w:val="28"/>
          <w:lang w:val="uk-UA"/>
        </w:rPr>
        <w:t>- А. Луцька,</w:t>
      </w:r>
      <w:r>
        <w:rPr>
          <w:rFonts w:ascii="Times New Roman" w:hAnsi="Times New Roman" w:cs="Times New Roman"/>
          <w:bCs/>
          <w:sz w:val="28"/>
          <w:szCs w:val="28"/>
          <w:lang w:val="uk-UA"/>
        </w:rPr>
        <w:t xml:space="preserve"> яка зазначила, що звернулося 6 ОСББ та отримали компенсацію.</w:t>
      </w:r>
    </w:p>
    <w:p w14:paraId="69AE76BC" w14:textId="1874F616" w:rsidR="00233815" w:rsidRDefault="00233815" w:rsidP="00CF3C6D">
      <w:pPr>
        <w:tabs>
          <w:tab w:val="left" w:pos="284"/>
          <w:tab w:val="left" w:pos="9498"/>
        </w:tabs>
        <w:spacing w:after="0" w:line="240" w:lineRule="auto"/>
        <w:jc w:val="both"/>
        <w:rPr>
          <w:rFonts w:ascii="Times New Roman" w:hAnsi="Times New Roman" w:cs="Times New Roman"/>
          <w:bCs/>
          <w:sz w:val="28"/>
          <w:szCs w:val="28"/>
          <w:lang w:val="uk-UA"/>
        </w:rPr>
      </w:pPr>
      <w:r w:rsidRPr="00233815">
        <w:rPr>
          <w:rFonts w:ascii="Times New Roman" w:hAnsi="Times New Roman" w:cs="Times New Roman"/>
          <w:b/>
          <w:sz w:val="28"/>
          <w:szCs w:val="28"/>
          <w:lang w:val="uk-UA"/>
        </w:rPr>
        <w:t>- Ю. Степанець,</w:t>
      </w:r>
      <w:r>
        <w:rPr>
          <w:rFonts w:ascii="Times New Roman" w:hAnsi="Times New Roman" w:cs="Times New Roman"/>
          <w:bCs/>
          <w:sz w:val="28"/>
          <w:szCs w:val="28"/>
          <w:lang w:val="uk-UA"/>
        </w:rPr>
        <w:t xml:space="preserve"> який зазначив, що в інших містах ОСББ встановлюють також акумулятори та інвертори, які забезпечують живлення ліфту у той проміжок часу, коли вимкнене світло.</w:t>
      </w:r>
      <w:r w:rsidR="004B50A1">
        <w:rPr>
          <w:rFonts w:ascii="Times New Roman" w:hAnsi="Times New Roman" w:cs="Times New Roman"/>
          <w:bCs/>
          <w:sz w:val="28"/>
          <w:szCs w:val="28"/>
          <w:lang w:val="uk-UA"/>
        </w:rPr>
        <w:t xml:space="preserve"> Також додав, що 3 кВт – це дуже мало для ОСББ, однак що можливо для бізнесу.</w:t>
      </w:r>
    </w:p>
    <w:p w14:paraId="5A11748B" w14:textId="73185501" w:rsidR="001319D6" w:rsidRPr="00CF3C6D" w:rsidRDefault="001319D6" w:rsidP="00CF3C6D">
      <w:pPr>
        <w:tabs>
          <w:tab w:val="left" w:pos="284"/>
          <w:tab w:val="left" w:pos="9498"/>
        </w:tabs>
        <w:spacing w:after="0" w:line="240" w:lineRule="auto"/>
        <w:jc w:val="both"/>
        <w:rPr>
          <w:rFonts w:ascii="Times New Roman" w:hAnsi="Times New Roman" w:cs="Times New Roman"/>
          <w:bCs/>
          <w:sz w:val="28"/>
          <w:szCs w:val="28"/>
          <w:lang w:val="uk-UA"/>
        </w:rPr>
      </w:pPr>
      <w:r w:rsidRPr="001319D6">
        <w:rPr>
          <w:rFonts w:ascii="Times New Roman" w:hAnsi="Times New Roman" w:cs="Times New Roman"/>
          <w:b/>
          <w:sz w:val="28"/>
          <w:szCs w:val="28"/>
          <w:lang w:val="uk-UA"/>
        </w:rPr>
        <w:t>- А. Луцька,</w:t>
      </w:r>
      <w:r>
        <w:rPr>
          <w:rFonts w:ascii="Times New Roman" w:hAnsi="Times New Roman" w:cs="Times New Roman"/>
          <w:bCs/>
          <w:sz w:val="28"/>
          <w:szCs w:val="28"/>
          <w:lang w:val="uk-UA"/>
        </w:rPr>
        <w:t xml:space="preserve"> яка проінформувала, що наразі збільшили вимогу до 5 кВт для ОСББ, щоб збільшити потужність портативних ел</w:t>
      </w:r>
      <w:r w:rsidR="008F7836">
        <w:rPr>
          <w:rFonts w:ascii="Times New Roman" w:hAnsi="Times New Roman" w:cs="Times New Roman"/>
          <w:bCs/>
          <w:sz w:val="28"/>
          <w:szCs w:val="28"/>
          <w:lang w:val="uk-UA"/>
        </w:rPr>
        <w:t>е</w:t>
      </w:r>
      <w:r>
        <w:rPr>
          <w:rFonts w:ascii="Times New Roman" w:hAnsi="Times New Roman" w:cs="Times New Roman"/>
          <w:bCs/>
          <w:sz w:val="28"/>
          <w:szCs w:val="28"/>
          <w:lang w:val="uk-UA"/>
        </w:rPr>
        <w:t xml:space="preserve">ктрогенераторів, що і є зміною зазначеної Програми у </w:t>
      </w:r>
      <w:proofErr w:type="spellStart"/>
      <w:r>
        <w:rPr>
          <w:rFonts w:ascii="Times New Roman" w:hAnsi="Times New Roman" w:cs="Times New Roman"/>
          <w:bCs/>
          <w:sz w:val="28"/>
          <w:szCs w:val="28"/>
          <w:lang w:val="uk-UA"/>
        </w:rPr>
        <w:t>проєкті</w:t>
      </w:r>
      <w:proofErr w:type="spellEnd"/>
      <w:r>
        <w:rPr>
          <w:rFonts w:ascii="Times New Roman" w:hAnsi="Times New Roman" w:cs="Times New Roman"/>
          <w:bCs/>
          <w:sz w:val="28"/>
          <w:szCs w:val="28"/>
          <w:lang w:val="uk-UA"/>
        </w:rPr>
        <w:t xml:space="preserve"> рішення міської ради.</w:t>
      </w:r>
    </w:p>
    <w:p w14:paraId="0CEF3A93" w14:textId="20EF9F63" w:rsidR="00BE2D26" w:rsidRPr="0062543A" w:rsidRDefault="00BE2D26" w:rsidP="00BE2D26">
      <w:pPr>
        <w:spacing w:after="0" w:line="240" w:lineRule="auto"/>
        <w:contextualSpacing/>
        <w:jc w:val="both"/>
        <w:rPr>
          <w:rFonts w:ascii="Times New Roman" w:hAnsi="Times New Roman" w:cs="Times New Roman"/>
          <w:bCs/>
          <w:sz w:val="28"/>
          <w:szCs w:val="28"/>
          <w:lang w:val="uk-UA"/>
        </w:rPr>
      </w:pPr>
      <w:proofErr w:type="spellStart"/>
      <w:r>
        <w:rPr>
          <w:rFonts w:ascii="Times New Roman" w:hAnsi="Times New Roman" w:cs="Times New Roman"/>
          <w:b/>
          <w:bCs/>
          <w:sz w:val="28"/>
          <w:szCs w:val="28"/>
          <w:shd w:val="clear" w:color="auto" w:fill="FFFFFF"/>
        </w:rPr>
        <w:t>Висновок</w:t>
      </w:r>
      <w:proofErr w:type="spellEnd"/>
      <w:r>
        <w:rPr>
          <w:rFonts w:ascii="Times New Roman" w:hAnsi="Times New Roman" w:cs="Times New Roman"/>
          <w:b/>
          <w:bCs/>
          <w:sz w:val="28"/>
          <w:szCs w:val="28"/>
          <w:shd w:val="clear" w:color="auto" w:fill="FFFFFF"/>
        </w:rPr>
        <w:t xml:space="preserve"> </w:t>
      </w:r>
      <w:proofErr w:type="spellStart"/>
      <w:r>
        <w:rPr>
          <w:rFonts w:ascii="Times New Roman" w:hAnsi="Times New Roman" w:cs="Times New Roman"/>
          <w:b/>
          <w:bCs/>
          <w:sz w:val="28"/>
          <w:szCs w:val="28"/>
          <w:shd w:val="clear" w:color="auto" w:fill="FFFFFF"/>
        </w:rPr>
        <w:t>постійної</w:t>
      </w:r>
      <w:proofErr w:type="spellEnd"/>
      <w:r>
        <w:rPr>
          <w:rFonts w:ascii="Times New Roman" w:hAnsi="Times New Roman" w:cs="Times New Roman"/>
          <w:b/>
          <w:bCs/>
          <w:sz w:val="28"/>
          <w:szCs w:val="28"/>
          <w:shd w:val="clear" w:color="auto" w:fill="FFFFFF"/>
        </w:rPr>
        <w:t xml:space="preserve"> </w:t>
      </w:r>
      <w:proofErr w:type="spellStart"/>
      <w:r>
        <w:rPr>
          <w:rFonts w:ascii="Times New Roman" w:hAnsi="Times New Roman" w:cs="Times New Roman"/>
          <w:b/>
          <w:bCs/>
          <w:sz w:val="28"/>
          <w:szCs w:val="28"/>
          <w:shd w:val="clear" w:color="auto" w:fill="FFFFFF"/>
        </w:rPr>
        <w:t>комісії</w:t>
      </w:r>
      <w:proofErr w:type="spellEnd"/>
      <w:r>
        <w:rPr>
          <w:rFonts w:ascii="Times New Roman" w:hAnsi="Times New Roman" w:cs="Times New Roman"/>
          <w:b/>
          <w:bCs/>
          <w:sz w:val="28"/>
          <w:szCs w:val="28"/>
          <w:shd w:val="clear" w:color="auto" w:fill="FFFFFF"/>
        </w:rPr>
        <w:t xml:space="preserve">: </w:t>
      </w:r>
      <w:proofErr w:type="spellStart"/>
      <w:r>
        <w:rPr>
          <w:rFonts w:ascii="Times New Roman" w:hAnsi="Times New Roman" w:cs="Times New Roman"/>
          <w:sz w:val="28"/>
          <w:szCs w:val="28"/>
          <w:shd w:val="clear" w:color="auto" w:fill="FFFFFF"/>
        </w:rPr>
        <w:t>п</w:t>
      </w:r>
      <w:r>
        <w:rPr>
          <w:rFonts w:ascii="Times New Roman" w:eastAsiaTheme="minorHAnsi" w:hAnsi="Times New Roman" w:cs="Times New Roman"/>
          <w:bCs/>
          <w:sz w:val="28"/>
          <w:szCs w:val="28"/>
        </w:rPr>
        <w:t>огодити</w:t>
      </w:r>
      <w:proofErr w:type="spellEnd"/>
      <w:r>
        <w:rPr>
          <w:rFonts w:ascii="Times New Roman" w:eastAsiaTheme="minorHAnsi" w:hAnsi="Times New Roman" w:cs="Times New Roman"/>
          <w:bCs/>
          <w:sz w:val="28"/>
          <w:szCs w:val="28"/>
        </w:rPr>
        <w:t xml:space="preserve"> та </w:t>
      </w:r>
      <w:proofErr w:type="spellStart"/>
      <w:r>
        <w:rPr>
          <w:rFonts w:ascii="Times New Roman" w:eastAsiaTheme="minorHAnsi" w:hAnsi="Times New Roman" w:cs="Times New Roman"/>
          <w:bCs/>
          <w:sz w:val="28"/>
          <w:szCs w:val="28"/>
        </w:rPr>
        <w:t>рекомендувати</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міському</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голові</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винести</w:t>
      </w:r>
      <w:proofErr w:type="spellEnd"/>
      <w:r>
        <w:rPr>
          <w:rFonts w:ascii="Times New Roman" w:eastAsiaTheme="minorHAnsi" w:hAnsi="Times New Roman" w:cs="Times New Roman"/>
          <w:bCs/>
          <w:sz w:val="28"/>
          <w:szCs w:val="28"/>
        </w:rPr>
        <w:t xml:space="preserve"> на </w:t>
      </w:r>
      <w:proofErr w:type="spellStart"/>
      <w:r>
        <w:rPr>
          <w:rFonts w:ascii="Times New Roman" w:eastAsiaTheme="minorHAnsi" w:hAnsi="Times New Roman" w:cs="Times New Roman"/>
          <w:bCs/>
          <w:sz w:val="28"/>
          <w:szCs w:val="28"/>
        </w:rPr>
        <w:t>розгляд</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сесії</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Миколаївської</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міської</w:t>
      </w:r>
      <w:proofErr w:type="spellEnd"/>
      <w:r>
        <w:rPr>
          <w:rFonts w:ascii="Times New Roman" w:eastAsiaTheme="minorHAnsi" w:hAnsi="Times New Roman" w:cs="Times New Roman"/>
          <w:bCs/>
          <w:sz w:val="28"/>
          <w:szCs w:val="28"/>
        </w:rPr>
        <w:t xml:space="preserve"> ради </w:t>
      </w:r>
      <w:proofErr w:type="spellStart"/>
      <w:r>
        <w:rPr>
          <w:rFonts w:ascii="Times New Roman" w:eastAsiaTheme="minorHAnsi" w:hAnsi="Times New Roman" w:cs="Times New Roman"/>
          <w:bCs/>
          <w:sz w:val="28"/>
          <w:szCs w:val="28"/>
        </w:rPr>
        <w:t>проєкт</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рішення</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Миколаївської</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міської</w:t>
      </w:r>
      <w:proofErr w:type="spellEnd"/>
      <w:r>
        <w:rPr>
          <w:rFonts w:ascii="Times New Roman" w:eastAsiaTheme="minorHAnsi" w:hAnsi="Times New Roman" w:cs="Times New Roman"/>
          <w:bCs/>
          <w:sz w:val="28"/>
          <w:szCs w:val="28"/>
        </w:rPr>
        <w:t xml:space="preserve"> ради </w:t>
      </w:r>
      <w:r>
        <w:rPr>
          <w:rFonts w:ascii="Times New Roman" w:hAnsi="Times New Roman" w:cs="Times New Roman"/>
          <w:sz w:val="28"/>
          <w:szCs w:val="28"/>
          <w:shd w:val="clear" w:color="auto" w:fill="FFFFFF"/>
        </w:rPr>
        <w:t>«</w:t>
      </w:r>
      <w:r w:rsidRPr="0062543A">
        <w:rPr>
          <w:rFonts w:ascii="Times New Roman" w:hAnsi="Times New Roman" w:cs="Times New Roman"/>
          <w:bCs/>
          <w:sz w:val="28"/>
          <w:szCs w:val="28"/>
          <w:lang w:val="uk-UA"/>
        </w:rPr>
        <w:t xml:space="preserve">Про затвердження Програми часткової компенсації вартості закупівлі електрогенераторів та портативних електростанцій для забезпечення потреб співвласників багатоквартирних будинків Миколаївської міської територіальної громади під час проходження опалювального сезону 2024-2025 років» </w:t>
      </w:r>
      <w:r w:rsidRPr="0062543A">
        <w:rPr>
          <w:rFonts w:ascii="Times New Roman" w:hAnsi="Times New Roman" w:cs="Times New Roman"/>
          <w:b/>
          <w:sz w:val="28"/>
          <w:szCs w:val="28"/>
          <w:lang w:val="uk-UA"/>
        </w:rPr>
        <w:t>(файл s-de-006)</w:t>
      </w:r>
      <w:r>
        <w:rPr>
          <w:rFonts w:ascii="Times New Roman" w:hAnsi="Times New Roman" w:cs="Times New Roman"/>
          <w:b/>
          <w:bCs/>
          <w:sz w:val="28"/>
          <w:szCs w:val="28"/>
          <w:shd w:val="clear" w:color="auto" w:fill="FFFFFF"/>
          <w:lang w:val="ru-UA"/>
        </w:rPr>
        <w:t>.</w:t>
      </w:r>
    </w:p>
    <w:p w14:paraId="50A6CE00" w14:textId="3C4F1F49" w:rsidR="00BE2D26" w:rsidRDefault="00BE2D26" w:rsidP="00BE2D26">
      <w:pPr>
        <w:tabs>
          <w:tab w:val="left" w:pos="284"/>
          <w:tab w:val="left" w:pos="9498"/>
        </w:tabs>
        <w:spacing w:after="0" w:line="240" w:lineRule="auto"/>
        <w:jc w:val="both"/>
        <w:rPr>
          <w:rFonts w:ascii="Times New Roman" w:hAnsi="Times New Roman" w:cs="Times New Roman"/>
          <w:b/>
          <w:bCs/>
          <w:sz w:val="28"/>
          <w:szCs w:val="28"/>
          <w:shd w:val="clear" w:color="auto" w:fill="FFFFFF"/>
          <w:lang w:val="uk-UA"/>
        </w:rPr>
      </w:pPr>
      <w:r>
        <w:rPr>
          <w:rFonts w:ascii="Times New Roman" w:hAnsi="Times New Roman" w:cs="Times New Roman"/>
          <w:b/>
          <w:bCs/>
          <w:sz w:val="28"/>
          <w:szCs w:val="28"/>
          <w:shd w:val="clear" w:color="auto" w:fill="FFFFFF"/>
          <w:lang w:val="uk-UA"/>
        </w:rPr>
        <w:t xml:space="preserve">Голосували: «за» - </w:t>
      </w:r>
      <w:r w:rsidR="00936C5C">
        <w:rPr>
          <w:rFonts w:ascii="Times New Roman" w:hAnsi="Times New Roman" w:cs="Times New Roman"/>
          <w:b/>
          <w:bCs/>
          <w:sz w:val="28"/>
          <w:szCs w:val="28"/>
          <w:shd w:val="clear" w:color="auto" w:fill="FFFFFF"/>
          <w:lang w:val="uk-UA"/>
        </w:rPr>
        <w:t>5</w:t>
      </w:r>
      <w:r>
        <w:rPr>
          <w:rFonts w:ascii="Times New Roman" w:hAnsi="Times New Roman" w:cs="Times New Roman"/>
          <w:b/>
          <w:bCs/>
          <w:sz w:val="28"/>
          <w:szCs w:val="28"/>
          <w:shd w:val="clear" w:color="auto" w:fill="FFFFFF"/>
          <w:lang w:val="uk-UA"/>
        </w:rPr>
        <w:t xml:space="preserve">; «проти» - 0; «утрималися» - 0; «не голосували» - </w:t>
      </w:r>
      <w:r w:rsidR="00936C5C">
        <w:rPr>
          <w:rFonts w:ascii="Times New Roman" w:hAnsi="Times New Roman" w:cs="Times New Roman"/>
          <w:b/>
          <w:bCs/>
          <w:sz w:val="28"/>
          <w:szCs w:val="28"/>
          <w:shd w:val="clear" w:color="auto" w:fill="FFFFFF"/>
          <w:lang w:val="uk-UA"/>
        </w:rPr>
        <w:t>1</w:t>
      </w:r>
      <w:r>
        <w:rPr>
          <w:rFonts w:ascii="Times New Roman" w:hAnsi="Times New Roman" w:cs="Times New Roman"/>
          <w:b/>
          <w:bCs/>
          <w:sz w:val="28"/>
          <w:szCs w:val="28"/>
          <w:shd w:val="clear" w:color="auto" w:fill="FFFFFF"/>
          <w:lang w:val="uk-UA"/>
        </w:rPr>
        <w:t>.</w:t>
      </w:r>
    </w:p>
    <w:p w14:paraId="65633A6B" w14:textId="77777777" w:rsidR="0062543A" w:rsidRPr="0062543A" w:rsidRDefault="0062543A" w:rsidP="0062543A">
      <w:pPr>
        <w:spacing w:after="0" w:line="240" w:lineRule="auto"/>
        <w:contextualSpacing/>
        <w:jc w:val="both"/>
        <w:rPr>
          <w:rFonts w:ascii="Times New Roman" w:hAnsi="Times New Roman" w:cs="Times New Roman"/>
          <w:bCs/>
          <w:sz w:val="28"/>
          <w:szCs w:val="28"/>
          <w:lang w:val="uk-UA"/>
        </w:rPr>
      </w:pPr>
    </w:p>
    <w:p w14:paraId="2AC4FD07" w14:textId="2A39C379" w:rsidR="0062543A" w:rsidRDefault="0062543A" w:rsidP="0062543A">
      <w:pPr>
        <w:spacing w:after="0" w:line="240" w:lineRule="auto"/>
        <w:contextualSpacing/>
        <w:jc w:val="both"/>
        <w:rPr>
          <w:rFonts w:ascii="Times New Roman" w:hAnsi="Times New Roman" w:cs="Times New Roman"/>
          <w:bCs/>
          <w:sz w:val="28"/>
          <w:szCs w:val="28"/>
          <w:lang w:val="uk-UA"/>
        </w:rPr>
      </w:pPr>
      <w:r w:rsidRPr="0062543A">
        <w:rPr>
          <w:rFonts w:ascii="Times New Roman" w:hAnsi="Times New Roman" w:cs="Times New Roman"/>
          <w:b/>
          <w:sz w:val="28"/>
          <w:szCs w:val="28"/>
          <w:lang w:val="uk-UA"/>
        </w:rPr>
        <w:t>10.</w:t>
      </w:r>
      <w:r w:rsidRPr="0062543A">
        <w:rPr>
          <w:rFonts w:ascii="Times New Roman" w:hAnsi="Times New Roman" w:cs="Times New Roman"/>
          <w:bCs/>
          <w:sz w:val="28"/>
          <w:szCs w:val="28"/>
          <w:lang w:val="uk-UA"/>
        </w:rPr>
        <w:t xml:space="preserve"> </w:t>
      </w:r>
      <w:proofErr w:type="spellStart"/>
      <w:r w:rsidRPr="0062543A">
        <w:rPr>
          <w:rFonts w:ascii="Times New Roman" w:hAnsi="Times New Roman" w:cs="Times New Roman"/>
          <w:bCs/>
          <w:sz w:val="28"/>
          <w:szCs w:val="28"/>
          <w:lang w:val="uk-UA"/>
        </w:rPr>
        <w:t>Проєкт</w:t>
      </w:r>
      <w:proofErr w:type="spellEnd"/>
      <w:r w:rsidRPr="0062543A">
        <w:rPr>
          <w:rFonts w:ascii="Times New Roman" w:hAnsi="Times New Roman" w:cs="Times New Roman"/>
          <w:bCs/>
          <w:sz w:val="28"/>
          <w:szCs w:val="28"/>
          <w:lang w:val="uk-UA"/>
        </w:rPr>
        <w:t xml:space="preserve"> рішення Миколаївської міської ради «Про внесення змін та доповнень до рішення міської ради від 23.07.2020 № 57/371 «Про затвердження міської комплексної Програми «Інформатизація та розвиток електронного урядування» на 2020-2025 роки» (зі змінами)» </w:t>
      </w:r>
      <w:r w:rsidRPr="0062543A">
        <w:rPr>
          <w:rFonts w:ascii="Times New Roman" w:hAnsi="Times New Roman" w:cs="Times New Roman"/>
          <w:b/>
          <w:sz w:val="28"/>
          <w:szCs w:val="28"/>
          <w:lang w:val="uk-UA"/>
        </w:rPr>
        <w:t>(файл s-ev-012)</w:t>
      </w:r>
      <w:r w:rsidRPr="0062543A">
        <w:rPr>
          <w:rFonts w:ascii="Times New Roman" w:hAnsi="Times New Roman" w:cs="Times New Roman"/>
          <w:bCs/>
          <w:sz w:val="28"/>
          <w:szCs w:val="28"/>
          <w:lang w:val="uk-UA"/>
        </w:rPr>
        <w:t>.</w:t>
      </w:r>
    </w:p>
    <w:p w14:paraId="546AB709" w14:textId="7A1D8DFA" w:rsidR="00BE2D26" w:rsidRDefault="00BE2D26" w:rsidP="00BE2D26">
      <w:pPr>
        <w:tabs>
          <w:tab w:val="left" w:pos="284"/>
          <w:tab w:val="left" w:pos="9498"/>
        </w:tabs>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В обговоренні питання брали участь:</w:t>
      </w:r>
    </w:p>
    <w:p w14:paraId="5ADC96D8" w14:textId="7228A84C" w:rsidR="00BC58AD" w:rsidRDefault="00BC58AD" w:rsidP="00BC58AD">
      <w:pPr>
        <w:tabs>
          <w:tab w:val="left" w:pos="284"/>
          <w:tab w:val="left" w:pos="9498"/>
        </w:tabs>
        <w:spacing w:after="0" w:line="240" w:lineRule="auto"/>
        <w:jc w:val="both"/>
        <w:rPr>
          <w:rFonts w:ascii="Times New Roman" w:hAnsi="Times New Roman" w:cs="Times New Roman"/>
          <w:bCs/>
          <w:sz w:val="28"/>
          <w:szCs w:val="28"/>
          <w:lang w:val="uk-UA"/>
        </w:rPr>
      </w:pPr>
      <w:r w:rsidRPr="00BC58AD">
        <w:rPr>
          <w:rFonts w:ascii="Times New Roman" w:hAnsi="Times New Roman" w:cs="Times New Roman"/>
          <w:b/>
          <w:sz w:val="28"/>
          <w:szCs w:val="28"/>
          <w:lang w:val="uk-UA"/>
        </w:rPr>
        <w:t>-</w:t>
      </w:r>
      <w:r>
        <w:rPr>
          <w:rFonts w:ascii="Times New Roman" w:hAnsi="Times New Roman" w:cs="Times New Roman"/>
          <w:b/>
          <w:sz w:val="28"/>
          <w:szCs w:val="28"/>
          <w:lang w:val="uk-UA"/>
        </w:rPr>
        <w:t xml:space="preserve"> Є. </w:t>
      </w:r>
      <w:proofErr w:type="spellStart"/>
      <w:r>
        <w:rPr>
          <w:rFonts w:ascii="Times New Roman" w:hAnsi="Times New Roman" w:cs="Times New Roman"/>
          <w:b/>
          <w:sz w:val="28"/>
          <w:szCs w:val="28"/>
          <w:lang w:val="uk-UA"/>
        </w:rPr>
        <w:t>Богаченко</w:t>
      </w:r>
      <w:proofErr w:type="spellEnd"/>
      <w:r>
        <w:rPr>
          <w:rFonts w:ascii="Times New Roman" w:hAnsi="Times New Roman" w:cs="Times New Roman"/>
          <w:b/>
          <w:sz w:val="28"/>
          <w:szCs w:val="28"/>
          <w:lang w:val="uk-UA"/>
        </w:rPr>
        <w:t xml:space="preserve">, </w:t>
      </w:r>
      <w:r>
        <w:rPr>
          <w:rFonts w:ascii="Times New Roman" w:hAnsi="Times New Roman" w:cs="Times New Roman"/>
          <w:bCs/>
          <w:sz w:val="28"/>
          <w:szCs w:val="28"/>
          <w:lang w:val="uk-UA"/>
        </w:rPr>
        <w:t xml:space="preserve">який доповів, що основним напрямком, який реалізується за </w:t>
      </w:r>
      <w:r w:rsidRPr="00BC58AD">
        <w:rPr>
          <w:rFonts w:ascii="Times New Roman" w:hAnsi="Times New Roman" w:cs="Times New Roman"/>
          <w:bCs/>
          <w:sz w:val="28"/>
          <w:szCs w:val="28"/>
          <w:lang w:val="uk-UA"/>
        </w:rPr>
        <w:t>Програм</w:t>
      </w:r>
      <w:r>
        <w:rPr>
          <w:rFonts w:ascii="Times New Roman" w:hAnsi="Times New Roman" w:cs="Times New Roman"/>
          <w:bCs/>
          <w:sz w:val="28"/>
          <w:szCs w:val="28"/>
          <w:lang w:val="uk-UA"/>
        </w:rPr>
        <w:t>ою</w:t>
      </w:r>
      <w:r w:rsidRPr="00BC58AD">
        <w:rPr>
          <w:rFonts w:ascii="Times New Roman" w:hAnsi="Times New Roman" w:cs="Times New Roman"/>
          <w:bCs/>
          <w:sz w:val="28"/>
          <w:szCs w:val="28"/>
          <w:lang w:val="uk-UA"/>
        </w:rPr>
        <w:t xml:space="preserve"> «Інформатизація та розвиток електронного урядування» на 2020-2025 роки</w:t>
      </w:r>
      <w:r>
        <w:rPr>
          <w:rFonts w:ascii="Times New Roman" w:hAnsi="Times New Roman" w:cs="Times New Roman"/>
          <w:bCs/>
          <w:sz w:val="28"/>
          <w:szCs w:val="28"/>
          <w:lang w:val="uk-UA"/>
        </w:rPr>
        <w:t xml:space="preserve"> (далі – Програма) є розвиток системи міського відеоспостереження «Безпечне місто», та додається напрямок, який охоплений </w:t>
      </w:r>
      <w:proofErr w:type="spellStart"/>
      <w:r>
        <w:rPr>
          <w:rFonts w:ascii="Times New Roman" w:hAnsi="Times New Roman" w:cs="Times New Roman"/>
          <w:bCs/>
          <w:sz w:val="28"/>
          <w:szCs w:val="28"/>
          <w:lang w:val="uk-UA"/>
        </w:rPr>
        <w:t>п</w:t>
      </w:r>
      <w:r w:rsidRPr="00BC58AD">
        <w:rPr>
          <w:rFonts w:ascii="Times New Roman" w:hAnsi="Times New Roman" w:cs="Times New Roman"/>
          <w:bCs/>
          <w:sz w:val="28"/>
          <w:szCs w:val="28"/>
          <w:lang w:val="uk-UA"/>
        </w:rPr>
        <w:t>роєкт</w:t>
      </w:r>
      <w:r>
        <w:rPr>
          <w:rFonts w:ascii="Times New Roman" w:hAnsi="Times New Roman" w:cs="Times New Roman"/>
          <w:bCs/>
          <w:sz w:val="28"/>
          <w:szCs w:val="28"/>
          <w:lang w:val="uk-UA"/>
        </w:rPr>
        <w:t>ом</w:t>
      </w:r>
      <w:proofErr w:type="spellEnd"/>
      <w:r w:rsidRPr="00BC58AD">
        <w:rPr>
          <w:rFonts w:ascii="Times New Roman" w:hAnsi="Times New Roman" w:cs="Times New Roman"/>
          <w:bCs/>
          <w:sz w:val="28"/>
          <w:szCs w:val="28"/>
          <w:lang w:val="uk-UA"/>
        </w:rPr>
        <w:t xml:space="preserve"> рішення Миколаївської міської ради «Про затвердження Положення про муніципальну мультисервісну мережу» (файл s-ev-013)</w:t>
      </w:r>
      <w:r>
        <w:rPr>
          <w:rFonts w:ascii="Times New Roman" w:hAnsi="Times New Roman" w:cs="Times New Roman"/>
          <w:bCs/>
          <w:sz w:val="28"/>
          <w:szCs w:val="28"/>
          <w:lang w:val="uk-UA"/>
        </w:rPr>
        <w:t xml:space="preserve">, а саме – створення та розвиток мультисервісної </w:t>
      </w:r>
      <w:r w:rsidR="00520A59">
        <w:rPr>
          <w:rFonts w:ascii="Times New Roman" w:hAnsi="Times New Roman" w:cs="Times New Roman"/>
          <w:bCs/>
          <w:sz w:val="28"/>
          <w:szCs w:val="28"/>
          <w:lang w:val="uk-UA"/>
        </w:rPr>
        <w:t xml:space="preserve">міської </w:t>
      </w:r>
      <w:r>
        <w:rPr>
          <w:rFonts w:ascii="Times New Roman" w:hAnsi="Times New Roman" w:cs="Times New Roman"/>
          <w:bCs/>
          <w:sz w:val="28"/>
          <w:szCs w:val="28"/>
          <w:lang w:val="uk-UA"/>
        </w:rPr>
        <w:t>мережі.</w:t>
      </w:r>
      <w:r w:rsidR="00520A59">
        <w:rPr>
          <w:rFonts w:ascii="Times New Roman" w:hAnsi="Times New Roman" w:cs="Times New Roman"/>
          <w:bCs/>
          <w:sz w:val="28"/>
          <w:szCs w:val="28"/>
          <w:lang w:val="uk-UA"/>
        </w:rPr>
        <w:t xml:space="preserve"> В рамках реалізації Програми за поточний рік вже запущено першу чергу системи відеоспостереження (144 камери), завершено монтаж другої черги (110 камер), наразі відбувається монтаж третьої черги системи відеоспостереження (103 камери).</w:t>
      </w:r>
      <w:r w:rsidR="00750FEC">
        <w:rPr>
          <w:rFonts w:ascii="Times New Roman" w:hAnsi="Times New Roman" w:cs="Times New Roman"/>
          <w:bCs/>
          <w:sz w:val="28"/>
          <w:szCs w:val="28"/>
          <w:lang w:val="uk-UA"/>
        </w:rPr>
        <w:t xml:space="preserve"> В рамках реалізації та будівництва системи відеоспостереження було побудовано власну оптичну мережу, яка охоплює не лише центр міста Миколаєва, а й Корабельний район </w:t>
      </w:r>
      <w:r w:rsidR="00750FEC">
        <w:rPr>
          <w:rFonts w:ascii="Times New Roman" w:hAnsi="Times New Roman" w:cs="Times New Roman"/>
          <w:bCs/>
          <w:sz w:val="28"/>
          <w:szCs w:val="28"/>
          <w:lang w:val="uk-UA"/>
        </w:rPr>
        <w:br/>
      </w:r>
      <w:r w:rsidR="00750FEC">
        <w:rPr>
          <w:rFonts w:ascii="Times New Roman" w:hAnsi="Times New Roman" w:cs="Times New Roman"/>
          <w:bCs/>
          <w:sz w:val="28"/>
          <w:szCs w:val="28"/>
          <w:lang w:val="uk-UA"/>
        </w:rPr>
        <w:lastRenderedPageBreak/>
        <w:t>м. Миколаєва. Системи відеоспостереження дозволяють, використовуючи власну оптичну мережу, надати послуги з підключення до мережі Інтернет та внутрішніх ресурсів для комунальних установ (заклади загальної середньої освіти, дошкільні навчальні заклади, заклади охорони здоров’я).</w:t>
      </w:r>
      <w:r w:rsidR="003E5924">
        <w:rPr>
          <w:rFonts w:ascii="Times New Roman" w:hAnsi="Times New Roman" w:cs="Times New Roman"/>
          <w:bCs/>
          <w:sz w:val="28"/>
          <w:szCs w:val="28"/>
          <w:lang w:val="uk-UA"/>
        </w:rPr>
        <w:t xml:space="preserve"> Зміни спрямовані на реалізацію того, що не було зроблено у поточному році.</w:t>
      </w:r>
    </w:p>
    <w:p w14:paraId="1CCD6BF7" w14:textId="3A51C34E" w:rsidR="00A9708F" w:rsidRDefault="00A9708F" w:rsidP="00BC58AD">
      <w:pPr>
        <w:tabs>
          <w:tab w:val="left" w:pos="284"/>
          <w:tab w:val="left" w:pos="9498"/>
        </w:tabs>
        <w:spacing w:after="0" w:line="240" w:lineRule="auto"/>
        <w:jc w:val="both"/>
        <w:rPr>
          <w:rFonts w:ascii="Times New Roman" w:hAnsi="Times New Roman" w:cs="Times New Roman"/>
          <w:bCs/>
          <w:sz w:val="28"/>
          <w:szCs w:val="28"/>
          <w:lang w:val="uk-UA"/>
        </w:rPr>
      </w:pPr>
      <w:r w:rsidRPr="00A9708F">
        <w:rPr>
          <w:rFonts w:ascii="Times New Roman" w:hAnsi="Times New Roman" w:cs="Times New Roman"/>
          <w:b/>
          <w:sz w:val="28"/>
          <w:szCs w:val="28"/>
          <w:lang w:val="uk-UA"/>
        </w:rPr>
        <w:t xml:space="preserve">- Є. </w:t>
      </w:r>
      <w:proofErr w:type="spellStart"/>
      <w:r w:rsidRPr="00A9708F">
        <w:rPr>
          <w:rFonts w:ascii="Times New Roman" w:hAnsi="Times New Roman" w:cs="Times New Roman"/>
          <w:b/>
          <w:sz w:val="28"/>
          <w:szCs w:val="28"/>
          <w:lang w:val="uk-UA"/>
        </w:rPr>
        <w:t>Прудник</w:t>
      </w:r>
      <w:proofErr w:type="spellEnd"/>
      <w:r w:rsidRPr="00A9708F">
        <w:rPr>
          <w:rFonts w:ascii="Times New Roman" w:hAnsi="Times New Roman" w:cs="Times New Roman"/>
          <w:b/>
          <w:sz w:val="28"/>
          <w:szCs w:val="28"/>
          <w:lang w:val="uk-UA"/>
        </w:rPr>
        <w:t>,</w:t>
      </w:r>
      <w:r>
        <w:rPr>
          <w:rFonts w:ascii="Times New Roman" w:hAnsi="Times New Roman" w:cs="Times New Roman"/>
          <w:bCs/>
          <w:sz w:val="28"/>
          <w:szCs w:val="28"/>
          <w:lang w:val="uk-UA"/>
        </w:rPr>
        <w:t xml:space="preserve"> який поцікавився чи забезпечені </w:t>
      </w:r>
      <w:r w:rsidR="00547915">
        <w:rPr>
          <w:rFonts w:ascii="Times New Roman" w:hAnsi="Times New Roman" w:cs="Times New Roman"/>
          <w:bCs/>
          <w:sz w:val="28"/>
          <w:szCs w:val="28"/>
          <w:lang w:val="uk-UA"/>
        </w:rPr>
        <w:t>камери, які використовуються Програмою «Безпечне місто»,</w:t>
      </w:r>
      <w:r>
        <w:rPr>
          <w:rFonts w:ascii="Times New Roman" w:hAnsi="Times New Roman" w:cs="Times New Roman"/>
          <w:bCs/>
          <w:sz w:val="28"/>
          <w:szCs w:val="28"/>
          <w:lang w:val="uk-UA"/>
        </w:rPr>
        <w:t xml:space="preserve"> живленням під час відключення світла.</w:t>
      </w:r>
    </w:p>
    <w:p w14:paraId="6DBE491F" w14:textId="21D47828" w:rsidR="00480752" w:rsidRPr="00BC58AD" w:rsidRDefault="00480752" w:rsidP="00BC58AD">
      <w:pPr>
        <w:tabs>
          <w:tab w:val="left" w:pos="284"/>
          <w:tab w:val="left" w:pos="9498"/>
        </w:tabs>
        <w:spacing w:after="0" w:line="240" w:lineRule="auto"/>
        <w:jc w:val="both"/>
        <w:rPr>
          <w:rFonts w:ascii="Times New Roman" w:hAnsi="Times New Roman" w:cs="Times New Roman"/>
          <w:bCs/>
          <w:sz w:val="28"/>
          <w:szCs w:val="28"/>
          <w:lang w:val="uk-UA"/>
        </w:rPr>
      </w:pPr>
      <w:r w:rsidRPr="00480752">
        <w:rPr>
          <w:rFonts w:ascii="Times New Roman" w:hAnsi="Times New Roman" w:cs="Times New Roman"/>
          <w:b/>
          <w:sz w:val="28"/>
          <w:szCs w:val="28"/>
          <w:lang w:val="uk-UA"/>
        </w:rPr>
        <w:t xml:space="preserve">- Є. </w:t>
      </w:r>
      <w:proofErr w:type="spellStart"/>
      <w:r w:rsidRPr="00480752">
        <w:rPr>
          <w:rFonts w:ascii="Times New Roman" w:hAnsi="Times New Roman" w:cs="Times New Roman"/>
          <w:b/>
          <w:sz w:val="28"/>
          <w:szCs w:val="28"/>
          <w:lang w:val="uk-UA"/>
        </w:rPr>
        <w:t>Богаченко</w:t>
      </w:r>
      <w:proofErr w:type="spellEnd"/>
      <w:r w:rsidRPr="00480752">
        <w:rPr>
          <w:rFonts w:ascii="Times New Roman" w:hAnsi="Times New Roman" w:cs="Times New Roman"/>
          <w:b/>
          <w:sz w:val="28"/>
          <w:szCs w:val="28"/>
          <w:lang w:val="uk-UA"/>
        </w:rPr>
        <w:t>,</w:t>
      </w:r>
      <w:r>
        <w:rPr>
          <w:rFonts w:ascii="Times New Roman" w:hAnsi="Times New Roman" w:cs="Times New Roman"/>
          <w:bCs/>
          <w:sz w:val="28"/>
          <w:szCs w:val="28"/>
          <w:lang w:val="uk-UA"/>
        </w:rPr>
        <w:t xml:space="preserve"> який зазначив, що вузлові комутаційні точки забезпечені живленням під час відключення світла, однак не всі камери будуть забезпечені живленням, але відповідно до рекомендації Головного управління Національної поліції в Миколаївській області</w:t>
      </w:r>
      <w:r w:rsidR="00441FD8">
        <w:rPr>
          <w:rFonts w:ascii="Times New Roman" w:hAnsi="Times New Roman" w:cs="Times New Roman"/>
          <w:bCs/>
          <w:sz w:val="28"/>
          <w:szCs w:val="28"/>
          <w:lang w:val="uk-UA"/>
        </w:rPr>
        <w:t xml:space="preserve">, частина камер буде забезпечена у поточному році додатковим резервним живленням для того, щоб вони працювали і під час </w:t>
      </w:r>
      <w:proofErr w:type="spellStart"/>
      <w:r w:rsidR="00441FD8">
        <w:rPr>
          <w:rFonts w:ascii="Times New Roman" w:hAnsi="Times New Roman" w:cs="Times New Roman"/>
          <w:bCs/>
          <w:sz w:val="28"/>
          <w:szCs w:val="28"/>
          <w:lang w:val="uk-UA"/>
        </w:rPr>
        <w:t>блекаутів</w:t>
      </w:r>
      <w:proofErr w:type="spellEnd"/>
      <w:r w:rsidR="00441FD8">
        <w:rPr>
          <w:rFonts w:ascii="Times New Roman" w:hAnsi="Times New Roman" w:cs="Times New Roman"/>
          <w:bCs/>
          <w:sz w:val="28"/>
          <w:szCs w:val="28"/>
          <w:lang w:val="uk-UA"/>
        </w:rPr>
        <w:t xml:space="preserve">. </w:t>
      </w:r>
    </w:p>
    <w:p w14:paraId="1CFCB7ED" w14:textId="552D5CA5" w:rsidR="00BE2D26" w:rsidRPr="0062543A" w:rsidRDefault="00BE2D26" w:rsidP="00BE2D26">
      <w:pPr>
        <w:spacing w:after="0" w:line="240" w:lineRule="auto"/>
        <w:contextualSpacing/>
        <w:jc w:val="both"/>
        <w:rPr>
          <w:rFonts w:ascii="Times New Roman" w:hAnsi="Times New Roman" w:cs="Times New Roman"/>
          <w:bCs/>
          <w:sz w:val="28"/>
          <w:szCs w:val="28"/>
          <w:lang w:val="uk-UA"/>
        </w:rPr>
      </w:pPr>
      <w:proofErr w:type="spellStart"/>
      <w:r>
        <w:rPr>
          <w:rFonts w:ascii="Times New Roman" w:hAnsi="Times New Roman" w:cs="Times New Roman"/>
          <w:b/>
          <w:bCs/>
          <w:sz w:val="28"/>
          <w:szCs w:val="28"/>
          <w:shd w:val="clear" w:color="auto" w:fill="FFFFFF"/>
        </w:rPr>
        <w:t>Висновок</w:t>
      </w:r>
      <w:proofErr w:type="spellEnd"/>
      <w:r>
        <w:rPr>
          <w:rFonts w:ascii="Times New Roman" w:hAnsi="Times New Roman" w:cs="Times New Roman"/>
          <w:b/>
          <w:bCs/>
          <w:sz w:val="28"/>
          <w:szCs w:val="28"/>
          <w:shd w:val="clear" w:color="auto" w:fill="FFFFFF"/>
        </w:rPr>
        <w:t xml:space="preserve"> </w:t>
      </w:r>
      <w:proofErr w:type="spellStart"/>
      <w:r>
        <w:rPr>
          <w:rFonts w:ascii="Times New Roman" w:hAnsi="Times New Roman" w:cs="Times New Roman"/>
          <w:b/>
          <w:bCs/>
          <w:sz w:val="28"/>
          <w:szCs w:val="28"/>
          <w:shd w:val="clear" w:color="auto" w:fill="FFFFFF"/>
        </w:rPr>
        <w:t>постійної</w:t>
      </w:r>
      <w:proofErr w:type="spellEnd"/>
      <w:r>
        <w:rPr>
          <w:rFonts w:ascii="Times New Roman" w:hAnsi="Times New Roman" w:cs="Times New Roman"/>
          <w:b/>
          <w:bCs/>
          <w:sz w:val="28"/>
          <w:szCs w:val="28"/>
          <w:shd w:val="clear" w:color="auto" w:fill="FFFFFF"/>
        </w:rPr>
        <w:t xml:space="preserve"> </w:t>
      </w:r>
      <w:proofErr w:type="spellStart"/>
      <w:r>
        <w:rPr>
          <w:rFonts w:ascii="Times New Roman" w:hAnsi="Times New Roman" w:cs="Times New Roman"/>
          <w:b/>
          <w:bCs/>
          <w:sz w:val="28"/>
          <w:szCs w:val="28"/>
          <w:shd w:val="clear" w:color="auto" w:fill="FFFFFF"/>
        </w:rPr>
        <w:t>комісії</w:t>
      </w:r>
      <w:proofErr w:type="spellEnd"/>
      <w:r>
        <w:rPr>
          <w:rFonts w:ascii="Times New Roman" w:hAnsi="Times New Roman" w:cs="Times New Roman"/>
          <w:b/>
          <w:bCs/>
          <w:sz w:val="28"/>
          <w:szCs w:val="28"/>
          <w:shd w:val="clear" w:color="auto" w:fill="FFFFFF"/>
        </w:rPr>
        <w:t xml:space="preserve">: </w:t>
      </w:r>
      <w:proofErr w:type="spellStart"/>
      <w:r>
        <w:rPr>
          <w:rFonts w:ascii="Times New Roman" w:hAnsi="Times New Roman" w:cs="Times New Roman"/>
          <w:sz w:val="28"/>
          <w:szCs w:val="28"/>
          <w:shd w:val="clear" w:color="auto" w:fill="FFFFFF"/>
        </w:rPr>
        <w:t>п</w:t>
      </w:r>
      <w:r>
        <w:rPr>
          <w:rFonts w:ascii="Times New Roman" w:eastAsiaTheme="minorHAnsi" w:hAnsi="Times New Roman" w:cs="Times New Roman"/>
          <w:bCs/>
          <w:sz w:val="28"/>
          <w:szCs w:val="28"/>
        </w:rPr>
        <w:t>огодити</w:t>
      </w:r>
      <w:proofErr w:type="spellEnd"/>
      <w:r>
        <w:rPr>
          <w:rFonts w:ascii="Times New Roman" w:eastAsiaTheme="minorHAnsi" w:hAnsi="Times New Roman" w:cs="Times New Roman"/>
          <w:bCs/>
          <w:sz w:val="28"/>
          <w:szCs w:val="28"/>
        </w:rPr>
        <w:t xml:space="preserve"> та </w:t>
      </w:r>
      <w:proofErr w:type="spellStart"/>
      <w:r>
        <w:rPr>
          <w:rFonts w:ascii="Times New Roman" w:eastAsiaTheme="minorHAnsi" w:hAnsi="Times New Roman" w:cs="Times New Roman"/>
          <w:bCs/>
          <w:sz w:val="28"/>
          <w:szCs w:val="28"/>
        </w:rPr>
        <w:t>рекомендувати</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міському</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голові</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винести</w:t>
      </w:r>
      <w:proofErr w:type="spellEnd"/>
      <w:r>
        <w:rPr>
          <w:rFonts w:ascii="Times New Roman" w:eastAsiaTheme="minorHAnsi" w:hAnsi="Times New Roman" w:cs="Times New Roman"/>
          <w:bCs/>
          <w:sz w:val="28"/>
          <w:szCs w:val="28"/>
        </w:rPr>
        <w:t xml:space="preserve"> на </w:t>
      </w:r>
      <w:proofErr w:type="spellStart"/>
      <w:r>
        <w:rPr>
          <w:rFonts w:ascii="Times New Roman" w:eastAsiaTheme="minorHAnsi" w:hAnsi="Times New Roman" w:cs="Times New Roman"/>
          <w:bCs/>
          <w:sz w:val="28"/>
          <w:szCs w:val="28"/>
        </w:rPr>
        <w:t>розгляд</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сесії</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Миколаївської</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міської</w:t>
      </w:r>
      <w:proofErr w:type="spellEnd"/>
      <w:r>
        <w:rPr>
          <w:rFonts w:ascii="Times New Roman" w:eastAsiaTheme="minorHAnsi" w:hAnsi="Times New Roman" w:cs="Times New Roman"/>
          <w:bCs/>
          <w:sz w:val="28"/>
          <w:szCs w:val="28"/>
        </w:rPr>
        <w:t xml:space="preserve"> ради </w:t>
      </w:r>
      <w:proofErr w:type="spellStart"/>
      <w:r>
        <w:rPr>
          <w:rFonts w:ascii="Times New Roman" w:eastAsiaTheme="minorHAnsi" w:hAnsi="Times New Roman" w:cs="Times New Roman"/>
          <w:bCs/>
          <w:sz w:val="28"/>
          <w:szCs w:val="28"/>
        </w:rPr>
        <w:t>проєкт</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рішення</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Миколаївської</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міської</w:t>
      </w:r>
      <w:proofErr w:type="spellEnd"/>
      <w:r>
        <w:rPr>
          <w:rFonts w:ascii="Times New Roman" w:eastAsiaTheme="minorHAnsi" w:hAnsi="Times New Roman" w:cs="Times New Roman"/>
          <w:bCs/>
          <w:sz w:val="28"/>
          <w:szCs w:val="28"/>
        </w:rPr>
        <w:t xml:space="preserve"> ради </w:t>
      </w:r>
      <w:r>
        <w:rPr>
          <w:rFonts w:ascii="Times New Roman" w:hAnsi="Times New Roman" w:cs="Times New Roman"/>
          <w:sz w:val="28"/>
          <w:szCs w:val="28"/>
          <w:shd w:val="clear" w:color="auto" w:fill="FFFFFF"/>
        </w:rPr>
        <w:t>«</w:t>
      </w:r>
      <w:r w:rsidRPr="0062543A">
        <w:rPr>
          <w:rFonts w:ascii="Times New Roman" w:hAnsi="Times New Roman" w:cs="Times New Roman"/>
          <w:bCs/>
          <w:sz w:val="28"/>
          <w:szCs w:val="28"/>
          <w:lang w:val="uk-UA"/>
        </w:rPr>
        <w:t xml:space="preserve">Про внесення змін та доповнень до рішення міської ради від 23.07.2020 № 57/371 «Про затвердження міської комплексної Програми «Інформатизація та розвиток електронного урядування» на 2020-2025 роки» (зі змінами)» </w:t>
      </w:r>
      <w:r w:rsidRPr="0062543A">
        <w:rPr>
          <w:rFonts w:ascii="Times New Roman" w:hAnsi="Times New Roman" w:cs="Times New Roman"/>
          <w:b/>
          <w:sz w:val="28"/>
          <w:szCs w:val="28"/>
          <w:lang w:val="uk-UA"/>
        </w:rPr>
        <w:t>(файл s-ev-012)</w:t>
      </w:r>
      <w:r>
        <w:rPr>
          <w:rFonts w:ascii="Times New Roman" w:hAnsi="Times New Roman" w:cs="Times New Roman"/>
          <w:b/>
          <w:bCs/>
          <w:sz w:val="28"/>
          <w:szCs w:val="28"/>
          <w:shd w:val="clear" w:color="auto" w:fill="FFFFFF"/>
          <w:lang w:val="ru-UA"/>
        </w:rPr>
        <w:t>.</w:t>
      </w:r>
    </w:p>
    <w:p w14:paraId="2628C8E7" w14:textId="3E676487" w:rsidR="00BE2D26" w:rsidRDefault="00BE2D26" w:rsidP="00BE2D26">
      <w:pPr>
        <w:tabs>
          <w:tab w:val="left" w:pos="284"/>
          <w:tab w:val="left" w:pos="9498"/>
        </w:tabs>
        <w:spacing w:after="0" w:line="240" w:lineRule="auto"/>
        <w:jc w:val="both"/>
        <w:rPr>
          <w:rFonts w:ascii="Times New Roman" w:hAnsi="Times New Roman" w:cs="Times New Roman"/>
          <w:b/>
          <w:bCs/>
          <w:sz w:val="28"/>
          <w:szCs w:val="28"/>
          <w:shd w:val="clear" w:color="auto" w:fill="FFFFFF"/>
          <w:lang w:val="uk-UA"/>
        </w:rPr>
      </w:pPr>
      <w:r>
        <w:rPr>
          <w:rFonts w:ascii="Times New Roman" w:hAnsi="Times New Roman" w:cs="Times New Roman"/>
          <w:b/>
          <w:bCs/>
          <w:sz w:val="28"/>
          <w:szCs w:val="28"/>
          <w:shd w:val="clear" w:color="auto" w:fill="FFFFFF"/>
          <w:lang w:val="uk-UA"/>
        </w:rPr>
        <w:t xml:space="preserve">Голосували: «за» - </w:t>
      </w:r>
      <w:r w:rsidR="00212535">
        <w:rPr>
          <w:rFonts w:ascii="Times New Roman" w:hAnsi="Times New Roman" w:cs="Times New Roman"/>
          <w:b/>
          <w:bCs/>
          <w:sz w:val="28"/>
          <w:szCs w:val="28"/>
          <w:shd w:val="clear" w:color="auto" w:fill="FFFFFF"/>
          <w:lang w:val="uk-UA"/>
        </w:rPr>
        <w:t>5</w:t>
      </w:r>
      <w:r>
        <w:rPr>
          <w:rFonts w:ascii="Times New Roman" w:hAnsi="Times New Roman" w:cs="Times New Roman"/>
          <w:b/>
          <w:bCs/>
          <w:sz w:val="28"/>
          <w:szCs w:val="28"/>
          <w:shd w:val="clear" w:color="auto" w:fill="FFFFFF"/>
          <w:lang w:val="uk-UA"/>
        </w:rPr>
        <w:t xml:space="preserve">; «проти» - 0; «утрималися» - 0; «не голосували» - </w:t>
      </w:r>
      <w:r w:rsidR="00212535">
        <w:rPr>
          <w:rFonts w:ascii="Times New Roman" w:hAnsi="Times New Roman" w:cs="Times New Roman"/>
          <w:b/>
          <w:bCs/>
          <w:sz w:val="28"/>
          <w:szCs w:val="28"/>
          <w:shd w:val="clear" w:color="auto" w:fill="FFFFFF"/>
          <w:lang w:val="uk-UA"/>
        </w:rPr>
        <w:t>1</w:t>
      </w:r>
      <w:r>
        <w:rPr>
          <w:rFonts w:ascii="Times New Roman" w:hAnsi="Times New Roman" w:cs="Times New Roman"/>
          <w:b/>
          <w:bCs/>
          <w:sz w:val="28"/>
          <w:szCs w:val="28"/>
          <w:shd w:val="clear" w:color="auto" w:fill="FFFFFF"/>
          <w:lang w:val="uk-UA"/>
        </w:rPr>
        <w:t>.</w:t>
      </w:r>
    </w:p>
    <w:p w14:paraId="4574F7A3" w14:textId="77777777" w:rsidR="0062543A" w:rsidRPr="0062543A" w:rsidRDefault="0062543A" w:rsidP="0062543A">
      <w:pPr>
        <w:spacing w:after="0" w:line="240" w:lineRule="auto"/>
        <w:contextualSpacing/>
        <w:jc w:val="both"/>
        <w:rPr>
          <w:rFonts w:ascii="Times New Roman" w:hAnsi="Times New Roman" w:cs="Times New Roman"/>
          <w:bCs/>
          <w:sz w:val="28"/>
          <w:szCs w:val="28"/>
          <w:lang w:val="uk-UA"/>
        </w:rPr>
      </w:pPr>
    </w:p>
    <w:p w14:paraId="334CF9AA" w14:textId="05B01C8A" w:rsidR="0062543A" w:rsidRDefault="0062543A" w:rsidP="0062543A">
      <w:pPr>
        <w:spacing w:after="0" w:line="240" w:lineRule="auto"/>
        <w:contextualSpacing/>
        <w:jc w:val="both"/>
        <w:rPr>
          <w:rFonts w:ascii="Times New Roman" w:hAnsi="Times New Roman" w:cs="Times New Roman"/>
          <w:bCs/>
          <w:sz w:val="28"/>
          <w:szCs w:val="28"/>
          <w:lang w:val="uk-UA"/>
        </w:rPr>
      </w:pPr>
      <w:r w:rsidRPr="0062543A">
        <w:rPr>
          <w:rFonts w:ascii="Times New Roman" w:hAnsi="Times New Roman" w:cs="Times New Roman"/>
          <w:b/>
          <w:sz w:val="28"/>
          <w:szCs w:val="28"/>
          <w:lang w:val="uk-UA"/>
        </w:rPr>
        <w:t>11.</w:t>
      </w:r>
      <w:r w:rsidRPr="0062543A">
        <w:rPr>
          <w:rFonts w:ascii="Times New Roman" w:hAnsi="Times New Roman" w:cs="Times New Roman"/>
          <w:bCs/>
          <w:sz w:val="28"/>
          <w:szCs w:val="28"/>
          <w:lang w:val="uk-UA"/>
        </w:rPr>
        <w:t xml:space="preserve"> </w:t>
      </w:r>
      <w:proofErr w:type="spellStart"/>
      <w:r w:rsidRPr="0062543A">
        <w:rPr>
          <w:rFonts w:ascii="Times New Roman" w:hAnsi="Times New Roman" w:cs="Times New Roman"/>
          <w:bCs/>
          <w:sz w:val="28"/>
          <w:szCs w:val="28"/>
          <w:lang w:val="uk-UA"/>
        </w:rPr>
        <w:t>Проєкт</w:t>
      </w:r>
      <w:proofErr w:type="spellEnd"/>
      <w:r w:rsidRPr="0062543A">
        <w:rPr>
          <w:rFonts w:ascii="Times New Roman" w:hAnsi="Times New Roman" w:cs="Times New Roman"/>
          <w:bCs/>
          <w:sz w:val="28"/>
          <w:szCs w:val="28"/>
          <w:lang w:val="uk-UA"/>
        </w:rPr>
        <w:t xml:space="preserve"> рішення Миколаївської міської ради «Про затвердження Положення про муніципальну мультисервісну мережу» </w:t>
      </w:r>
      <w:r w:rsidRPr="0062543A">
        <w:rPr>
          <w:rFonts w:ascii="Times New Roman" w:hAnsi="Times New Roman" w:cs="Times New Roman"/>
          <w:b/>
          <w:sz w:val="28"/>
          <w:szCs w:val="28"/>
          <w:lang w:val="uk-UA"/>
        </w:rPr>
        <w:t>(файл s-ev-013)</w:t>
      </w:r>
      <w:r w:rsidRPr="0062543A">
        <w:rPr>
          <w:rFonts w:ascii="Times New Roman" w:hAnsi="Times New Roman" w:cs="Times New Roman"/>
          <w:bCs/>
          <w:sz w:val="28"/>
          <w:szCs w:val="28"/>
          <w:lang w:val="uk-UA"/>
        </w:rPr>
        <w:t>.</w:t>
      </w:r>
    </w:p>
    <w:p w14:paraId="4A79ECE5" w14:textId="1F887639" w:rsidR="00BE2D26" w:rsidRDefault="00BE2D26" w:rsidP="00BE2D26">
      <w:pPr>
        <w:tabs>
          <w:tab w:val="left" w:pos="284"/>
          <w:tab w:val="left" w:pos="9498"/>
        </w:tabs>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В обговоренні питання брали участь:</w:t>
      </w:r>
    </w:p>
    <w:p w14:paraId="512C20C1" w14:textId="6AA3BC73" w:rsidR="00212535" w:rsidRPr="00212535" w:rsidRDefault="00212535" w:rsidP="00212535">
      <w:pPr>
        <w:tabs>
          <w:tab w:val="left" w:pos="284"/>
          <w:tab w:val="left" w:pos="9498"/>
        </w:tabs>
        <w:spacing w:after="0" w:line="240" w:lineRule="auto"/>
        <w:jc w:val="both"/>
        <w:rPr>
          <w:rFonts w:ascii="Times New Roman" w:hAnsi="Times New Roman" w:cs="Times New Roman"/>
          <w:bCs/>
          <w:sz w:val="28"/>
          <w:szCs w:val="28"/>
          <w:lang w:val="uk-UA"/>
        </w:rPr>
      </w:pPr>
      <w:r w:rsidRPr="00212535">
        <w:rPr>
          <w:rFonts w:ascii="Times New Roman" w:hAnsi="Times New Roman" w:cs="Times New Roman"/>
          <w:b/>
          <w:sz w:val="28"/>
          <w:szCs w:val="28"/>
          <w:lang w:val="uk-UA"/>
        </w:rPr>
        <w:t>-</w:t>
      </w:r>
      <w:r>
        <w:rPr>
          <w:rFonts w:ascii="Times New Roman" w:hAnsi="Times New Roman" w:cs="Times New Roman"/>
          <w:b/>
          <w:sz w:val="28"/>
          <w:szCs w:val="28"/>
          <w:lang w:val="uk-UA"/>
        </w:rPr>
        <w:t xml:space="preserve"> </w:t>
      </w:r>
      <w:r w:rsidRPr="00212535">
        <w:rPr>
          <w:rFonts w:ascii="Times New Roman" w:hAnsi="Times New Roman" w:cs="Times New Roman"/>
          <w:b/>
          <w:sz w:val="28"/>
          <w:szCs w:val="28"/>
          <w:lang w:val="uk-UA"/>
        </w:rPr>
        <w:t xml:space="preserve">Є. </w:t>
      </w:r>
      <w:proofErr w:type="spellStart"/>
      <w:r w:rsidRPr="00212535">
        <w:rPr>
          <w:rFonts w:ascii="Times New Roman" w:hAnsi="Times New Roman" w:cs="Times New Roman"/>
          <w:b/>
          <w:sz w:val="28"/>
          <w:szCs w:val="28"/>
          <w:lang w:val="uk-UA"/>
        </w:rPr>
        <w:t>Богаченко</w:t>
      </w:r>
      <w:proofErr w:type="spellEnd"/>
      <w:r w:rsidRPr="00212535">
        <w:rPr>
          <w:rFonts w:ascii="Times New Roman" w:hAnsi="Times New Roman" w:cs="Times New Roman"/>
          <w:b/>
          <w:sz w:val="28"/>
          <w:szCs w:val="28"/>
          <w:lang w:val="uk-UA"/>
        </w:rPr>
        <w:t xml:space="preserve">, </w:t>
      </w:r>
      <w:r>
        <w:rPr>
          <w:rFonts w:ascii="Times New Roman" w:hAnsi="Times New Roman" w:cs="Times New Roman"/>
          <w:bCs/>
          <w:sz w:val="28"/>
          <w:szCs w:val="28"/>
          <w:lang w:val="uk-UA"/>
        </w:rPr>
        <w:t xml:space="preserve">який проінформував, що на сьогоднішній у м. Миколаєві є власна оптична мережа, яка покриває центральну частину міста та частково Корабельний район м. Миколаєва. Це надає можливість створювати власну енергонезалежну систему та надання послугів зв’язку для комунальних установ (медичні заклади, заклади освіти та будь-які інші комунальні установи). Для того, щоб це було не хаотично, а мало певний упорядкований характер та затвердити правила підключення і роботи в даній мережі, було розроблено вищезазначений </w:t>
      </w:r>
      <w:proofErr w:type="spellStart"/>
      <w:r>
        <w:rPr>
          <w:rFonts w:ascii="Times New Roman" w:hAnsi="Times New Roman" w:cs="Times New Roman"/>
          <w:bCs/>
          <w:sz w:val="28"/>
          <w:szCs w:val="28"/>
          <w:lang w:val="uk-UA"/>
        </w:rPr>
        <w:t>п</w:t>
      </w:r>
      <w:r w:rsidRPr="00212535">
        <w:rPr>
          <w:rFonts w:ascii="Times New Roman" w:hAnsi="Times New Roman" w:cs="Times New Roman"/>
          <w:bCs/>
          <w:sz w:val="28"/>
          <w:szCs w:val="28"/>
          <w:lang w:val="uk-UA"/>
        </w:rPr>
        <w:t>роєкт</w:t>
      </w:r>
      <w:proofErr w:type="spellEnd"/>
      <w:r w:rsidRPr="00212535">
        <w:rPr>
          <w:rFonts w:ascii="Times New Roman" w:hAnsi="Times New Roman" w:cs="Times New Roman"/>
          <w:bCs/>
          <w:sz w:val="28"/>
          <w:szCs w:val="28"/>
          <w:lang w:val="uk-UA"/>
        </w:rPr>
        <w:t xml:space="preserve"> рішення</w:t>
      </w:r>
      <w:r>
        <w:rPr>
          <w:rFonts w:ascii="Times New Roman" w:hAnsi="Times New Roman" w:cs="Times New Roman"/>
          <w:bCs/>
          <w:sz w:val="28"/>
          <w:szCs w:val="28"/>
          <w:lang w:val="uk-UA"/>
        </w:rPr>
        <w:t xml:space="preserve"> міської ради. Кількість об’єктів, які має охопити вищезазначена мережа: управління охорони здоров’я Миколаївської міської ради – 62, управління освіти Миколаївської міської ради – 154, департамент праці та соціального захисту населення Миколаївської міської ради – 21.</w:t>
      </w:r>
    </w:p>
    <w:p w14:paraId="4281F1AC" w14:textId="4DF9A319" w:rsidR="00BE2D26" w:rsidRPr="0062543A" w:rsidRDefault="00BE2D26" w:rsidP="00BE2D26">
      <w:pPr>
        <w:spacing w:after="0" w:line="240" w:lineRule="auto"/>
        <w:contextualSpacing/>
        <w:jc w:val="both"/>
        <w:rPr>
          <w:rFonts w:ascii="Times New Roman" w:hAnsi="Times New Roman" w:cs="Times New Roman"/>
          <w:bCs/>
          <w:sz w:val="28"/>
          <w:szCs w:val="28"/>
          <w:lang w:val="uk-UA"/>
        </w:rPr>
      </w:pPr>
      <w:proofErr w:type="spellStart"/>
      <w:r>
        <w:rPr>
          <w:rFonts w:ascii="Times New Roman" w:hAnsi="Times New Roman" w:cs="Times New Roman"/>
          <w:b/>
          <w:bCs/>
          <w:sz w:val="28"/>
          <w:szCs w:val="28"/>
          <w:shd w:val="clear" w:color="auto" w:fill="FFFFFF"/>
        </w:rPr>
        <w:t>Висновок</w:t>
      </w:r>
      <w:proofErr w:type="spellEnd"/>
      <w:r>
        <w:rPr>
          <w:rFonts w:ascii="Times New Roman" w:hAnsi="Times New Roman" w:cs="Times New Roman"/>
          <w:b/>
          <w:bCs/>
          <w:sz w:val="28"/>
          <w:szCs w:val="28"/>
          <w:shd w:val="clear" w:color="auto" w:fill="FFFFFF"/>
        </w:rPr>
        <w:t xml:space="preserve"> </w:t>
      </w:r>
      <w:proofErr w:type="spellStart"/>
      <w:r>
        <w:rPr>
          <w:rFonts w:ascii="Times New Roman" w:hAnsi="Times New Roman" w:cs="Times New Roman"/>
          <w:b/>
          <w:bCs/>
          <w:sz w:val="28"/>
          <w:szCs w:val="28"/>
          <w:shd w:val="clear" w:color="auto" w:fill="FFFFFF"/>
        </w:rPr>
        <w:t>постійної</w:t>
      </w:r>
      <w:proofErr w:type="spellEnd"/>
      <w:r>
        <w:rPr>
          <w:rFonts w:ascii="Times New Roman" w:hAnsi="Times New Roman" w:cs="Times New Roman"/>
          <w:b/>
          <w:bCs/>
          <w:sz w:val="28"/>
          <w:szCs w:val="28"/>
          <w:shd w:val="clear" w:color="auto" w:fill="FFFFFF"/>
        </w:rPr>
        <w:t xml:space="preserve"> </w:t>
      </w:r>
      <w:proofErr w:type="spellStart"/>
      <w:r>
        <w:rPr>
          <w:rFonts w:ascii="Times New Roman" w:hAnsi="Times New Roman" w:cs="Times New Roman"/>
          <w:b/>
          <w:bCs/>
          <w:sz w:val="28"/>
          <w:szCs w:val="28"/>
          <w:shd w:val="clear" w:color="auto" w:fill="FFFFFF"/>
        </w:rPr>
        <w:t>комісії</w:t>
      </w:r>
      <w:proofErr w:type="spellEnd"/>
      <w:r>
        <w:rPr>
          <w:rFonts w:ascii="Times New Roman" w:hAnsi="Times New Roman" w:cs="Times New Roman"/>
          <w:b/>
          <w:bCs/>
          <w:sz w:val="28"/>
          <w:szCs w:val="28"/>
          <w:shd w:val="clear" w:color="auto" w:fill="FFFFFF"/>
        </w:rPr>
        <w:t xml:space="preserve">: </w:t>
      </w:r>
      <w:proofErr w:type="spellStart"/>
      <w:r>
        <w:rPr>
          <w:rFonts w:ascii="Times New Roman" w:hAnsi="Times New Roman" w:cs="Times New Roman"/>
          <w:sz w:val="28"/>
          <w:szCs w:val="28"/>
          <w:shd w:val="clear" w:color="auto" w:fill="FFFFFF"/>
        </w:rPr>
        <w:t>п</w:t>
      </w:r>
      <w:r>
        <w:rPr>
          <w:rFonts w:ascii="Times New Roman" w:eastAsiaTheme="minorHAnsi" w:hAnsi="Times New Roman" w:cs="Times New Roman"/>
          <w:bCs/>
          <w:sz w:val="28"/>
          <w:szCs w:val="28"/>
        </w:rPr>
        <w:t>огодити</w:t>
      </w:r>
      <w:proofErr w:type="spellEnd"/>
      <w:r>
        <w:rPr>
          <w:rFonts w:ascii="Times New Roman" w:eastAsiaTheme="minorHAnsi" w:hAnsi="Times New Roman" w:cs="Times New Roman"/>
          <w:bCs/>
          <w:sz w:val="28"/>
          <w:szCs w:val="28"/>
        </w:rPr>
        <w:t xml:space="preserve"> та </w:t>
      </w:r>
      <w:proofErr w:type="spellStart"/>
      <w:r>
        <w:rPr>
          <w:rFonts w:ascii="Times New Roman" w:eastAsiaTheme="minorHAnsi" w:hAnsi="Times New Roman" w:cs="Times New Roman"/>
          <w:bCs/>
          <w:sz w:val="28"/>
          <w:szCs w:val="28"/>
        </w:rPr>
        <w:t>рекомендувати</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міському</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голові</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винести</w:t>
      </w:r>
      <w:proofErr w:type="spellEnd"/>
      <w:r>
        <w:rPr>
          <w:rFonts w:ascii="Times New Roman" w:eastAsiaTheme="minorHAnsi" w:hAnsi="Times New Roman" w:cs="Times New Roman"/>
          <w:bCs/>
          <w:sz w:val="28"/>
          <w:szCs w:val="28"/>
        </w:rPr>
        <w:t xml:space="preserve"> на </w:t>
      </w:r>
      <w:proofErr w:type="spellStart"/>
      <w:r>
        <w:rPr>
          <w:rFonts w:ascii="Times New Roman" w:eastAsiaTheme="minorHAnsi" w:hAnsi="Times New Roman" w:cs="Times New Roman"/>
          <w:bCs/>
          <w:sz w:val="28"/>
          <w:szCs w:val="28"/>
        </w:rPr>
        <w:t>розгляд</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сесії</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Миколаївської</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міської</w:t>
      </w:r>
      <w:proofErr w:type="spellEnd"/>
      <w:r>
        <w:rPr>
          <w:rFonts w:ascii="Times New Roman" w:eastAsiaTheme="minorHAnsi" w:hAnsi="Times New Roman" w:cs="Times New Roman"/>
          <w:bCs/>
          <w:sz w:val="28"/>
          <w:szCs w:val="28"/>
        </w:rPr>
        <w:t xml:space="preserve"> ради </w:t>
      </w:r>
      <w:proofErr w:type="spellStart"/>
      <w:r>
        <w:rPr>
          <w:rFonts w:ascii="Times New Roman" w:eastAsiaTheme="minorHAnsi" w:hAnsi="Times New Roman" w:cs="Times New Roman"/>
          <w:bCs/>
          <w:sz w:val="28"/>
          <w:szCs w:val="28"/>
        </w:rPr>
        <w:t>проєкт</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рішення</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Миколаївської</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міської</w:t>
      </w:r>
      <w:proofErr w:type="spellEnd"/>
      <w:r>
        <w:rPr>
          <w:rFonts w:ascii="Times New Roman" w:eastAsiaTheme="minorHAnsi" w:hAnsi="Times New Roman" w:cs="Times New Roman"/>
          <w:bCs/>
          <w:sz w:val="28"/>
          <w:szCs w:val="28"/>
        </w:rPr>
        <w:t xml:space="preserve"> ради </w:t>
      </w:r>
      <w:r>
        <w:rPr>
          <w:rFonts w:ascii="Times New Roman" w:hAnsi="Times New Roman" w:cs="Times New Roman"/>
          <w:sz w:val="28"/>
          <w:szCs w:val="28"/>
          <w:shd w:val="clear" w:color="auto" w:fill="FFFFFF"/>
        </w:rPr>
        <w:t>«</w:t>
      </w:r>
      <w:r w:rsidRPr="0062543A">
        <w:rPr>
          <w:rFonts w:ascii="Times New Roman" w:hAnsi="Times New Roman" w:cs="Times New Roman"/>
          <w:bCs/>
          <w:sz w:val="28"/>
          <w:szCs w:val="28"/>
          <w:lang w:val="uk-UA"/>
        </w:rPr>
        <w:t xml:space="preserve">Про затвердження Положення про муніципальну мультисервісну мережу» </w:t>
      </w:r>
      <w:r w:rsidRPr="0062543A">
        <w:rPr>
          <w:rFonts w:ascii="Times New Roman" w:hAnsi="Times New Roman" w:cs="Times New Roman"/>
          <w:b/>
          <w:sz w:val="28"/>
          <w:szCs w:val="28"/>
          <w:lang w:val="uk-UA"/>
        </w:rPr>
        <w:t>(файл s-ev-013)</w:t>
      </w:r>
      <w:r>
        <w:rPr>
          <w:rFonts w:ascii="Times New Roman" w:hAnsi="Times New Roman" w:cs="Times New Roman"/>
          <w:b/>
          <w:bCs/>
          <w:sz w:val="28"/>
          <w:szCs w:val="28"/>
          <w:shd w:val="clear" w:color="auto" w:fill="FFFFFF"/>
          <w:lang w:val="ru-UA"/>
        </w:rPr>
        <w:t>.</w:t>
      </w:r>
    </w:p>
    <w:p w14:paraId="0682F1B2" w14:textId="4CCDEF58" w:rsidR="00376DA7" w:rsidRDefault="00BE2D26" w:rsidP="00AB298E">
      <w:pPr>
        <w:tabs>
          <w:tab w:val="left" w:pos="284"/>
          <w:tab w:val="left" w:pos="9498"/>
        </w:tabs>
        <w:spacing w:after="0" w:line="240" w:lineRule="auto"/>
        <w:jc w:val="both"/>
        <w:rPr>
          <w:rFonts w:ascii="Times New Roman" w:hAnsi="Times New Roman" w:cs="Times New Roman"/>
          <w:b/>
          <w:bCs/>
          <w:sz w:val="28"/>
          <w:szCs w:val="28"/>
          <w:shd w:val="clear" w:color="auto" w:fill="FFFFFF"/>
          <w:lang w:val="uk-UA"/>
        </w:rPr>
      </w:pPr>
      <w:r>
        <w:rPr>
          <w:rFonts w:ascii="Times New Roman" w:hAnsi="Times New Roman" w:cs="Times New Roman"/>
          <w:b/>
          <w:bCs/>
          <w:sz w:val="28"/>
          <w:szCs w:val="28"/>
          <w:shd w:val="clear" w:color="auto" w:fill="FFFFFF"/>
          <w:lang w:val="uk-UA"/>
        </w:rPr>
        <w:t xml:space="preserve">Голосували: «за» - </w:t>
      </w:r>
      <w:r w:rsidR="00212535">
        <w:rPr>
          <w:rFonts w:ascii="Times New Roman" w:hAnsi="Times New Roman" w:cs="Times New Roman"/>
          <w:b/>
          <w:bCs/>
          <w:sz w:val="28"/>
          <w:szCs w:val="28"/>
          <w:shd w:val="clear" w:color="auto" w:fill="FFFFFF"/>
          <w:lang w:val="uk-UA"/>
        </w:rPr>
        <w:t>5</w:t>
      </w:r>
      <w:r>
        <w:rPr>
          <w:rFonts w:ascii="Times New Roman" w:hAnsi="Times New Roman" w:cs="Times New Roman"/>
          <w:b/>
          <w:bCs/>
          <w:sz w:val="28"/>
          <w:szCs w:val="28"/>
          <w:shd w:val="clear" w:color="auto" w:fill="FFFFFF"/>
          <w:lang w:val="uk-UA"/>
        </w:rPr>
        <w:t xml:space="preserve">; «проти» - 0; «утрималися» - 0; «не голосували» - </w:t>
      </w:r>
      <w:r w:rsidR="00212535">
        <w:rPr>
          <w:rFonts w:ascii="Times New Roman" w:hAnsi="Times New Roman" w:cs="Times New Roman"/>
          <w:b/>
          <w:bCs/>
          <w:sz w:val="28"/>
          <w:szCs w:val="28"/>
          <w:shd w:val="clear" w:color="auto" w:fill="FFFFFF"/>
          <w:lang w:val="uk-UA"/>
        </w:rPr>
        <w:t>1</w:t>
      </w:r>
      <w:r>
        <w:rPr>
          <w:rFonts w:ascii="Times New Roman" w:hAnsi="Times New Roman" w:cs="Times New Roman"/>
          <w:b/>
          <w:bCs/>
          <w:sz w:val="28"/>
          <w:szCs w:val="28"/>
          <w:shd w:val="clear" w:color="auto" w:fill="FFFFFF"/>
          <w:lang w:val="uk-UA"/>
        </w:rPr>
        <w:t>.</w:t>
      </w:r>
    </w:p>
    <w:p w14:paraId="1363E1E8" w14:textId="79DE3A13" w:rsidR="00AB298E" w:rsidRDefault="00AB298E" w:rsidP="00AB298E">
      <w:pPr>
        <w:tabs>
          <w:tab w:val="left" w:pos="284"/>
          <w:tab w:val="left" w:pos="9498"/>
        </w:tabs>
        <w:spacing w:after="0" w:line="240" w:lineRule="auto"/>
        <w:jc w:val="both"/>
        <w:rPr>
          <w:rFonts w:ascii="Times New Roman" w:hAnsi="Times New Roman" w:cs="Times New Roman"/>
          <w:b/>
          <w:bCs/>
          <w:sz w:val="28"/>
          <w:szCs w:val="28"/>
          <w:shd w:val="clear" w:color="auto" w:fill="FFFFFF"/>
          <w:lang w:val="uk-UA"/>
        </w:rPr>
      </w:pPr>
    </w:p>
    <w:p w14:paraId="4ECEF1A8" w14:textId="77777777" w:rsidR="00AB298E" w:rsidRPr="00AB298E" w:rsidRDefault="00AB298E" w:rsidP="00AB298E">
      <w:pPr>
        <w:tabs>
          <w:tab w:val="left" w:pos="284"/>
          <w:tab w:val="left" w:pos="9498"/>
        </w:tabs>
        <w:spacing w:after="0" w:line="240" w:lineRule="auto"/>
        <w:jc w:val="both"/>
        <w:rPr>
          <w:rFonts w:ascii="Times New Roman" w:hAnsi="Times New Roman" w:cs="Times New Roman"/>
          <w:b/>
          <w:bCs/>
          <w:sz w:val="28"/>
          <w:szCs w:val="28"/>
          <w:shd w:val="clear" w:color="auto" w:fill="FFFFFF"/>
          <w:lang w:val="uk-UA"/>
        </w:rPr>
      </w:pPr>
    </w:p>
    <w:p w14:paraId="786419F4" w14:textId="77777777" w:rsidR="00D04113" w:rsidRDefault="00376DA7">
      <w:pPr>
        <w:tabs>
          <w:tab w:val="left" w:pos="284"/>
          <w:tab w:val="left" w:pos="7371"/>
        </w:tabs>
        <w:spacing w:after="0" w:line="240" w:lineRule="auto"/>
        <w:ind w:right="-1"/>
        <w:jc w:val="both"/>
        <w:rPr>
          <w:rFonts w:ascii="Times New Roman" w:hAnsi="Times New Roman" w:cs="Times New Roman"/>
          <w:b/>
          <w:sz w:val="28"/>
          <w:szCs w:val="28"/>
          <w:lang w:val="uk-UA"/>
        </w:rPr>
      </w:pPr>
      <w:r>
        <w:rPr>
          <w:rFonts w:ascii="Times New Roman" w:hAnsi="Times New Roman" w:cs="Times New Roman"/>
          <w:b/>
          <w:sz w:val="28"/>
          <w:szCs w:val="28"/>
          <w:lang w:val="uk-UA"/>
        </w:rPr>
        <w:t>Голова комісії                                                                      Д. ІВАНОВ</w:t>
      </w:r>
    </w:p>
    <w:p w14:paraId="3344A5EB" w14:textId="77777777" w:rsidR="00D04113" w:rsidRDefault="00D04113">
      <w:pPr>
        <w:tabs>
          <w:tab w:val="left" w:pos="284"/>
          <w:tab w:val="left" w:pos="7371"/>
        </w:tabs>
        <w:spacing w:after="0" w:line="240" w:lineRule="auto"/>
        <w:ind w:right="-1"/>
        <w:jc w:val="both"/>
        <w:rPr>
          <w:rFonts w:ascii="Times New Roman" w:hAnsi="Times New Roman" w:cs="Times New Roman"/>
          <w:b/>
          <w:sz w:val="28"/>
          <w:szCs w:val="28"/>
          <w:lang w:val="uk-UA"/>
        </w:rPr>
      </w:pPr>
    </w:p>
    <w:p w14:paraId="6B9E0102" w14:textId="77777777" w:rsidR="00D04113" w:rsidRDefault="00376DA7">
      <w:pPr>
        <w:tabs>
          <w:tab w:val="left" w:pos="284"/>
          <w:tab w:val="left" w:pos="7371"/>
        </w:tabs>
        <w:spacing w:after="0" w:line="240" w:lineRule="auto"/>
        <w:ind w:right="-1"/>
        <w:jc w:val="both"/>
        <w:rPr>
          <w:rFonts w:ascii="Times New Roman" w:hAnsi="Times New Roman" w:cs="Times New Roman"/>
          <w:b/>
          <w:sz w:val="28"/>
          <w:szCs w:val="28"/>
          <w:lang w:val="uk-UA"/>
        </w:rPr>
      </w:pPr>
      <w:r>
        <w:rPr>
          <w:rFonts w:ascii="Times New Roman" w:hAnsi="Times New Roman" w:cs="Times New Roman"/>
          <w:b/>
          <w:sz w:val="28"/>
          <w:szCs w:val="28"/>
          <w:lang w:val="uk-UA"/>
        </w:rPr>
        <w:t>Секретар комісії                                                                  Ю. СТЕПАНЕЦЬ</w:t>
      </w:r>
    </w:p>
    <w:sectPr w:rsidR="00D04113" w:rsidSect="00376DA7">
      <w:footerReference w:type="default" r:id="rId9"/>
      <w:pgSz w:w="11906" w:h="16838"/>
      <w:pgMar w:top="568" w:right="850" w:bottom="765" w:left="1417" w:header="0" w:footer="708" w:gutter="0"/>
      <w:cols w:space="720"/>
      <w:formProt w:val="0"/>
      <w:docGrid w:linePitch="360"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6BCE2" w14:textId="77777777" w:rsidR="0016206F" w:rsidRDefault="00376DA7">
      <w:pPr>
        <w:spacing w:after="0" w:line="240" w:lineRule="auto"/>
      </w:pPr>
      <w:r>
        <w:separator/>
      </w:r>
    </w:p>
  </w:endnote>
  <w:endnote w:type="continuationSeparator" w:id="0">
    <w:p w14:paraId="2ACA0B49" w14:textId="77777777" w:rsidR="0016206F" w:rsidRDefault="00376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OpenSymbol">
    <w:altName w:val="Arial Unicode MS"/>
    <w:charset w:val="CC"/>
    <w:family w:val="roman"/>
    <w:pitch w:val="variable"/>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CC"/>
    <w:family w:val="roman"/>
    <w:pitch w:val="variable"/>
  </w:font>
  <w:font w:name="Segoe UI">
    <w:panose1 w:val="020B0502040204020203"/>
    <w:charset w:val="CC"/>
    <w:family w:val="swiss"/>
    <w:pitch w:val="variable"/>
    <w:sig w:usb0="E4002EFF" w:usb1="C000E47F" w:usb2="00000009" w:usb3="00000000" w:csb0="000001FF"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4155603"/>
      <w:docPartObj>
        <w:docPartGallery w:val="Page Numbers (Bottom of Page)"/>
        <w:docPartUnique/>
      </w:docPartObj>
    </w:sdtPr>
    <w:sdtEndPr/>
    <w:sdtContent>
      <w:p w14:paraId="6EC24B07" w14:textId="77777777" w:rsidR="00D04113" w:rsidRDefault="00376DA7">
        <w:pPr>
          <w:pStyle w:val="10"/>
          <w:jc w:val="right"/>
        </w:pPr>
        <w:r>
          <w:fldChar w:fldCharType="begin"/>
        </w:r>
        <w:r>
          <w:instrText xml:space="preserve"> PAGE </w:instrText>
        </w:r>
        <w:r>
          <w:fldChar w:fldCharType="separate"/>
        </w:r>
        <w:r>
          <w:t>0</w:t>
        </w:r>
        <w:r>
          <w:fldChar w:fldCharType="end"/>
        </w:r>
      </w:p>
    </w:sdtContent>
  </w:sdt>
  <w:p w14:paraId="2EC53E69" w14:textId="77777777" w:rsidR="00D04113" w:rsidRDefault="00D04113">
    <w:pPr>
      <w:pStyle w:val="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03328" w14:textId="77777777" w:rsidR="0016206F" w:rsidRDefault="00376DA7">
      <w:pPr>
        <w:spacing w:after="0" w:line="240" w:lineRule="auto"/>
      </w:pPr>
      <w:r>
        <w:separator/>
      </w:r>
    </w:p>
  </w:footnote>
  <w:footnote w:type="continuationSeparator" w:id="0">
    <w:p w14:paraId="3F2C1AE6" w14:textId="77777777" w:rsidR="0016206F" w:rsidRDefault="00376D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35A00"/>
    <w:multiLevelType w:val="hybridMultilevel"/>
    <w:tmpl w:val="44828D3C"/>
    <w:lvl w:ilvl="0" w:tplc="F4B2DCFC">
      <w:start w:val="2"/>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BDD3EB3"/>
    <w:multiLevelType w:val="hybridMultilevel"/>
    <w:tmpl w:val="BCC8CD08"/>
    <w:lvl w:ilvl="0" w:tplc="EBC8175E">
      <w:start w:val="2"/>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10A70D9A"/>
    <w:multiLevelType w:val="multilevel"/>
    <w:tmpl w:val="D95A0DDE"/>
    <w:lvl w:ilvl="0">
      <w:start w:val="1"/>
      <w:numFmt w:val="none"/>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19421ED9"/>
    <w:multiLevelType w:val="hybridMultilevel"/>
    <w:tmpl w:val="9A6CB692"/>
    <w:lvl w:ilvl="0" w:tplc="BC720894">
      <w:start w:val="2"/>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1C940CB7"/>
    <w:multiLevelType w:val="multilevel"/>
    <w:tmpl w:val="F58EE29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41"/>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C9A7145"/>
    <w:multiLevelType w:val="hybridMultilevel"/>
    <w:tmpl w:val="33025E10"/>
    <w:lvl w:ilvl="0" w:tplc="83420918">
      <w:start w:val="2"/>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235A59AB"/>
    <w:multiLevelType w:val="hybridMultilevel"/>
    <w:tmpl w:val="37A0451C"/>
    <w:lvl w:ilvl="0" w:tplc="248A36F2">
      <w:start w:val="12"/>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27970555"/>
    <w:multiLevelType w:val="hybridMultilevel"/>
    <w:tmpl w:val="A56E1288"/>
    <w:lvl w:ilvl="0" w:tplc="36E8D71A">
      <w:start w:val="4"/>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3E613F34"/>
    <w:multiLevelType w:val="hybridMultilevel"/>
    <w:tmpl w:val="653E6556"/>
    <w:lvl w:ilvl="0" w:tplc="FC10BA0E">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3F71218C"/>
    <w:multiLevelType w:val="multilevel"/>
    <w:tmpl w:val="7AB02A7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15:restartNumberingAfterBreak="0">
    <w:nsid w:val="4E9C04A4"/>
    <w:multiLevelType w:val="hybridMultilevel"/>
    <w:tmpl w:val="143CC20E"/>
    <w:lvl w:ilvl="0" w:tplc="BECC2FAA">
      <w:start w:val="3"/>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560243D3"/>
    <w:multiLevelType w:val="hybridMultilevel"/>
    <w:tmpl w:val="8C480DDE"/>
    <w:lvl w:ilvl="0" w:tplc="58289242">
      <w:start w:val="3"/>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5997365D"/>
    <w:multiLevelType w:val="hybridMultilevel"/>
    <w:tmpl w:val="9CDC1DC6"/>
    <w:lvl w:ilvl="0" w:tplc="2BB666C2">
      <w:start w:val="1"/>
      <w:numFmt w:val="decimal"/>
      <w:lvlText w:val="%1."/>
      <w:lvlJc w:val="left"/>
      <w:pPr>
        <w:ind w:left="720" w:hanging="360"/>
      </w:pPr>
      <w:rPr>
        <w:rFonts w:eastAsiaTheme="minorEastAsia"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600C05FE"/>
    <w:multiLevelType w:val="hybridMultilevel"/>
    <w:tmpl w:val="E62EF5C6"/>
    <w:lvl w:ilvl="0" w:tplc="B302EB50">
      <w:start w:val="3"/>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654D0111"/>
    <w:multiLevelType w:val="hybridMultilevel"/>
    <w:tmpl w:val="776005D8"/>
    <w:lvl w:ilvl="0" w:tplc="08C0F012">
      <w:start w:val="3"/>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7D43376B"/>
    <w:multiLevelType w:val="hybridMultilevel"/>
    <w:tmpl w:val="41C818CE"/>
    <w:lvl w:ilvl="0" w:tplc="E5B014A4">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9"/>
  </w:num>
  <w:num w:numId="4">
    <w:abstractNumId w:val="6"/>
  </w:num>
  <w:num w:numId="5">
    <w:abstractNumId w:val="12"/>
  </w:num>
  <w:num w:numId="6">
    <w:abstractNumId w:val="0"/>
  </w:num>
  <w:num w:numId="7">
    <w:abstractNumId w:val="3"/>
  </w:num>
  <w:num w:numId="8">
    <w:abstractNumId w:val="5"/>
  </w:num>
  <w:num w:numId="9">
    <w:abstractNumId w:val="1"/>
  </w:num>
  <w:num w:numId="10">
    <w:abstractNumId w:val="14"/>
  </w:num>
  <w:num w:numId="11">
    <w:abstractNumId w:val="10"/>
  </w:num>
  <w:num w:numId="12">
    <w:abstractNumId w:val="13"/>
  </w:num>
  <w:num w:numId="13">
    <w:abstractNumId w:val="11"/>
  </w:num>
  <w:num w:numId="14">
    <w:abstractNumId w:val="7"/>
  </w:num>
  <w:num w:numId="15">
    <w:abstractNumId w:val="1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04113"/>
    <w:rsid w:val="00053A30"/>
    <w:rsid w:val="000B3272"/>
    <w:rsid w:val="000F1AD7"/>
    <w:rsid w:val="000F4B20"/>
    <w:rsid w:val="001319D6"/>
    <w:rsid w:val="00135D2D"/>
    <w:rsid w:val="0016206F"/>
    <w:rsid w:val="001F3609"/>
    <w:rsid w:val="00212535"/>
    <w:rsid w:val="00233815"/>
    <w:rsid w:val="00306777"/>
    <w:rsid w:val="00376DA7"/>
    <w:rsid w:val="003D4CFE"/>
    <w:rsid w:val="003E5924"/>
    <w:rsid w:val="00441FD8"/>
    <w:rsid w:val="00444DEE"/>
    <w:rsid w:val="00480752"/>
    <w:rsid w:val="004B50A1"/>
    <w:rsid w:val="00500815"/>
    <w:rsid w:val="00510615"/>
    <w:rsid w:val="00516037"/>
    <w:rsid w:val="00520A59"/>
    <w:rsid w:val="00524D77"/>
    <w:rsid w:val="00547915"/>
    <w:rsid w:val="00571CF7"/>
    <w:rsid w:val="00604E77"/>
    <w:rsid w:val="0062543A"/>
    <w:rsid w:val="00683DD8"/>
    <w:rsid w:val="006F0749"/>
    <w:rsid w:val="00736BBC"/>
    <w:rsid w:val="00750FEC"/>
    <w:rsid w:val="007D5FB6"/>
    <w:rsid w:val="00800C43"/>
    <w:rsid w:val="00801308"/>
    <w:rsid w:val="00804314"/>
    <w:rsid w:val="00810782"/>
    <w:rsid w:val="00880792"/>
    <w:rsid w:val="008F51CD"/>
    <w:rsid w:val="008F65E1"/>
    <w:rsid w:val="008F7836"/>
    <w:rsid w:val="0092614D"/>
    <w:rsid w:val="00933F56"/>
    <w:rsid w:val="00936C5C"/>
    <w:rsid w:val="009D79EC"/>
    <w:rsid w:val="00A07245"/>
    <w:rsid w:val="00A54AEB"/>
    <w:rsid w:val="00A56D48"/>
    <w:rsid w:val="00A83547"/>
    <w:rsid w:val="00A9708F"/>
    <w:rsid w:val="00AB298E"/>
    <w:rsid w:val="00B15994"/>
    <w:rsid w:val="00B37E9C"/>
    <w:rsid w:val="00B7363B"/>
    <w:rsid w:val="00BC58AD"/>
    <w:rsid w:val="00BE2D26"/>
    <w:rsid w:val="00BE732E"/>
    <w:rsid w:val="00C65410"/>
    <w:rsid w:val="00CA0CFC"/>
    <w:rsid w:val="00CF3C6D"/>
    <w:rsid w:val="00D04113"/>
    <w:rsid w:val="00D33831"/>
    <w:rsid w:val="00DD4BBC"/>
    <w:rsid w:val="00E30806"/>
    <w:rsid w:val="00E64C93"/>
    <w:rsid w:val="00E86B7A"/>
    <w:rsid w:val="00EC45EC"/>
    <w:rsid w:val="00ED3232"/>
    <w:rsid w:val="00ED3F32"/>
    <w:rsid w:val="00F97962"/>
    <w:rsid w:val="00FC7ECE"/>
    <w:rsid w:val="00FE555A"/>
  </w:rsids>
  <m:mathPr>
    <m:mathFont m:val="Cambria Math"/>
    <m:brkBin m:val="before"/>
    <m:brkBinSub m:val="--"/>
    <m:smallFrac m:val="0"/>
    <m:dispDef/>
    <m:lMargin m:val="0"/>
    <m:rMargin m:val="0"/>
    <m:defJc m:val="centerGroup"/>
    <m:wrapIndent m:val="1440"/>
    <m:intLim m:val="subSup"/>
    <m:naryLim m:val="undOvr"/>
  </m:mathPr>
  <w:themeFontLang w:val="uk-UA"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78F27"/>
  <w15:docId w15:val="{FD40963A-B80C-4307-9F58-CB49209DC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63FC"/>
    <w:pPr>
      <w:spacing w:after="200" w:line="276" w:lineRule="auto"/>
    </w:pPr>
    <w:rPr>
      <w:rFonts w:ascii="Calibri" w:eastAsiaTheme="minorEastAsia" w:hAnsi="Calibri"/>
      <w:lang w:val="ru-RU" w:eastAsia="ru-RU"/>
    </w:rPr>
  </w:style>
  <w:style w:type="paragraph" w:styleId="2">
    <w:name w:val="heading 2"/>
    <w:basedOn w:val="a"/>
    <w:link w:val="20"/>
    <w:uiPriority w:val="9"/>
    <w:qFormat/>
    <w:rsid w:val="000B7556"/>
    <w:pPr>
      <w:suppressAutoHyphens w:val="0"/>
      <w:spacing w:beforeAutospacing="1" w:afterAutospacing="1" w:line="240" w:lineRule="auto"/>
      <w:outlineLvl w:val="1"/>
    </w:pPr>
    <w:rPr>
      <w:rFonts w:ascii="Times New Roman" w:eastAsia="Times New Roman" w:hAnsi="Times New Roman" w:cs="Times New Roman"/>
      <w:b/>
      <w:bCs/>
      <w:sz w:val="36"/>
      <w:szCs w:val="36"/>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link w:val="1"/>
    <w:uiPriority w:val="99"/>
    <w:qFormat/>
    <w:rsid w:val="00B035A1"/>
    <w:rPr>
      <w:rFonts w:eastAsiaTheme="minorEastAsia"/>
      <w:lang w:val="ru-RU" w:eastAsia="ru-RU"/>
    </w:rPr>
  </w:style>
  <w:style w:type="character" w:customStyle="1" w:styleId="a4">
    <w:name w:val="Нижний колонтитул Знак"/>
    <w:basedOn w:val="a0"/>
    <w:link w:val="10"/>
    <w:uiPriority w:val="99"/>
    <w:qFormat/>
    <w:rsid w:val="00B035A1"/>
    <w:rPr>
      <w:rFonts w:eastAsiaTheme="minorEastAsia"/>
      <w:lang w:val="ru-RU" w:eastAsia="ru-RU"/>
    </w:rPr>
  </w:style>
  <w:style w:type="character" w:customStyle="1" w:styleId="22">
    <w:name w:val="Основной текст (2)_"/>
    <w:basedOn w:val="a0"/>
    <w:link w:val="23"/>
    <w:qFormat/>
    <w:rsid w:val="005A70C3"/>
    <w:rPr>
      <w:sz w:val="26"/>
      <w:szCs w:val="26"/>
      <w:shd w:val="clear" w:color="auto" w:fill="FFFFFF"/>
    </w:rPr>
  </w:style>
  <w:style w:type="character" w:customStyle="1" w:styleId="a5">
    <w:name w:val="Текст выноски Знак"/>
    <w:basedOn w:val="a0"/>
    <w:link w:val="a6"/>
    <w:uiPriority w:val="99"/>
    <w:semiHidden/>
    <w:qFormat/>
    <w:rsid w:val="007D10D3"/>
    <w:rPr>
      <w:rFonts w:ascii="Tahoma" w:eastAsiaTheme="minorEastAsia" w:hAnsi="Tahoma" w:cs="Tahoma"/>
      <w:sz w:val="16"/>
      <w:szCs w:val="16"/>
      <w:lang w:val="ru-RU" w:eastAsia="ru-RU"/>
    </w:rPr>
  </w:style>
  <w:style w:type="character" w:customStyle="1" w:styleId="FontStyle12">
    <w:name w:val="Font Style12"/>
    <w:qFormat/>
    <w:rsid w:val="006B68DB"/>
    <w:rPr>
      <w:rFonts w:ascii="Times New Roman" w:hAnsi="Times New Roman" w:cs="Times New Roman"/>
      <w:sz w:val="26"/>
      <w:szCs w:val="26"/>
    </w:rPr>
  </w:style>
  <w:style w:type="character" w:customStyle="1" w:styleId="11">
    <w:name w:val="Основной шрифт абзаца1"/>
    <w:qFormat/>
    <w:rsid w:val="006B68DB"/>
  </w:style>
  <w:style w:type="character" w:customStyle="1" w:styleId="-">
    <w:name w:val="Интернет-ссылка"/>
    <w:basedOn w:val="a0"/>
    <w:uiPriority w:val="99"/>
    <w:semiHidden/>
    <w:unhideWhenUsed/>
    <w:rsid w:val="00DD43A5"/>
    <w:rPr>
      <w:color w:val="0000FF"/>
      <w:u w:val="single"/>
    </w:rPr>
  </w:style>
  <w:style w:type="character" w:customStyle="1" w:styleId="a7">
    <w:name w:val="Маркеры"/>
    <w:qFormat/>
    <w:rsid w:val="006B68DB"/>
    <w:rPr>
      <w:rFonts w:ascii="OpenSymbol" w:eastAsia="OpenSymbol" w:hAnsi="OpenSymbol" w:cs="OpenSymbol"/>
    </w:rPr>
  </w:style>
  <w:style w:type="character" w:styleId="a8">
    <w:name w:val="Emphasis"/>
    <w:uiPriority w:val="20"/>
    <w:qFormat/>
    <w:rsid w:val="006B68DB"/>
    <w:rPr>
      <w:i/>
      <w:iCs/>
    </w:rPr>
  </w:style>
  <w:style w:type="character" w:customStyle="1" w:styleId="20">
    <w:name w:val="Заголовок 2 Знак"/>
    <w:basedOn w:val="a0"/>
    <w:link w:val="2"/>
    <w:uiPriority w:val="9"/>
    <w:qFormat/>
    <w:rsid w:val="000B7556"/>
    <w:rPr>
      <w:rFonts w:ascii="Times New Roman" w:eastAsia="Times New Roman" w:hAnsi="Times New Roman" w:cs="Times New Roman"/>
      <w:b/>
      <w:bCs/>
      <w:sz w:val="36"/>
      <w:szCs w:val="36"/>
      <w:lang w:eastAsia="uk-UA"/>
    </w:rPr>
  </w:style>
  <w:style w:type="character" w:customStyle="1" w:styleId="a9">
    <w:name w:val="Основной текст Знак"/>
    <w:basedOn w:val="a0"/>
    <w:link w:val="aa"/>
    <w:qFormat/>
    <w:rsid w:val="004363FC"/>
    <w:rPr>
      <w:rFonts w:ascii="Calibri" w:eastAsiaTheme="minorEastAsia" w:hAnsi="Calibri"/>
      <w:lang w:val="ru-RU" w:eastAsia="ru-RU"/>
    </w:rPr>
  </w:style>
  <w:style w:type="paragraph" w:styleId="ab">
    <w:name w:val="Title"/>
    <w:basedOn w:val="a"/>
    <w:next w:val="aa"/>
    <w:qFormat/>
    <w:pPr>
      <w:keepNext/>
      <w:spacing w:before="240" w:after="120"/>
    </w:pPr>
    <w:rPr>
      <w:rFonts w:ascii="Liberation Sans" w:eastAsia="Microsoft YaHei" w:hAnsi="Liberation Sans" w:cs="Arial"/>
      <w:sz w:val="28"/>
      <w:szCs w:val="28"/>
    </w:rPr>
  </w:style>
  <w:style w:type="paragraph" w:styleId="aa">
    <w:name w:val="Body Text"/>
    <w:basedOn w:val="a"/>
    <w:link w:val="a9"/>
    <w:rsid w:val="00472F1E"/>
    <w:pPr>
      <w:spacing w:after="140"/>
    </w:pPr>
  </w:style>
  <w:style w:type="paragraph" w:styleId="ac">
    <w:name w:val="List"/>
    <w:basedOn w:val="aa"/>
    <w:rsid w:val="00472F1E"/>
    <w:rPr>
      <w:rFonts w:cs="Arial"/>
    </w:rPr>
  </w:style>
  <w:style w:type="paragraph" w:styleId="ad">
    <w:name w:val="caption"/>
    <w:basedOn w:val="a"/>
    <w:qFormat/>
    <w:pPr>
      <w:suppressLineNumbers/>
      <w:spacing w:before="120" w:after="120"/>
    </w:pPr>
    <w:rPr>
      <w:rFonts w:cs="Arial"/>
      <w:i/>
      <w:iCs/>
      <w:sz w:val="24"/>
      <w:szCs w:val="24"/>
    </w:rPr>
  </w:style>
  <w:style w:type="paragraph" w:styleId="ae">
    <w:name w:val="index heading"/>
    <w:basedOn w:val="a"/>
    <w:qFormat/>
    <w:rsid w:val="00472F1E"/>
    <w:pPr>
      <w:suppressLineNumbers/>
    </w:pPr>
    <w:rPr>
      <w:rFonts w:cs="Arial"/>
    </w:rPr>
  </w:style>
  <w:style w:type="paragraph" w:customStyle="1" w:styleId="12">
    <w:name w:val="Заголовок1"/>
    <w:basedOn w:val="a"/>
    <w:next w:val="aa"/>
    <w:qFormat/>
    <w:rsid w:val="00472F1E"/>
    <w:pPr>
      <w:keepNext/>
      <w:spacing w:before="240" w:after="120"/>
    </w:pPr>
    <w:rPr>
      <w:rFonts w:ascii="Liberation Sans" w:eastAsia="Microsoft YaHei" w:hAnsi="Liberation Sans" w:cs="Arial"/>
      <w:sz w:val="28"/>
      <w:szCs w:val="28"/>
    </w:rPr>
  </w:style>
  <w:style w:type="paragraph" w:customStyle="1" w:styleId="110">
    <w:name w:val="Заголовок 11"/>
    <w:basedOn w:val="12"/>
    <w:next w:val="aa"/>
    <w:qFormat/>
    <w:rsid w:val="006B68DB"/>
    <w:pPr>
      <w:outlineLvl w:val="0"/>
    </w:pPr>
    <w:rPr>
      <w:rFonts w:ascii="Liberation Serif" w:eastAsia="Segoe UI" w:hAnsi="Liberation Serif" w:cs="Tahoma"/>
      <w:b/>
      <w:bCs/>
      <w:sz w:val="48"/>
      <w:szCs w:val="48"/>
    </w:rPr>
  </w:style>
  <w:style w:type="paragraph" w:customStyle="1" w:styleId="21">
    <w:name w:val="Заголовок 21"/>
    <w:basedOn w:val="12"/>
    <w:next w:val="aa"/>
    <w:qFormat/>
    <w:rsid w:val="006B68DB"/>
    <w:pPr>
      <w:numPr>
        <w:ilvl w:val="1"/>
        <w:numId w:val="2"/>
      </w:numPr>
      <w:spacing w:before="200" w:after="0"/>
      <w:outlineLvl w:val="1"/>
    </w:pPr>
    <w:rPr>
      <w:b/>
      <w:bCs/>
      <w:sz w:val="32"/>
      <w:szCs w:val="32"/>
    </w:rPr>
  </w:style>
  <w:style w:type="paragraph" w:customStyle="1" w:styleId="41">
    <w:name w:val="Заголовок 41"/>
    <w:basedOn w:val="12"/>
    <w:next w:val="aa"/>
    <w:qFormat/>
    <w:rsid w:val="006B68DB"/>
    <w:pPr>
      <w:numPr>
        <w:ilvl w:val="3"/>
        <w:numId w:val="1"/>
      </w:numPr>
      <w:spacing w:before="120" w:after="0"/>
      <w:outlineLvl w:val="3"/>
    </w:pPr>
    <w:rPr>
      <w:b/>
      <w:bCs/>
      <w:i/>
      <w:iCs/>
      <w:sz w:val="26"/>
      <w:szCs w:val="26"/>
    </w:rPr>
  </w:style>
  <w:style w:type="paragraph" w:customStyle="1" w:styleId="13">
    <w:name w:val="Название объекта1"/>
    <w:basedOn w:val="a"/>
    <w:qFormat/>
    <w:rsid w:val="00472F1E"/>
    <w:pPr>
      <w:suppressLineNumbers/>
      <w:spacing w:before="120" w:after="120"/>
    </w:pPr>
    <w:rPr>
      <w:rFonts w:cs="Arial"/>
      <w:i/>
      <w:iCs/>
      <w:sz w:val="24"/>
      <w:szCs w:val="24"/>
    </w:rPr>
  </w:style>
  <w:style w:type="paragraph" w:customStyle="1" w:styleId="af">
    <w:name w:val="Колонтитул"/>
    <w:basedOn w:val="a"/>
    <w:qFormat/>
    <w:rsid w:val="00472F1E"/>
  </w:style>
  <w:style w:type="paragraph" w:customStyle="1" w:styleId="1">
    <w:name w:val="Верхний колонтитул1"/>
    <w:basedOn w:val="a"/>
    <w:link w:val="a3"/>
    <w:uiPriority w:val="99"/>
    <w:unhideWhenUsed/>
    <w:qFormat/>
    <w:rsid w:val="00B035A1"/>
    <w:pPr>
      <w:tabs>
        <w:tab w:val="center" w:pos="4819"/>
        <w:tab w:val="right" w:pos="9639"/>
      </w:tabs>
      <w:spacing w:after="0" w:line="240" w:lineRule="auto"/>
    </w:pPr>
  </w:style>
  <w:style w:type="paragraph" w:customStyle="1" w:styleId="10">
    <w:name w:val="Нижний колонтитул1"/>
    <w:basedOn w:val="a"/>
    <w:link w:val="a4"/>
    <w:uiPriority w:val="99"/>
    <w:unhideWhenUsed/>
    <w:qFormat/>
    <w:rsid w:val="00B035A1"/>
    <w:pPr>
      <w:tabs>
        <w:tab w:val="center" w:pos="4819"/>
        <w:tab w:val="right" w:pos="9639"/>
      </w:tabs>
      <w:spacing w:after="0" w:line="240" w:lineRule="auto"/>
    </w:pPr>
  </w:style>
  <w:style w:type="paragraph" w:styleId="af0">
    <w:name w:val="List Paragraph"/>
    <w:basedOn w:val="a"/>
    <w:uiPriority w:val="34"/>
    <w:qFormat/>
    <w:rsid w:val="00FB1940"/>
    <w:pPr>
      <w:ind w:left="720"/>
      <w:contextualSpacing/>
    </w:pPr>
  </w:style>
  <w:style w:type="paragraph" w:customStyle="1" w:styleId="23">
    <w:name w:val="Основной текст (2)"/>
    <w:basedOn w:val="a"/>
    <w:link w:val="22"/>
    <w:qFormat/>
    <w:rsid w:val="005A70C3"/>
    <w:pPr>
      <w:widowControl w:val="0"/>
      <w:shd w:val="clear" w:color="auto" w:fill="FFFFFF"/>
      <w:spacing w:after="840" w:line="298" w:lineRule="exact"/>
    </w:pPr>
    <w:rPr>
      <w:rFonts w:eastAsiaTheme="minorHAnsi"/>
      <w:sz w:val="26"/>
      <w:szCs w:val="26"/>
      <w:lang w:val="uk-UA" w:eastAsia="en-US"/>
    </w:rPr>
  </w:style>
  <w:style w:type="paragraph" w:styleId="a6">
    <w:name w:val="Balloon Text"/>
    <w:basedOn w:val="a"/>
    <w:link w:val="a5"/>
    <w:uiPriority w:val="99"/>
    <w:semiHidden/>
    <w:unhideWhenUsed/>
    <w:qFormat/>
    <w:rsid w:val="007D10D3"/>
    <w:pPr>
      <w:spacing w:after="0" w:line="240" w:lineRule="auto"/>
    </w:pPr>
    <w:rPr>
      <w:rFonts w:ascii="Tahoma" w:hAnsi="Tahoma" w:cs="Tahoma"/>
      <w:sz w:val="16"/>
      <w:szCs w:val="16"/>
    </w:rPr>
  </w:style>
  <w:style w:type="paragraph" w:styleId="af1">
    <w:name w:val="Normal (Web)"/>
    <w:basedOn w:val="a"/>
    <w:uiPriority w:val="99"/>
    <w:unhideWhenUsed/>
    <w:qFormat/>
    <w:rsid w:val="00C10BC1"/>
    <w:pPr>
      <w:spacing w:beforeAutospacing="1" w:afterAutospacing="1" w:line="240" w:lineRule="auto"/>
    </w:pPr>
    <w:rPr>
      <w:rFonts w:ascii="Times New Roman" w:eastAsia="Times New Roman" w:hAnsi="Times New Roman" w:cs="Times New Roman"/>
      <w:sz w:val="24"/>
      <w:szCs w:val="24"/>
    </w:rPr>
  </w:style>
  <w:style w:type="paragraph" w:customStyle="1" w:styleId="LO-normal">
    <w:name w:val="LO-normal"/>
    <w:qFormat/>
    <w:rsid w:val="00472F1E"/>
    <w:pPr>
      <w:spacing w:line="259" w:lineRule="auto"/>
    </w:pPr>
    <w:rPr>
      <w:rFonts w:ascii="Times New Roman" w:eastAsia="NSimSun" w:hAnsi="Times New Roman" w:cs="Arial"/>
      <w:sz w:val="28"/>
      <w:szCs w:val="28"/>
      <w:lang w:eastAsia="zh-CN" w:bidi="hi-IN"/>
    </w:rPr>
  </w:style>
  <w:style w:type="paragraph" w:customStyle="1" w:styleId="af2">
    <w:name w:val="Содержимое таблицы"/>
    <w:basedOn w:val="a"/>
    <w:qFormat/>
    <w:rsid w:val="006B68DB"/>
    <w:pPr>
      <w:widowControl w:val="0"/>
      <w:suppressLineNumbers/>
    </w:pPr>
  </w:style>
  <w:style w:type="paragraph" w:customStyle="1" w:styleId="Default">
    <w:name w:val="Default"/>
    <w:qFormat/>
    <w:rsid w:val="00305796"/>
    <w:pPr>
      <w:suppressAutoHyphens w:val="0"/>
    </w:pPr>
    <w:rPr>
      <w:rFonts w:ascii="Times New Roman" w:eastAsia="Calibri" w:hAnsi="Times New Roman" w:cs="Times New Roman"/>
      <w:color w:val="000000"/>
      <w:sz w:val="24"/>
      <w:szCs w:val="24"/>
    </w:rPr>
  </w:style>
  <w:style w:type="paragraph" w:styleId="af3">
    <w:name w:val="footer"/>
    <w:basedOn w:val="af"/>
  </w:style>
  <w:style w:type="table" w:styleId="af4">
    <w:name w:val="Table Grid"/>
    <w:basedOn w:val="a1"/>
    <w:uiPriority w:val="39"/>
    <w:rsid w:val="00D83620"/>
    <w:rPr>
      <w:sz w:val="28"/>
      <w:szCs w:val="28"/>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1"/>
    <w:uiPriority w:val="39"/>
    <w:rsid w:val="009141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uiPriority w:val="39"/>
    <w:rsid w:val="004569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7C96FC-6E6E-4256-951C-473B2FEA9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8790</TotalTime>
  <Pages>9</Pages>
  <Words>15968</Words>
  <Characters>9102</Characters>
  <Application>Microsoft Office Word</Application>
  <DocSecurity>0</DocSecurity>
  <Lines>75</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user358d</dc:creator>
  <dc:description/>
  <cp:lastModifiedBy>Катерина</cp:lastModifiedBy>
  <cp:revision>1382</cp:revision>
  <cp:lastPrinted>2024-10-29T14:31:00Z</cp:lastPrinted>
  <dcterms:created xsi:type="dcterms:W3CDTF">2022-12-29T17:37:00Z</dcterms:created>
  <dcterms:modified xsi:type="dcterms:W3CDTF">2024-12-24T09:09:00Z</dcterms:modified>
  <dc:language>en-US</dc:language>
</cp:coreProperties>
</file>