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0569ACA" w:rsidR="00B34257" w:rsidRDefault="00161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S-zr-</w:t>
      </w:r>
      <w:r w:rsidR="00117F49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7550EB">
        <w:rPr>
          <w:rFonts w:ascii="Times New Roman" w:eastAsia="Times New Roman" w:hAnsi="Times New Roman" w:cs="Times New Roman"/>
          <w:color w:val="000000"/>
          <w:sz w:val="28"/>
          <w:szCs w:val="28"/>
        </w:rPr>
        <w:t>247</w:t>
      </w:r>
    </w:p>
    <w:p w14:paraId="66F37F8D" w14:textId="26713285" w:rsidR="00624BF1" w:rsidRDefault="00624B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00FF22" w14:textId="2E48903F" w:rsidR="00F90127" w:rsidRDefault="00F90127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D29302" w14:textId="195E9091" w:rsidR="00F90127" w:rsidRDefault="00F90127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DCC02C" w14:textId="3EC54C59" w:rsidR="00F90127" w:rsidRDefault="00F90127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0ECF8B" w14:textId="10D9253C" w:rsidR="00F90127" w:rsidRDefault="00F90127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BD1276" w14:textId="2DF6C00E" w:rsidR="0005344B" w:rsidRDefault="0005344B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32A6EF" w14:textId="77777777" w:rsidR="0005344B" w:rsidRDefault="0005344B" w:rsidP="00B01977">
      <w:pPr>
        <w:spacing w:after="0" w:line="380" w:lineRule="exact"/>
        <w:ind w:right="38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11875BCB" w:rsidR="00B34257" w:rsidRDefault="003079A9" w:rsidP="00EA02DA">
      <w:pPr>
        <w:spacing w:after="0" w:line="38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9A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A11774">
        <w:rPr>
          <w:rFonts w:ascii="Times New Roman" w:eastAsia="Times New Roman" w:hAnsi="Times New Roman" w:cs="Times New Roman"/>
          <w:sz w:val="28"/>
          <w:szCs w:val="28"/>
        </w:rPr>
        <w:t xml:space="preserve"> надання дозволу</w:t>
      </w:r>
      <w:r w:rsidRPr="00307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02DA" w:rsidRPr="00EA02DA">
        <w:rPr>
          <w:rFonts w:ascii="Times New Roman" w:eastAsia="Times New Roman" w:hAnsi="Times New Roman" w:cs="Times New Roman"/>
          <w:sz w:val="28"/>
          <w:szCs w:val="28"/>
        </w:rPr>
        <w:t>ТОВ «ДРУГ И КО»</w:t>
      </w:r>
      <w:r w:rsidR="00EA0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774" w:rsidRPr="00A1177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A02DA">
        <w:rPr>
          <w:rFonts w:ascii="Times New Roman" w:eastAsia="Times New Roman" w:hAnsi="Times New Roman" w:cs="Times New Roman"/>
          <w:sz w:val="28"/>
          <w:szCs w:val="28"/>
        </w:rPr>
        <w:t xml:space="preserve">розроблення </w:t>
      </w:r>
      <w:proofErr w:type="spellStart"/>
      <w:r w:rsidR="00A11774" w:rsidRPr="00A11774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A11774" w:rsidRPr="00A11774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</w:t>
      </w:r>
      <w:r w:rsidR="00C05D26">
        <w:rPr>
          <w:rFonts w:ascii="Times New Roman" w:eastAsia="Times New Roman" w:hAnsi="Times New Roman" w:cs="Times New Roman"/>
          <w:sz w:val="28"/>
          <w:szCs w:val="28"/>
        </w:rPr>
        <w:t>оренду</w:t>
      </w:r>
      <w:r w:rsidR="00A11774" w:rsidRPr="00A11774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</w:t>
      </w:r>
      <w:r w:rsidR="00EA02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A02DA" w:rsidRPr="00EA02DA">
        <w:rPr>
          <w:rFonts w:ascii="Times New Roman" w:eastAsia="Times New Roman" w:hAnsi="Times New Roman" w:cs="Times New Roman"/>
          <w:sz w:val="28"/>
          <w:szCs w:val="28"/>
        </w:rPr>
        <w:t>цільове призначення якої змінюється</w:t>
      </w:r>
      <w:r w:rsidR="00EA02DA">
        <w:rPr>
          <w:rFonts w:ascii="Times New Roman" w:eastAsia="Times New Roman" w:hAnsi="Times New Roman" w:cs="Times New Roman"/>
          <w:sz w:val="28"/>
          <w:szCs w:val="28"/>
        </w:rPr>
        <w:t>,</w:t>
      </w:r>
      <w:r w:rsidR="00C05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02DA" w:rsidRPr="00EA02DA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автостоянки  по </w:t>
      </w:r>
      <w:proofErr w:type="spellStart"/>
      <w:r w:rsidR="00EA02DA" w:rsidRPr="00EA02DA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EA02DA" w:rsidRPr="00EA02DA">
        <w:rPr>
          <w:rFonts w:ascii="Times New Roman" w:eastAsia="Times New Roman" w:hAnsi="Times New Roman" w:cs="Times New Roman"/>
          <w:sz w:val="28"/>
          <w:szCs w:val="28"/>
        </w:rPr>
        <w:t>. Богоявленському, 21-Г</w:t>
      </w:r>
      <w:r w:rsidR="00C05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44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7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67A07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C05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79A9">
        <w:rPr>
          <w:rFonts w:ascii="Times New Roman" w:eastAsia="Times New Roman" w:hAnsi="Times New Roman" w:cs="Times New Roman"/>
          <w:sz w:val="28"/>
          <w:szCs w:val="28"/>
        </w:rPr>
        <w:t xml:space="preserve">районі м. Миколаєва </w:t>
      </w:r>
    </w:p>
    <w:p w14:paraId="51DF6349" w14:textId="77777777" w:rsidR="00EA02DA" w:rsidRDefault="00EA02DA" w:rsidP="00B01977">
      <w:pPr>
        <w:spacing w:after="0" w:line="38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7414F1F0" w:rsidR="00B34257" w:rsidRDefault="00161085" w:rsidP="00B01977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EA02DA" w:rsidRPr="00EA02DA">
        <w:rPr>
          <w:rFonts w:ascii="Times New Roman" w:eastAsia="Times New Roman" w:hAnsi="Times New Roman" w:cs="Times New Roman"/>
          <w:sz w:val="28"/>
          <w:szCs w:val="28"/>
        </w:rPr>
        <w:t>ТОВ «ДРУГ И КО»</w:t>
      </w:r>
      <w:r w:rsidR="00EA2B8A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2B8A" w:rsidRPr="00EA2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від </w:t>
      </w:r>
      <w:r w:rsidR="00EA02DA" w:rsidRPr="00EA02DA">
        <w:rPr>
          <w:rFonts w:ascii="Times New Roman" w:eastAsia="Times New Roman" w:hAnsi="Times New Roman" w:cs="Times New Roman"/>
          <w:sz w:val="28"/>
          <w:szCs w:val="28"/>
        </w:rPr>
        <w:t>26.11.2024</w:t>
      </w:r>
      <w:r w:rsidR="00EA0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B8A" w:rsidRPr="00EA2B8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A02DA" w:rsidRPr="00EA02DA">
        <w:rPr>
          <w:rFonts w:ascii="Times New Roman" w:eastAsia="Times New Roman" w:hAnsi="Times New Roman" w:cs="Times New Roman"/>
          <w:sz w:val="28"/>
          <w:szCs w:val="28"/>
        </w:rPr>
        <w:t>19.04-06/47008/2024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A02D6" w:rsidRPr="00DA02D6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63302317" w14:textId="77777777" w:rsidR="00B01977" w:rsidRDefault="00B01977" w:rsidP="00B01977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B34257" w:rsidRDefault="00161085" w:rsidP="00B01977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59CB35CB" w14:textId="77777777" w:rsidR="0002126A" w:rsidRDefault="0002126A" w:rsidP="00B01977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2D7FA4C6" w:rsidR="00B34257" w:rsidRDefault="00161085" w:rsidP="00B01977">
      <w:pPr>
        <w:tabs>
          <w:tab w:val="left" w:pos="5245"/>
        </w:tabs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13733">
        <w:rPr>
          <w:rFonts w:ascii="Times New Roman" w:eastAsia="Times New Roman" w:hAnsi="Times New Roman" w:cs="Times New Roman"/>
          <w:sz w:val="28"/>
          <w:szCs w:val="28"/>
        </w:rPr>
        <w:t xml:space="preserve">Надати </w:t>
      </w:r>
      <w:r w:rsidR="000378DB" w:rsidRPr="000378DB">
        <w:rPr>
          <w:rFonts w:ascii="Times New Roman" w:eastAsia="Times New Roman" w:hAnsi="Times New Roman" w:cs="Times New Roman"/>
          <w:sz w:val="28"/>
          <w:szCs w:val="28"/>
        </w:rPr>
        <w:t>ТОВ «</w:t>
      </w:r>
      <w:r w:rsidR="0002126A" w:rsidRPr="0002126A">
        <w:rPr>
          <w:rFonts w:ascii="Times New Roman" w:eastAsia="Times New Roman" w:hAnsi="Times New Roman" w:cs="Times New Roman"/>
          <w:sz w:val="28"/>
          <w:szCs w:val="28"/>
        </w:rPr>
        <w:t>ДРУГ И КО</w:t>
      </w:r>
      <w:r w:rsidR="000378DB" w:rsidRPr="000378D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13733">
        <w:rPr>
          <w:rFonts w:ascii="Times New Roman" w:eastAsia="Times New Roman" w:hAnsi="Times New Roman" w:cs="Times New Roman"/>
          <w:sz w:val="28"/>
          <w:szCs w:val="28"/>
        </w:rPr>
        <w:t xml:space="preserve">дозвіл на </w:t>
      </w:r>
      <w:r w:rsidR="00231A70">
        <w:rPr>
          <w:rFonts w:ascii="Times New Roman" w:eastAsia="Times New Roman" w:hAnsi="Times New Roman" w:cs="Times New Roman"/>
          <w:sz w:val="28"/>
          <w:szCs w:val="28"/>
        </w:rPr>
        <w:t xml:space="preserve">розроблення </w:t>
      </w:r>
      <w:proofErr w:type="spellStart"/>
      <w:r w:rsidR="00B95215" w:rsidRPr="00B95215">
        <w:rPr>
          <w:rFonts w:ascii="Times New Roman" w:eastAsia="Times New Roman" w:hAnsi="Times New Roman" w:cs="Times New Roman"/>
          <w:sz w:val="28"/>
          <w:szCs w:val="28"/>
        </w:rPr>
        <w:t>проєкт</w:t>
      </w:r>
      <w:r w:rsidR="00013733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B95215" w:rsidRPr="00B95215">
        <w:rPr>
          <w:rFonts w:ascii="Times New Roman" w:eastAsia="Times New Roman" w:hAnsi="Times New Roman" w:cs="Times New Roman"/>
          <w:sz w:val="28"/>
          <w:szCs w:val="28"/>
        </w:rPr>
        <w:t xml:space="preserve"> землеустрою</w:t>
      </w:r>
      <w:r w:rsidR="00B95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5215" w:rsidRPr="00B95215">
        <w:rPr>
          <w:rFonts w:ascii="Times New Roman" w:eastAsia="Times New Roman" w:hAnsi="Times New Roman" w:cs="Times New Roman"/>
          <w:sz w:val="28"/>
          <w:szCs w:val="28"/>
        </w:rPr>
        <w:t xml:space="preserve">щодо відведення </w:t>
      </w:r>
      <w:r w:rsidR="0001373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17F49">
        <w:rPr>
          <w:rFonts w:ascii="Times New Roman" w:eastAsia="Times New Roman" w:hAnsi="Times New Roman" w:cs="Times New Roman"/>
          <w:sz w:val="28"/>
          <w:szCs w:val="28"/>
        </w:rPr>
        <w:t>оренду</w:t>
      </w:r>
      <w:r w:rsidR="000137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5215" w:rsidRPr="00B95215">
        <w:rPr>
          <w:rFonts w:ascii="Times New Roman" w:eastAsia="Times New Roman" w:hAnsi="Times New Roman" w:cs="Times New Roman"/>
          <w:sz w:val="28"/>
          <w:szCs w:val="28"/>
        </w:rPr>
        <w:t>земельної ділянки</w:t>
      </w:r>
      <w:r w:rsidR="000137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7F49" w:rsidRPr="00117F49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02126A" w:rsidRPr="0002126A">
        <w:rPr>
          <w:rFonts w:ascii="Times New Roman" w:eastAsia="Times New Roman" w:hAnsi="Times New Roman" w:cs="Times New Roman"/>
          <w:sz w:val="28"/>
          <w:szCs w:val="28"/>
        </w:rPr>
        <w:t>4810136900:01:017:0042</w:t>
      </w:r>
      <w:r w:rsidR="00117F49" w:rsidRPr="00117F4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95215" w:rsidRPr="00B95215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02126A" w:rsidRPr="0002126A">
        <w:rPr>
          <w:rFonts w:ascii="Times New Roman" w:eastAsia="Times New Roman" w:hAnsi="Times New Roman" w:cs="Times New Roman"/>
          <w:sz w:val="28"/>
          <w:szCs w:val="28"/>
        </w:rPr>
        <w:t>6659</w:t>
      </w:r>
      <w:r w:rsidR="000378DB" w:rsidRPr="00037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95215" w:rsidRPr="00B9521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5C6515" w:rsidRPr="005C6515">
        <w:rPr>
          <w:rFonts w:ascii="Times New Roman" w:eastAsia="Times New Roman" w:hAnsi="Times New Roman" w:cs="Times New Roman"/>
          <w:sz w:val="28"/>
          <w:szCs w:val="28"/>
        </w:rPr>
        <w:t xml:space="preserve"> цільов</w:t>
      </w:r>
      <w:r w:rsidR="00117F4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C6515" w:rsidRPr="005C6515">
        <w:rPr>
          <w:rFonts w:ascii="Times New Roman" w:eastAsia="Times New Roman" w:hAnsi="Times New Roman" w:cs="Times New Roman"/>
          <w:sz w:val="28"/>
          <w:szCs w:val="28"/>
        </w:rPr>
        <w:t xml:space="preserve"> призначення</w:t>
      </w:r>
      <w:r w:rsidR="00117F49">
        <w:rPr>
          <w:rFonts w:ascii="Times New Roman" w:eastAsia="Times New Roman" w:hAnsi="Times New Roman" w:cs="Times New Roman"/>
          <w:sz w:val="28"/>
          <w:szCs w:val="28"/>
        </w:rPr>
        <w:t xml:space="preserve"> якої змінюється  </w:t>
      </w:r>
      <w:r w:rsidR="005C6515" w:rsidRPr="005C6515">
        <w:rPr>
          <w:rFonts w:ascii="Times New Roman" w:eastAsia="Times New Roman" w:hAnsi="Times New Roman" w:cs="Times New Roman"/>
          <w:sz w:val="28"/>
          <w:szCs w:val="28"/>
        </w:rPr>
        <w:t>згідно із класифікацією видів цільового призначення земель</w:t>
      </w:r>
      <w:r w:rsidR="00117F49" w:rsidRPr="00117F49">
        <w:t xml:space="preserve"> </w:t>
      </w:r>
      <w:r w:rsidR="000378DB" w:rsidRPr="000378DB">
        <w:rPr>
          <w:rFonts w:ascii="Times New Roman" w:eastAsia="Times New Roman" w:hAnsi="Times New Roman" w:cs="Times New Roman"/>
          <w:sz w:val="28"/>
          <w:szCs w:val="28"/>
        </w:rPr>
        <w:t>12.04 ‒ для розміщення та експлуатації будівель і споруд автомобільного транспорту та дорожнього господарства на 12.11 ‒  для розміщення та експлуатації об'єктів дорожнього сервісу</w:t>
      </w:r>
      <w:r w:rsidR="0002126A">
        <w:rPr>
          <w:rFonts w:ascii="Times New Roman" w:eastAsia="Times New Roman" w:hAnsi="Times New Roman" w:cs="Times New Roman"/>
          <w:sz w:val="28"/>
          <w:szCs w:val="28"/>
        </w:rPr>
        <w:t>,</w:t>
      </w:r>
      <w:r w:rsidR="0002126A" w:rsidRPr="0002126A">
        <w:t xml:space="preserve"> </w:t>
      </w:r>
      <w:r w:rsidR="0002126A" w:rsidRPr="0002126A">
        <w:rPr>
          <w:rFonts w:ascii="Times New Roman" w:eastAsia="Times New Roman" w:hAnsi="Times New Roman" w:cs="Times New Roman"/>
          <w:sz w:val="28"/>
          <w:szCs w:val="28"/>
        </w:rPr>
        <w:t xml:space="preserve">за рахунок земельної ділянки, яка перебувала в оренді </w:t>
      </w:r>
      <w:r w:rsidR="00312E1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02126A" w:rsidRPr="0002126A">
        <w:rPr>
          <w:rFonts w:ascii="Times New Roman" w:eastAsia="Times New Roman" w:hAnsi="Times New Roman" w:cs="Times New Roman"/>
          <w:sz w:val="28"/>
          <w:szCs w:val="28"/>
        </w:rPr>
        <w:t>Миколаївськ</w:t>
      </w:r>
      <w:r w:rsidR="0002126A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02126A" w:rsidRPr="0002126A">
        <w:rPr>
          <w:rFonts w:ascii="Times New Roman" w:eastAsia="Times New Roman" w:hAnsi="Times New Roman" w:cs="Times New Roman"/>
          <w:sz w:val="28"/>
          <w:szCs w:val="28"/>
        </w:rPr>
        <w:t xml:space="preserve"> обласн</w:t>
      </w:r>
      <w:r w:rsidR="0002126A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02126A" w:rsidRPr="0002126A">
        <w:rPr>
          <w:rFonts w:ascii="Times New Roman" w:eastAsia="Times New Roman" w:hAnsi="Times New Roman" w:cs="Times New Roman"/>
          <w:sz w:val="28"/>
          <w:szCs w:val="28"/>
        </w:rPr>
        <w:t xml:space="preserve"> організаці</w:t>
      </w:r>
      <w:r w:rsidR="0002126A">
        <w:rPr>
          <w:rFonts w:ascii="Times New Roman" w:eastAsia="Times New Roman" w:hAnsi="Times New Roman" w:cs="Times New Roman"/>
          <w:sz w:val="28"/>
          <w:szCs w:val="28"/>
        </w:rPr>
        <w:t>ї</w:t>
      </w:r>
      <w:r w:rsidR="0002126A" w:rsidRPr="0002126A">
        <w:rPr>
          <w:rFonts w:ascii="Times New Roman" w:eastAsia="Times New Roman" w:hAnsi="Times New Roman" w:cs="Times New Roman"/>
          <w:sz w:val="28"/>
          <w:szCs w:val="28"/>
        </w:rPr>
        <w:t xml:space="preserve"> Всеукраїнської спілки автомобілістів відповідно до договору оренди землі від </w:t>
      </w:r>
      <w:r w:rsidR="0002126A">
        <w:rPr>
          <w:rFonts w:ascii="Times New Roman" w:eastAsia="Times New Roman" w:hAnsi="Times New Roman" w:cs="Times New Roman"/>
          <w:sz w:val="28"/>
          <w:szCs w:val="28"/>
        </w:rPr>
        <w:t>18.06.2015</w:t>
      </w:r>
      <w:r w:rsidR="0002126A" w:rsidRPr="0002126A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02126A">
        <w:rPr>
          <w:rFonts w:ascii="Times New Roman" w:eastAsia="Times New Roman" w:hAnsi="Times New Roman" w:cs="Times New Roman"/>
          <w:sz w:val="28"/>
          <w:szCs w:val="28"/>
        </w:rPr>
        <w:t>0897</w:t>
      </w:r>
      <w:r w:rsidR="0002126A" w:rsidRPr="0002126A">
        <w:rPr>
          <w:rFonts w:ascii="Times New Roman" w:eastAsia="Times New Roman" w:hAnsi="Times New Roman" w:cs="Times New Roman"/>
          <w:sz w:val="28"/>
          <w:szCs w:val="28"/>
        </w:rPr>
        <w:t>,</w:t>
      </w:r>
      <w:r w:rsidR="00021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8DB" w:rsidRPr="000378DB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02126A" w:rsidRPr="0002126A">
        <w:rPr>
          <w:rFonts w:ascii="Times New Roman" w:eastAsia="Times New Roman" w:hAnsi="Times New Roman" w:cs="Times New Roman"/>
          <w:sz w:val="28"/>
          <w:szCs w:val="28"/>
        </w:rPr>
        <w:t>автостоянк</w:t>
      </w:r>
      <w:r w:rsidR="0002126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02126A" w:rsidRPr="00021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8DB" w:rsidRPr="000378D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02126A" w:rsidRPr="0002126A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0212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2126A" w:rsidRPr="0002126A">
        <w:rPr>
          <w:rFonts w:ascii="Times New Roman" w:eastAsia="Times New Roman" w:hAnsi="Times New Roman" w:cs="Times New Roman"/>
          <w:sz w:val="28"/>
          <w:szCs w:val="28"/>
        </w:rPr>
        <w:t>Богоявленськ</w:t>
      </w:r>
      <w:r w:rsidR="0002126A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02126A" w:rsidRPr="0002126A">
        <w:rPr>
          <w:rFonts w:ascii="Times New Roman" w:eastAsia="Times New Roman" w:hAnsi="Times New Roman" w:cs="Times New Roman"/>
          <w:sz w:val="28"/>
          <w:szCs w:val="28"/>
        </w:rPr>
        <w:t>, 21-Г</w:t>
      </w:r>
      <w:r w:rsidR="000378D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17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2E60" w:rsidRPr="006F2E60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договору купівлі-продажу від </w:t>
      </w:r>
      <w:r w:rsidR="0002126A" w:rsidRPr="0002126A">
        <w:rPr>
          <w:rFonts w:ascii="Times New Roman" w:eastAsia="Times New Roman" w:hAnsi="Times New Roman" w:cs="Times New Roman"/>
          <w:sz w:val="28"/>
          <w:szCs w:val="28"/>
        </w:rPr>
        <w:t>22.03.2018</w:t>
      </w:r>
      <w:r w:rsidR="00021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2E60" w:rsidRPr="006F2E6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2126A" w:rsidRPr="0002126A">
        <w:rPr>
          <w:rFonts w:ascii="Times New Roman" w:eastAsia="Times New Roman" w:hAnsi="Times New Roman" w:cs="Times New Roman"/>
          <w:sz w:val="28"/>
          <w:szCs w:val="28"/>
        </w:rPr>
        <w:t>246</w:t>
      </w:r>
      <w:r w:rsidR="00EF0A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департаменту архітектури та містобудування Миколаївськ</w:t>
      </w:r>
      <w:r w:rsidR="001F790F">
        <w:rPr>
          <w:rFonts w:ascii="Times New Roman" w:eastAsia="Times New Roman" w:hAnsi="Times New Roman" w:cs="Times New Roman"/>
          <w:sz w:val="28"/>
          <w:szCs w:val="28"/>
        </w:rPr>
        <w:t>ої міської ради від</w:t>
      </w:r>
      <w:r w:rsidR="00C269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9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126A" w:rsidRPr="0002126A">
        <w:rPr>
          <w:rFonts w:ascii="Times New Roman" w:eastAsia="Times New Roman" w:hAnsi="Times New Roman" w:cs="Times New Roman"/>
          <w:sz w:val="28"/>
          <w:szCs w:val="28"/>
        </w:rPr>
        <w:t>03.12.2024</w:t>
      </w:r>
      <w:r w:rsidR="00021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94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2126A" w:rsidRPr="0002126A">
        <w:rPr>
          <w:rFonts w:ascii="Times New Roman" w:eastAsia="Times New Roman" w:hAnsi="Times New Roman" w:cs="Times New Roman"/>
          <w:sz w:val="28"/>
          <w:szCs w:val="28"/>
        </w:rPr>
        <w:t xml:space="preserve">53665/12.02.18/24-2 </w:t>
      </w:r>
      <w:r w:rsidR="003079A9" w:rsidRPr="003079A9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FF4D16" w14:textId="77777777" w:rsidR="0002126A" w:rsidRDefault="0002126A" w:rsidP="00B01977">
      <w:pPr>
        <w:tabs>
          <w:tab w:val="left" w:pos="5245"/>
        </w:tabs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3E7A77" w14:textId="2182DA33" w:rsidR="00FA7F72" w:rsidRDefault="00FA7F72" w:rsidP="00231A70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72">
        <w:rPr>
          <w:rFonts w:ascii="Times New Roman" w:eastAsia="Times New Roman" w:hAnsi="Times New Roman" w:cs="Times New Roman"/>
          <w:sz w:val="28"/>
          <w:szCs w:val="28"/>
        </w:rPr>
        <w:t>2. Замовник</w:t>
      </w:r>
      <w:r w:rsidR="00312E1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A7F72">
        <w:rPr>
          <w:rFonts w:ascii="Times New Roman" w:eastAsia="Times New Roman" w:hAnsi="Times New Roman" w:cs="Times New Roman"/>
          <w:sz w:val="28"/>
          <w:szCs w:val="28"/>
        </w:rPr>
        <w:t xml:space="preserve">надати до департаменту з надання адміністративних  послуг Миколаївської міської ради </w:t>
      </w:r>
      <w:r w:rsidR="00231A70">
        <w:rPr>
          <w:rFonts w:ascii="Times New Roman" w:eastAsia="Times New Roman" w:hAnsi="Times New Roman" w:cs="Times New Roman"/>
          <w:sz w:val="28"/>
          <w:szCs w:val="28"/>
        </w:rPr>
        <w:t xml:space="preserve">розроблений </w:t>
      </w:r>
      <w:r w:rsidRPr="00FA7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7F72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FA7F72">
        <w:rPr>
          <w:rFonts w:ascii="Times New Roman" w:eastAsia="Times New Roman" w:hAnsi="Times New Roman" w:cs="Times New Roman"/>
          <w:sz w:val="28"/>
          <w:szCs w:val="28"/>
        </w:rPr>
        <w:t xml:space="preserve"> землеустрою</w:t>
      </w:r>
      <w:r w:rsidR="00231A70" w:rsidRPr="00231A70">
        <w:t xml:space="preserve"> </w:t>
      </w:r>
      <w:r w:rsidR="00231A70" w:rsidRPr="00231A70">
        <w:rPr>
          <w:rFonts w:ascii="Times New Roman" w:eastAsia="Times New Roman" w:hAnsi="Times New Roman" w:cs="Times New Roman"/>
          <w:sz w:val="28"/>
          <w:szCs w:val="28"/>
        </w:rPr>
        <w:t>щодо відведення земельної ділянки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A7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3E70D6" w14:textId="77777777" w:rsidR="00231A70" w:rsidRDefault="00231A70" w:rsidP="00231A70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3B88B1B1" w:rsidR="00B34257" w:rsidRDefault="00231A70" w:rsidP="00B01977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49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1085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заступника міського голови  Андрієнка Ю.Г.</w:t>
      </w:r>
    </w:p>
    <w:p w14:paraId="10885BDA" w14:textId="7D3CDFD5" w:rsidR="00C02394" w:rsidRDefault="00C02394" w:rsidP="00B01977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63F481" w14:textId="77777777" w:rsidR="00F90127" w:rsidRDefault="00F90127" w:rsidP="00B01977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5" w14:textId="4EC0234E" w:rsidR="00B34257" w:rsidRPr="005C4F45" w:rsidRDefault="00161085" w:rsidP="00B01977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О. СЄНКЕВИЧ</w:t>
      </w:r>
    </w:p>
    <w:sectPr w:rsidR="00B34257" w:rsidRPr="005C4F45" w:rsidSect="0005344B">
      <w:headerReference w:type="default" r:id="rId6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D96B7" w14:textId="77777777" w:rsidR="007B6E1D" w:rsidRDefault="007B6E1D" w:rsidP="0005344B">
      <w:pPr>
        <w:spacing w:after="0" w:line="240" w:lineRule="auto"/>
      </w:pPr>
      <w:r>
        <w:separator/>
      </w:r>
    </w:p>
  </w:endnote>
  <w:endnote w:type="continuationSeparator" w:id="0">
    <w:p w14:paraId="54B5A469" w14:textId="77777777" w:rsidR="007B6E1D" w:rsidRDefault="007B6E1D" w:rsidP="00053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9105F" w14:textId="77777777" w:rsidR="007B6E1D" w:rsidRDefault="007B6E1D" w:rsidP="0005344B">
      <w:pPr>
        <w:spacing w:after="0" w:line="240" w:lineRule="auto"/>
      </w:pPr>
      <w:r>
        <w:separator/>
      </w:r>
    </w:p>
  </w:footnote>
  <w:footnote w:type="continuationSeparator" w:id="0">
    <w:p w14:paraId="7B977DFD" w14:textId="77777777" w:rsidR="007B6E1D" w:rsidRDefault="007B6E1D" w:rsidP="00053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5012227"/>
      <w:docPartObj>
        <w:docPartGallery w:val="Page Numbers (Top of Page)"/>
        <w:docPartUnique/>
      </w:docPartObj>
    </w:sdtPr>
    <w:sdtContent>
      <w:p w14:paraId="3F3C84FA" w14:textId="44B7EAE5" w:rsidR="0005344B" w:rsidRDefault="000534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4F72B6C" w14:textId="77777777" w:rsidR="0005344B" w:rsidRDefault="000534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257"/>
    <w:rsid w:val="00013733"/>
    <w:rsid w:val="0002126A"/>
    <w:rsid w:val="000378DB"/>
    <w:rsid w:val="0005344B"/>
    <w:rsid w:val="000F12BC"/>
    <w:rsid w:val="00117F49"/>
    <w:rsid w:val="00155538"/>
    <w:rsid w:val="00161085"/>
    <w:rsid w:val="001A7B1A"/>
    <w:rsid w:val="001E5098"/>
    <w:rsid w:val="001F790F"/>
    <w:rsid w:val="00231A70"/>
    <w:rsid w:val="002A0189"/>
    <w:rsid w:val="002A2F2A"/>
    <w:rsid w:val="003079A9"/>
    <w:rsid w:val="00312E19"/>
    <w:rsid w:val="00492ECC"/>
    <w:rsid w:val="004F4495"/>
    <w:rsid w:val="00571F2B"/>
    <w:rsid w:val="005A7D4D"/>
    <w:rsid w:val="005C4F45"/>
    <w:rsid w:val="005C6515"/>
    <w:rsid w:val="00613EAD"/>
    <w:rsid w:val="00624BF1"/>
    <w:rsid w:val="006D17C9"/>
    <w:rsid w:val="006F2E60"/>
    <w:rsid w:val="007550EB"/>
    <w:rsid w:val="0077649D"/>
    <w:rsid w:val="007B6E1D"/>
    <w:rsid w:val="007C5774"/>
    <w:rsid w:val="00857AB1"/>
    <w:rsid w:val="008B5441"/>
    <w:rsid w:val="009378E3"/>
    <w:rsid w:val="00A11774"/>
    <w:rsid w:val="00B01977"/>
    <w:rsid w:val="00B34257"/>
    <w:rsid w:val="00B67A07"/>
    <w:rsid w:val="00B95215"/>
    <w:rsid w:val="00BE5A65"/>
    <w:rsid w:val="00C02394"/>
    <w:rsid w:val="00C05D26"/>
    <w:rsid w:val="00C113A7"/>
    <w:rsid w:val="00C2694F"/>
    <w:rsid w:val="00C328B6"/>
    <w:rsid w:val="00CE0F29"/>
    <w:rsid w:val="00D529DB"/>
    <w:rsid w:val="00D968AA"/>
    <w:rsid w:val="00DA02D6"/>
    <w:rsid w:val="00E8140F"/>
    <w:rsid w:val="00EA02DA"/>
    <w:rsid w:val="00EA2B8A"/>
    <w:rsid w:val="00EF0AA8"/>
    <w:rsid w:val="00F90127"/>
    <w:rsid w:val="00FA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50DB5"/>
  <w15:docId w15:val="{FFC81D46-283E-488C-9873-170A488E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5C651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534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344B"/>
  </w:style>
  <w:style w:type="paragraph" w:styleId="a8">
    <w:name w:val="footer"/>
    <w:basedOn w:val="a"/>
    <w:link w:val="a9"/>
    <w:uiPriority w:val="99"/>
    <w:unhideWhenUsed/>
    <w:rsid w:val="000534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3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1470</Words>
  <Characters>839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60</cp:revision>
  <cp:lastPrinted>2024-12-27T08:51:00Z</cp:lastPrinted>
  <dcterms:created xsi:type="dcterms:W3CDTF">2023-01-10T14:45:00Z</dcterms:created>
  <dcterms:modified xsi:type="dcterms:W3CDTF">2024-12-27T08:52:00Z</dcterms:modified>
</cp:coreProperties>
</file>