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642C" w14:textId="6D0D92C4" w:rsidR="00207251" w:rsidRPr="00245731" w:rsidRDefault="00207251" w:rsidP="00B744D3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2457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B744D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6086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1E7AED6D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6CF327B1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69AE0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05AAA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931D0C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E47C6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A45EC7" w14:textId="0B55E574" w:rsidR="00870475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5057EC" w14:textId="10919056" w:rsidR="002575D1" w:rsidRDefault="002575D1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5AFD59" w14:textId="2CB60B76" w:rsidR="002575D1" w:rsidRDefault="002575D1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E27652" w14:textId="77777777" w:rsidR="002575D1" w:rsidRPr="00245731" w:rsidRDefault="002575D1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1F9ABF" w14:textId="1A632905" w:rsidR="00B744D3" w:rsidRPr="00B744D3" w:rsidRDefault="00B744D3" w:rsidP="00B744D3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3258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Про надання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 дозволу на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складання проєкту землеустрою щодо відведення земельної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ділянки з метою передачі в постійне користування для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 xml:space="preserve">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Pr="00B744D3">
        <w:rPr>
          <w:color w:val="303030"/>
          <w:sz w:val="28"/>
          <w:szCs w:val="28"/>
        </w:rPr>
        <w:t>по вул.</w:t>
      </w:r>
      <w:r w:rsidR="002575D1">
        <w:rPr>
          <w:color w:val="303030"/>
          <w:sz w:val="28"/>
          <w:szCs w:val="28"/>
        </w:rPr>
        <w:t> 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2575D1">
        <w:rPr>
          <w:color w:val="303030"/>
          <w:sz w:val="28"/>
          <w:szCs w:val="28"/>
        </w:rPr>
        <w:t> </w:t>
      </w:r>
      <w:r w:rsidR="0086086C">
        <w:rPr>
          <w:color w:val="303030"/>
          <w:sz w:val="28"/>
          <w:szCs w:val="28"/>
        </w:rPr>
        <w:t>28</w:t>
      </w:r>
      <w:r w:rsidR="002575D1">
        <w:rPr>
          <w:color w:val="303030"/>
          <w:sz w:val="28"/>
          <w:szCs w:val="28"/>
        </w:rPr>
        <w:t>,</w:t>
      </w:r>
      <w:r w:rsidR="0086086C">
        <w:rPr>
          <w:color w:val="303030"/>
          <w:sz w:val="28"/>
          <w:szCs w:val="28"/>
        </w:rPr>
        <w:t xml:space="preserve"> </w:t>
      </w:r>
      <w:r w:rsidR="002575D1">
        <w:rPr>
          <w:color w:val="303030"/>
          <w:sz w:val="28"/>
          <w:szCs w:val="28"/>
        </w:rPr>
        <w:t>у</w:t>
      </w:r>
      <w:r w:rsidRPr="00B744D3">
        <w:rPr>
          <w:color w:val="303030"/>
          <w:sz w:val="28"/>
          <w:szCs w:val="28"/>
        </w:rPr>
        <w:t xml:space="preserve"> </w:t>
      </w:r>
      <w:r w:rsidR="008E173E">
        <w:rPr>
          <w:color w:val="303030"/>
          <w:sz w:val="28"/>
          <w:szCs w:val="28"/>
        </w:rPr>
        <w:t xml:space="preserve">Заводському </w:t>
      </w:r>
      <w:r w:rsidRPr="00B744D3">
        <w:rPr>
          <w:color w:val="303030"/>
          <w:sz w:val="28"/>
          <w:szCs w:val="28"/>
        </w:rPr>
        <w:t>районі м. Миколаєва (незабудована земельна ділянка)</w:t>
      </w:r>
    </w:p>
    <w:p w14:paraId="127E97A8" w14:textId="6D1CC45A" w:rsid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Розглянувши звернення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», дозвільну справу від</w:t>
      </w:r>
      <w:r w:rsidR="002575D1"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0</w:t>
      </w:r>
      <w:r w:rsidR="008E173E">
        <w:rPr>
          <w:color w:val="303030"/>
          <w:sz w:val="28"/>
          <w:szCs w:val="28"/>
        </w:rPr>
        <w:t>3</w:t>
      </w:r>
      <w:r w:rsidRPr="00B744D3">
        <w:rPr>
          <w:color w:val="303030"/>
          <w:sz w:val="28"/>
          <w:szCs w:val="28"/>
        </w:rPr>
        <w:t>.</w:t>
      </w:r>
      <w:r w:rsidR="008E173E">
        <w:rPr>
          <w:color w:val="303030"/>
          <w:sz w:val="28"/>
          <w:szCs w:val="28"/>
        </w:rPr>
        <w:t>10</w:t>
      </w:r>
      <w:r w:rsidRPr="00B744D3">
        <w:rPr>
          <w:color w:val="303030"/>
          <w:sz w:val="28"/>
          <w:szCs w:val="28"/>
        </w:rPr>
        <w:t>.20</w:t>
      </w:r>
      <w:r w:rsidR="008E173E">
        <w:rPr>
          <w:color w:val="303030"/>
          <w:sz w:val="28"/>
          <w:szCs w:val="28"/>
        </w:rPr>
        <w:t>19</w:t>
      </w:r>
      <w:r w:rsidRPr="00B744D3">
        <w:rPr>
          <w:color w:val="303030"/>
          <w:sz w:val="28"/>
          <w:szCs w:val="28"/>
        </w:rPr>
        <w:t xml:space="preserve"> № </w:t>
      </w:r>
      <w:r w:rsidR="008E173E">
        <w:rPr>
          <w:color w:val="303030"/>
          <w:sz w:val="28"/>
          <w:szCs w:val="28"/>
        </w:rPr>
        <w:t>0006</w:t>
      </w:r>
      <w:r w:rsidR="00AB19AC">
        <w:rPr>
          <w:color w:val="303030"/>
          <w:sz w:val="28"/>
          <w:szCs w:val="28"/>
        </w:rPr>
        <w:t>8</w:t>
      </w:r>
      <w:r w:rsidR="0086086C">
        <w:rPr>
          <w:color w:val="303030"/>
          <w:sz w:val="28"/>
          <w:szCs w:val="28"/>
        </w:rPr>
        <w:t>2</w:t>
      </w:r>
      <w:r w:rsidRPr="00B744D3">
        <w:rPr>
          <w:color w:val="30303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B10AEBC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</w:p>
    <w:p w14:paraId="3E83138D" w14:textId="5A0C3C49" w:rsid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ВИРІШИЛА:</w:t>
      </w:r>
    </w:p>
    <w:p w14:paraId="22719C21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591CDD5" w14:textId="1F976DCE" w:rsidR="00B744D3" w:rsidRDefault="00B744D3" w:rsidP="008E173E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1. Надати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 xml:space="preserve">» дозвіл на виготовлення проєкту землеустрою щодо відведення земельної ділянки орієнтовною площею </w:t>
      </w:r>
      <w:r w:rsidR="008E173E">
        <w:rPr>
          <w:color w:val="303030"/>
          <w:sz w:val="28"/>
          <w:szCs w:val="28"/>
        </w:rPr>
        <w:t>36</w:t>
      </w:r>
      <w:r w:rsidRPr="00B744D3">
        <w:rPr>
          <w:color w:val="303030"/>
          <w:sz w:val="28"/>
          <w:szCs w:val="28"/>
        </w:rPr>
        <w:t xml:space="preserve"> </w:t>
      </w:r>
      <w:proofErr w:type="spellStart"/>
      <w:r w:rsidRPr="00B744D3">
        <w:rPr>
          <w:color w:val="303030"/>
          <w:sz w:val="28"/>
          <w:szCs w:val="28"/>
        </w:rPr>
        <w:t>кв.м</w:t>
      </w:r>
      <w:proofErr w:type="spellEnd"/>
      <w:r w:rsidRPr="00B744D3">
        <w:rPr>
          <w:color w:val="303030"/>
          <w:sz w:val="28"/>
          <w:szCs w:val="28"/>
        </w:rPr>
        <w:t>, за рахунок земель комунальної власності, з метою передачі в постійне користування 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</w:t>
      </w:r>
      <w:r w:rsidR="008E173E">
        <w:rPr>
          <w:color w:val="303030"/>
          <w:sz w:val="28"/>
          <w:szCs w:val="28"/>
        </w:rPr>
        <w:t xml:space="preserve">, для 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="008E173E" w:rsidRPr="00B744D3">
        <w:rPr>
          <w:color w:val="303030"/>
          <w:sz w:val="28"/>
          <w:szCs w:val="28"/>
        </w:rPr>
        <w:t>по вул.</w:t>
      </w:r>
      <w:r w:rsidR="002575D1">
        <w:rPr>
          <w:color w:val="303030"/>
          <w:sz w:val="28"/>
          <w:szCs w:val="28"/>
        </w:rPr>
        <w:t> 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2575D1">
        <w:rPr>
          <w:color w:val="303030"/>
          <w:sz w:val="28"/>
          <w:szCs w:val="28"/>
        </w:rPr>
        <w:t> </w:t>
      </w:r>
      <w:r w:rsidR="0086086C">
        <w:rPr>
          <w:color w:val="303030"/>
          <w:sz w:val="28"/>
          <w:szCs w:val="28"/>
        </w:rPr>
        <w:t>28</w:t>
      </w:r>
      <w:r w:rsidR="002575D1">
        <w:rPr>
          <w:color w:val="303030"/>
          <w:sz w:val="28"/>
          <w:szCs w:val="28"/>
        </w:rPr>
        <w:t>,</w:t>
      </w:r>
      <w:r w:rsidR="008E173E">
        <w:rPr>
          <w:color w:val="303030"/>
          <w:sz w:val="28"/>
          <w:szCs w:val="28"/>
        </w:rPr>
        <w:t xml:space="preserve"> </w:t>
      </w:r>
      <w:r w:rsidR="002575D1">
        <w:rPr>
          <w:color w:val="303030"/>
          <w:sz w:val="28"/>
          <w:szCs w:val="28"/>
        </w:rPr>
        <w:t>у</w:t>
      </w:r>
      <w:r w:rsidR="008E173E" w:rsidRPr="00B744D3">
        <w:rPr>
          <w:color w:val="303030"/>
          <w:sz w:val="28"/>
          <w:szCs w:val="28"/>
        </w:rPr>
        <w:t xml:space="preserve"> </w:t>
      </w:r>
      <w:r w:rsidR="008E173E">
        <w:rPr>
          <w:color w:val="303030"/>
          <w:sz w:val="28"/>
          <w:szCs w:val="28"/>
        </w:rPr>
        <w:t xml:space="preserve">Заводському </w:t>
      </w:r>
      <w:r w:rsidR="008E173E" w:rsidRPr="00B744D3">
        <w:rPr>
          <w:color w:val="303030"/>
          <w:sz w:val="28"/>
          <w:szCs w:val="28"/>
        </w:rPr>
        <w:t>районі м. Миколаєва</w:t>
      </w:r>
      <w:r w:rsidR="008E173E">
        <w:rPr>
          <w:color w:val="303030"/>
          <w:sz w:val="28"/>
          <w:szCs w:val="28"/>
        </w:rPr>
        <w:t xml:space="preserve">, </w:t>
      </w:r>
      <w:r w:rsidRPr="00B744D3">
        <w:rPr>
          <w:color w:val="303030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25928">
        <w:rPr>
          <w:color w:val="303030"/>
          <w:sz w:val="28"/>
          <w:szCs w:val="28"/>
        </w:rPr>
        <w:t>06</w:t>
      </w:r>
      <w:r w:rsidRPr="00B744D3">
        <w:rPr>
          <w:color w:val="303030"/>
          <w:sz w:val="28"/>
          <w:szCs w:val="28"/>
        </w:rPr>
        <w:t>.</w:t>
      </w:r>
      <w:r w:rsidR="00E25928">
        <w:rPr>
          <w:color w:val="303030"/>
          <w:sz w:val="28"/>
          <w:szCs w:val="28"/>
        </w:rPr>
        <w:t>11</w:t>
      </w:r>
      <w:r w:rsidRPr="00B744D3">
        <w:rPr>
          <w:color w:val="303030"/>
          <w:sz w:val="28"/>
          <w:szCs w:val="28"/>
        </w:rPr>
        <w:t>.2024 №</w:t>
      </w:r>
      <w:r w:rsidR="002575D1">
        <w:rPr>
          <w:color w:val="303030"/>
          <w:sz w:val="28"/>
          <w:szCs w:val="28"/>
        </w:rPr>
        <w:t> </w:t>
      </w:r>
      <w:r w:rsidR="00E25928">
        <w:rPr>
          <w:color w:val="303030"/>
          <w:sz w:val="28"/>
          <w:szCs w:val="28"/>
        </w:rPr>
        <w:t>483</w:t>
      </w:r>
      <w:r w:rsidR="00AB19AC">
        <w:rPr>
          <w:color w:val="303030"/>
          <w:sz w:val="28"/>
          <w:szCs w:val="28"/>
        </w:rPr>
        <w:t>3</w:t>
      </w:r>
      <w:r w:rsidR="0086086C">
        <w:rPr>
          <w:color w:val="303030"/>
          <w:sz w:val="28"/>
          <w:szCs w:val="28"/>
        </w:rPr>
        <w:t>7</w:t>
      </w:r>
      <w:r w:rsidR="00E25928">
        <w:rPr>
          <w:color w:val="303030"/>
          <w:sz w:val="28"/>
          <w:szCs w:val="28"/>
        </w:rPr>
        <w:t>/12.02.17/24-2</w:t>
      </w:r>
      <w:r w:rsidRPr="00B744D3">
        <w:rPr>
          <w:color w:val="303030"/>
          <w:sz w:val="28"/>
          <w:szCs w:val="28"/>
        </w:rPr>
        <w:t xml:space="preserve"> (незабудована земельна ділянка).</w:t>
      </w:r>
    </w:p>
    <w:p w14:paraId="4CBDA345" w14:textId="77777777" w:rsidR="00B744D3" w:rsidRDefault="00B744D3" w:rsidP="008E173E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</w:p>
    <w:p w14:paraId="54F12CF5" w14:textId="619D0CB1" w:rsidR="00B744D3" w:rsidRDefault="00B744D3" w:rsidP="002575D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B744D3">
        <w:rPr>
          <w:color w:val="303030"/>
          <w:sz w:val="28"/>
          <w:szCs w:val="28"/>
        </w:rPr>
        <w:t>проєктом</w:t>
      </w:r>
      <w:proofErr w:type="spellEnd"/>
      <w:r w:rsidRPr="00B744D3">
        <w:rPr>
          <w:color w:val="303030"/>
          <w:sz w:val="28"/>
          <w:szCs w:val="28"/>
        </w:rPr>
        <w:t xml:space="preserve"> землеустрою</w:t>
      </w:r>
      <w:r w:rsidR="00CD161C">
        <w:rPr>
          <w:color w:val="303030"/>
          <w:sz w:val="28"/>
          <w:szCs w:val="28"/>
        </w:rPr>
        <w:t xml:space="preserve"> щодо відведення земельної ділянки.</w:t>
      </w:r>
    </w:p>
    <w:p w14:paraId="0270B13C" w14:textId="77777777" w:rsidR="00CA46D1" w:rsidRPr="00C86CA2" w:rsidRDefault="00CA46D1" w:rsidP="00CD161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4BFB47" w14:textId="1C351371" w:rsidR="00CA46D1" w:rsidRPr="00615573" w:rsidRDefault="00CD161C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2</w:t>
      </w:r>
      <w:r w:rsidR="00CA46D1" w:rsidRPr="0061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257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CA46D1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 ММР «Миколаївелектротранс» </w:t>
      </w:r>
      <w:r w:rsidR="000E0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</w:t>
      </w:r>
      <w:r w:rsidR="000E0537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адати</w:t>
      </w:r>
      <w:r w:rsidR="000E0537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 департаменту з надання адміністративних послуг Миколаївської міської ради розроблений проєкт землеустрою.</w:t>
      </w:r>
    </w:p>
    <w:p w14:paraId="55F39A47" w14:textId="77777777" w:rsidR="00CA46D1" w:rsidRPr="00A16E10" w:rsidRDefault="00CA46D1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bookmarkStart w:id="2" w:name="_GoBack"/>
      <w:bookmarkEnd w:id="2"/>
    </w:p>
    <w:p w14:paraId="7D726B35" w14:textId="00BDC5B2" w:rsidR="00CA46D1" w:rsidRPr="00615573" w:rsidRDefault="00CD161C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257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52B4AC1" w14:textId="2CDA79BC" w:rsidR="00773201" w:rsidRDefault="00773201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7CF717" w14:textId="5920065E" w:rsidR="002575D1" w:rsidRDefault="002575D1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A13C42" w14:textId="77777777" w:rsidR="002575D1" w:rsidRPr="00B744D3" w:rsidRDefault="002575D1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B744D3" w:rsidRDefault="00A20D91" w:rsidP="00B744D3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B744D3" w:rsidSect="00245731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537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5731"/>
    <w:rsid w:val="00253032"/>
    <w:rsid w:val="002536E7"/>
    <w:rsid w:val="002574D4"/>
    <w:rsid w:val="002575D1"/>
    <w:rsid w:val="002616BF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A26F0"/>
    <w:rsid w:val="005A36E6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4A34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43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86C"/>
    <w:rsid w:val="00860A9B"/>
    <w:rsid w:val="00863997"/>
    <w:rsid w:val="00865A76"/>
    <w:rsid w:val="00865CDD"/>
    <w:rsid w:val="00870475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4AC"/>
    <w:rsid w:val="008B3C20"/>
    <w:rsid w:val="008B4DA0"/>
    <w:rsid w:val="008C4B42"/>
    <w:rsid w:val="008C7260"/>
    <w:rsid w:val="008D439E"/>
    <w:rsid w:val="008D5A8C"/>
    <w:rsid w:val="008E0FFB"/>
    <w:rsid w:val="008E173E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B19AC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4608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744D3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46D1"/>
    <w:rsid w:val="00CA5113"/>
    <w:rsid w:val="00CB257D"/>
    <w:rsid w:val="00CB529B"/>
    <w:rsid w:val="00CB5B90"/>
    <w:rsid w:val="00CB5C1D"/>
    <w:rsid w:val="00CC4EC9"/>
    <w:rsid w:val="00CC5424"/>
    <w:rsid w:val="00CD1174"/>
    <w:rsid w:val="00CD161C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5928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B7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97AC-E4CF-4618-A454-A066289B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</cp:lastModifiedBy>
  <cp:revision>3</cp:revision>
  <cp:lastPrinted>2024-09-12T10:47:00Z</cp:lastPrinted>
  <dcterms:created xsi:type="dcterms:W3CDTF">2024-11-14T12:55:00Z</dcterms:created>
  <dcterms:modified xsi:type="dcterms:W3CDTF">2024-12-04T14:25:00Z</dcterms:modified>
</cp:coreProperties>
</file>