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FC1C" w14:textId="742F140D" w:rsidR="009F0AD1" w:rsidRPr="009F0AD1" w:rsidRDefault="009F0AD1" w:rsidP="009F0AD1">
      <w:pPr>
        <w:spacing w:after="0" w:line="320" w:lineRule="exact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S-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zr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290/</w:t>
      </w:r>
      <w:r w:rsidR="00CD608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                                     </w:t>
      </w:r>
      <w:r w:rsidR="0017311C" w:rsidRPr="000351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</w:t>
      </w:r>
      <w:r w:rsidR="00CD608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7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CD60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.2024</w:t>
      </w:r>
    </w:p>
    <w:p w14:paraId="77A99CA7" w14:textId="77777777" w:rsidR="009F0AD1" w:rsidRPr="009F0AD1" w:rsidRDefault="009F0AD1" w:rsidP="009F0AD1">
      <w:pPr>
        <w:spacing w:after="0" w:line="320" w:lineRule="exact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40EBB4BE" w14:textId="77777777" w:rsidR="009F0AD1" w:rsidRPr="009F0AD1" w:rsidRDefault="009F0AD1" w:rsidP="009F0AD1">
      <w:pPr>
        <w:spacing w:after="0" w:line="320" w:lineRule="exact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                                     </w:t>
      </w:r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</w:p>
    <w:p w14:paraId="2D81C374" w14:textId="77777777" w:rsidR="009F0AD1" w:rsidRPr="009F0AD1" w:rsidRDefault="009F0AD1" w:rsidP="009F0AD1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ПОЯСНЮВАЛЬНА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ЗАПИСКА</w:t>
      </w:r>
    </w:p>
    <w:p w14:paraId="6633F83A" w14:textId="77777777" w:rsidR="009F0AD1" w:rsidRPr="009F0AD1" w:rsidRDefault="009F0AD1" w:rsidP="009F0AD1">
      <w:pPr>
        <w:spacing w:after="0" w:line="320" w:lineRule="exact"/>
        <w:ind w:right="-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 </w:t>
      </w:r>
      <w:proofErr w:type="spellStart"/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рішення Миколаївської міської ради</w:t>
      </w:r>
    </w:p>
    <w:p w14:paraId="72C6C706" w14:textId="269A2517" w:rsidR="009F0AD1" w:rsidRPr="009F0AD1" w:rsidRDefault="009F0AD1" w:rsidP="009F0AD1">
      <w:pPr>
        <w:spacing w:after="0" w:line="32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CD608E" w:rsidRPr="00CD608E">
        <w:rPr>
          <w:rFonts w:ascii="Times New Roman" w:hAnsi="Times New Roman" w:cs="Times New Roman"/>
          <w:sz w:val="28"/>
          <w:szCs w:val="28"/>
        </w:rPr>
        <w:t xml:space="preserve">Про продовження АГК «Лада-2» строку оренди земельної ділянки для обслуговування </w:t>
      </w:r>
      <w:proofErr w:type="spellStart"/>
      <w:r w:rsidR="00CD608E" w:rsidRPr="00CD608E">
        <w:rPr>
          <w:rFonts w:ascii="Times New Roman" w:hAnsi="Times New Roman" w:cs="Times New Roman"/>
          <w:sz w:val="28"/>
          <w:szCs w:val="28"/>
        </w:rPr>
        <w:t>автогаражного</w:t>
      </w:r>
      <w:proofErr w:type="spellEnd"/>
      <w:r w:rsidR="00CD608E" w:rsidRPr="00CD608E">
        <w:rPr>
          <w:rFonts w:ascii="Times New Roman" w:hAnsi="Times New Roman" w:cs="Times New Roman"/>
          <w:sz w:val="28"/>
          <w:szCs w:val="28"/>
        </w:rPr>
        <w:t xml:space="preserve"> кооперативу по </w:t>
      </w:r>
      <w:proofErr w:type="spellStart"/>
      <w:r w:rsidR="00CD608E" w:rsidRPr="00CD608E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CD608E" w:rsidRPr="00CD608E">
        <w:rPr>
          <w:rFonts w:ascii="Times New Roman" w:hAnsi="Times New Roman" w:cs="Times New Roman"/>
          <w:sz w:val="28"/>
          <w:szCs w:val="28"/>
        </w:rPr>
        <w:t>. Героїв України у Центральному районі м. Миколаєва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4ECE17FB" w14:textId="77777777" w:rsidR="009F0AD1" w:rsidRPr="009F0AD1" w:rsidRDefault="009F0AD1" w:rsidP="009F0AD1">
      <w:pPr>
        <w:spacing w:after="0" w:line="320" w:lineRule="exact"/>
        <w:ind w:right="535" w:firstLine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7ADA1D" w14:textId="77777777" w:rsidR="009F0AD1" w:rsidRPr="009F0AD1" w:rsidRDefault="009F0AD1" w:rsidP="009F0AD1">
      <w:pPr>
        <w:spacing w:after="0" w:line="320" w:lineRule="exact"/>
        <w:ind w:right="-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Суб’єктом подання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на пленарному засіданні міської ради є Платонов Юрій Михайлович, 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м.Миколаїв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вул.Адміральська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20, тел.37-32-35).</w:t>
      </w:r>
    </w:p>
    <w:p w14:paraId="2B0E73E3" w14:textId="77777777" w:rsidR="009F0AD1" w:rsidRPr="009F0AD1" w:rsidRDefault="009F0AD1" w:rsidP="009F0AD1">
      <w:pPr>
        <w:spacing w:after="0" w:line="320" w:lineRule="exact"/>
        <w:ind w:right="-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Розробником, доповідачем та відповідальною за супровід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є управління земельних ресурсів Миколаївської міської ради в особі Платонова Юрія Михайловича, голови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м.Миколаїв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вул.Адміральська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20, тел.37-32-35).</w:t>
      </w:r>
    </w:p>
    <w:p w14:paraId="64808DC6" w14:textId="77777777" w:rsidR="009F0AD1" w:rsidRPr="009F0AD1" w:rsidRDefault="009F0AD1" w:rsidP="009F0AD1">
      <w:pPr>
        <w:spacing w:after="0" w:line="320" w:lineRule="exact"/>
        <w:ind w:right="-6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Виконавцем 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є управління  земельних ресурсів Миколаївської  міської ради в особі Гусєва Іллі Вадимовича,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2CBDB9E" w14:textId="4A183719" w:rsidR="009F0AD1" w:rsidRPr="009F0AD1" w:rsidRDefault="00FA60C7" w:rsidP="009F0AD1">
      <w:pPr>
        <w:tabs>
          <w:tab w:val="left" w:pos="142"/>
        </w:tabs>
        <w:spacing w:after="0" w:line="320" w:lineRule="exact"/>
        <w:ind w:right="-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60C7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0" w:name="_Hlk169528203"/>
      <w:r w:rsidR="00CD608E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>АГК</w:t>
      </w:r>
      <w:bookmarkEnd w:id="0"/>
      <w:r w:rsidR="00CD608E" w:rsidRPr="003460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«Лада-2», дозвільну справу від 17.04.2024                  № 19.04-06/5345/2024</w:t>
      </w:r>
      <w:r w:rsidRPr="00FA60C7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9F0AD1"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управлінням земельних ресурсів Миколаївської міської ради підготовлено </w:t>
      </w:r>
      <w:proofErr w:type="spellStart"/>
      <w:r w:rsidR="009F0AD1"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="009F0AD1"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</w:t>
      </w:r>
      <w:r w:rsidR="000351F8" w:rsidRPr="00035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CD608E" w:rsidRPr="00CD60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продовження АГК «Лада-2» строку оренди земельної ділянки для обслуговування </w:t>
      </w:r>
      <w:proofErr w:type="spellStart"/>
      <w:r w:rsidR="00CD608E" w:rsidRPr="00CD60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автогаражного</w:t>
      </w:r>
      <w:proofErr w:type="spellEnd"/>
      <w:r w:rsidR="00CD608E" w:rsidRPr="00CD60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кооперативу по </w:t>
      </w:r>
      <w:proofErr w:type="spellStart"/>
      <w:r w:rsidR="00CD608E" w:rsidRPr="00CD60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просп</w:t>
      </w:r>
      <w:proofErr w:type="spellEnd"/>
      <w:r w:rsidR="00CD608E" w:rsidRPr="00CD60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Героїв України у Центральному районі м. Миколаєва</w:t>
      </w:r>
      <w:r w:rsidR="000351F8" w:rsidRPr="00035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9F0AD1"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винесення на сесію міської ради.</w:t>
      </w:r>
    </w:p>
    <w:p w14:paraId="05A4F5E7" w14:textId="3181D0EE" w:rsidR="009F0AD1" w:rsidRPr="000351F8" w:rsidRDefault="009F0AD1" w:rsidP="00FA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передбачено: «</w:t>
      </w:r>
      <w:r w:rsidR="00CD608E" w:rsidRPr="00CD608E">
        <w:rPr>
          <w:rFonts w:ascii="Times New Roman" w:eastAsia="Times New Roman" w:hAnsi="Times New Roman" w:cs="Times New Roman"/>
          <w:sz w:val="28"/>
          <w:szCs w:val="28"/>
        </w:rPr>
        <w:t xml:space="preserve">1. Продовжити АГК «Лада-2» на 15 років строк оренди земельної ділянки (кадастровий номер 4810137200:02:004:0014) площею 11624 </w:t>
      </w:r>
      <w:proofErr w:type="spellStart"/>
      <w:r w:rsidR="00CD608E" w:rsidRPr="00CD608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D608E" w:rsidRPr="00CD608E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17.06.2009 № 6670, з цільовим призначенням згідно із класифікацією видів цільового призначення земель: 02.06 – для колективного гаражного будівництва, для обслуговування </w:t>
      </w:r>
      <w:proofErr w:type="spellStart"/>
      <w:r w:rsidR="00CD608E" w:rsidRPr="00CD608E">
        <w:rPr>
          <w:rFonts w:ascii="Times New Roman" w:eastAsia="Times New Roman" w:hAnsi="Times New Roman" w:cs="Times New Roman"/>
          <w:sz w:val="28"/>
          <w:szCs w:val="28"/>
        </w:rPr>
        <w:t>автогаражного</w:t>
      </w:r>
      <w:proofErr w:type="spellEnd"/>
      <w:r w:rsidR="00CD608E" w:rsidRPr="00CD608E">
        <w:rPr>
          <w:rFonts w:ascii="Times New Roman" w:eastAsia="Times New Roman" w:hAnsi="Times New Roman" w:cs="Times New Roman"/>
          <w:sz w:val="28"/>
          <w:szCs w:val="28"/>
        </w:rPr>
        <w:t xml:space="preserve"> кооперативу по </w:t>
      </w:r>
      <w:proofErr w:type="spellStart"/>
      <w:r w:rsidR="00CD608E" w:rsidRPr="00CD608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D608E" w:rsidRPr="00CD608E">
        <w:rPr>
          <w:rFonts w:ascii="Times New Roman" w:eastAsia="Times New Roman" w:hAnsi="Times New Roman" w:cs="Times New Roman"/>
          <w:sz w:val="28"/>
          <w:szCs w:val="28"/>
        </w:rPr>
        <w:t xml:space="preserve">. Героїв України, відповідно до висновку </w:t>
      </w:r>
      <w:r w:rsidR="00CD608E" w:rsidRPr="00CD608E">
        <w:rPr>
          <w:rFonts w:ascii="Times New Roman" w:eastAsia="Times New Roman" w:hAnsi="Times New Roman" w:cs="Times New Roman"/>
          <w:sz w:val="28"/>
          <w:szCs w:val="28"/>
        </w:rPr>
        <w:lastRenderedPageBreak/>
        <w:t>департаменту архітектури та містобудування Миколаївської міської ради від 12.06.2024 № 18428/12.01-47/24-2</w:t>
      </w:r>
      <w:r w:rsidR="00BA2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0B5" w:rsidRPr="00E735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(забудована земельна </w:t>
      </w:r>
      <w:r w:rsidR="00BA20B5">
        <w:rPr>
          <w:rFonts w:ascii="Times New Roman" w:eastAsia="Times New Roman" w:hAnsi="Times New Roman" w:cs="Times New Roman"/>
          <w:spacing w:val="-6"/>
          <w:sz w:val="28"/>
          <w:szCs w:val="28"/>
        </w:rPr>
        <w:t>ділянка)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247A6401" w14:textId="77777777" w:rsidR="009F0AD1" w:rsidRPr="009F0AD1" w:rsidRDefault="009F0AD1" w:rsidP="009F0AD1">
      <w:pPr>
        <w:tabs>
          <w:tab w:val="left" w:pos="142"/>
        </w:tabs>
        <w:spacing w:after="0" w:line="320" w:lineRule="exact"/>
        <w:ind w:right="-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  за  виконанням  даного  рішення  покладено на постійну комісію міської ради </w:t>
      </w:r>
      <w:r w:rsidRPr="009F0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з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(Нестеренко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 заступника міського голови Андрієнка Ю.Г.</w:t>
      </w:r>
    </w:p>
    <w:p w14:paraId="065B3FFA" w14:textId="77777777" w:rsidR="009F0AD1" w:rsidRPr="009F0AD1" w:rsidRDefault="009F0AD1" w:rsidP="009F0AD1">
      <w:pPr>
        <w:tabs>
          <w:tab w:val="left" w:pos="142"/>
          <w:tab w:val="left" w:pos="3878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5B2037A" w14:textId="77777777" w:rsidR="009F0AD1" w:rsidRPr="009F0AD1" w:rsidRDefault="009F0AD1" w:rsidP="009F0AD1">
      <w:pPr>
        <w:tabs>
          <w:tab w:val="left" w:pos="142"/>
          <w:tab w:val="left" w:pos="3878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</w:t>
      </w:r>
      <w:proofErr w:type="spellEnd"/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493C5F39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1DE9F2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A4B365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Голова комісії з реорганізації управління земельних </w:t>
      </w:r>
    </w:p>
    <w:p w14:paraId="5382F24C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ресурсів Миколаївської міської ради – </w:t>
      </w:r>
    </w:p>
    <w:p w14:paraId="619627D2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заступник начальника управління земельних </w:t>
      </w:r>
    </w:p>
    <w:p w14:paraId="588297CD" w14:textId="77777777" w:rsidR="009F0AD1" w:rsidRPr="009F0AD1" w:rsidRDefault="009F0AD1" w:rsidP="009F0AD1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ресурсів Миколаївської міської ради                                           Ю.ПЛАТОНОВ</w:t>
      </w:r>
    </w:p>
    <w:p w14:paraId="5CEC50F0" w14:textId="77777777" w:rsidR="00203E39" w:rsidRDefault="00203E39"/>
    <w:sectPr w:rsidR="00203E39" w:rsidSect="000351F8">
      <w:pgSz w:w="11906" w:h="16838"/>
      <w:pgMar w:top="540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F9"/>
    <w:rsid w:val="00026DCD"/>
    <w:rsid w:val="000351F8"/>
    <w:rsid w:val="0017311C"/>
    <w:rsid w:val="00203E39"/>
    <w:rsid w:val="003B1A1F"/>
    <w:rsid w:val="0058392C"/>
    <w:rsid w:val="009F0AD1"/>
    <w:rsid w:val="00BA20B5"/>
    <w:rsid w:val="00BE5EB5"/>
    <w:rsid w:val="00CD608E"/>
    <w:rsid w:val="00E95AF9"/>
    <w:rsid w:val="00F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7E9F"/>
  <w15:chartTrackingRefBased/>
  <w15:docId w15:val="{A559ED8C-BDE5-4BEB-94F1-8DBECE79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2476</Words>
  <Characters>1412</Characters>
  <Application>Microsoft Office Word</Application>
  <DocSecurity>0</DocSecurity>
  <Lines>11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cp:lastPrinted>2024-06-05T08:22:00Z</cp:lastPrinted>
  <dcterms:created xsi:type="dcterms:W3CDTF">2024-05-24T11:59:00Z</dcterms:created>
  <dcterms:modified xsi:type="dcterms:W3CDTF">2024-07-03T07:37:00Z</dcterms:modified>
</cp:coreProperties>
</file>