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1FEE12B6"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1E0FDD">
        <w:rPr>
          <w:sz w:val="28"/>
          <w:szCs w:val="28"/>
        </w:rPr>
        <w:t>6</w:t>
      </w:r>
      <w:r w:rsidR="008F65AB">
        <w:rPr>
          <w:sz w:val="28"/>
          <w:szCs w:val="28"/>
          <w:lang w:val="en-US"/>
        </w:rPr>
        <w:t>0</w:t>
      </w:r>
      <w:r>
        <w:rPr>
          <w:sz w:val="28"/>
          <w:szCs w:val="28"/>
        </w:rPr>
        <w:t xml:space="preserve">        </w:t>
      </w:r>
      <w:r>
        <w:rPr>
          <w:sz w:val="28"/>
          <w:szCs w:val="28"/>
        </w:rPr>
        <w:tab/>
        <w:t xml:space="preserve">                                                                                </w:t>
      </w:r>
      <w:r w:rsidR="001E0FDD">
        <w:rPr>
          <w:sz w:val="28"/>
          <w:szCs w:val="28"/>
        </w:rPr>
        <w:t>01</w:t>
      </w:r>
      <w:r>
        <w:rPr>
          <w:sz w:val="28"/>
          <w:szCs w:val="28"/>
        </w:rPr>
        <w:t>.</w:t>
      </w:r>
      <w:r w:rsidR="001E0FDD">
        <w:rPr>
          <w:sz w:val="28"/>
          <w:szCs w:val="28"/>
        </w:rPr>
        <w:t>03</w:t>
      </w:r>
      <w:r>
        <w:rPr>
          <w:sz w:val="28"/>
          <w:szCs w:val="28"/>
          <w:lang w:val="ru-RU"/>
        </w:rPr>
        <w:t>.202</w:t>
      </w:r>
      <w:r w:rsidR="001E0FDD">
        <w:rPr>
          <w:sz w:val="28"/>
          <w:szCs w:val="28"/>
          <w:lang w:val="ru-RU"/>
        </w:rPr>
        <w:t>4</w:t>
      </w:r>
    </w:p>
    <w:p w14:paraId="27BBA7C4" w14:textId="17DE61B6" w:rsidR="000F7FBF" w:rsidRDefault="001E0FDD" w:rsidP="001A076C">
      <w:pPr>
        <w:spacing w:line="360" w:lineRule="exact"/>
        <w:ind w:right="-5"/>
        <w:jc w:val="both"/>
        <w:rPr>
          <w:sz w:val="28"/>
          <w:szCs w:val="28"/>
        </w:rPr>
      </w:pPr>
      <w:r>
        <w:rPr>
          <w:sz w:val="28"/>
          <w:szCs w:val="28"/>
        </w:rPr>
        <w:t xml:space="preserve">                                                                                                       </w:t>
      </w:r>
      <w:r w:rsidR="000F7FBF">
        <w:rPr>
          <w:sz w:val="28"/>
          <w:szCs w:val="28"/>
        </w:rPr>
        <w:t xml:space="preserve"> </w:t>
      </w:r>
      <w:r>
        <w:rPr>
          <w:sz w:val="28"/>
          <w:szCs w:val="28"/>
        </w:rPr>
        <w:t>(оновлена редакція)</w:t>
      </w:r>
      <w:r w:rsidR="000F7FBF">
        <w:rPr>
          <w:sz w:val="28"/>
          <w:szCs w:val="28"/>
          <w:lang w:val="ru-RU"/>
        </w:rPr>
        <w:t xml:space="preserve">                                            </w:t>
      </w:r>
    </w:p>
    <w:p w14:paraId="651FC924" w14:textId="77777777" w:rsidR="000F7FBF" w:rsidRPr="001E0FDD" w:rsidRDefault="000F7FBF" w:rsidP="001A076C">
      <w:pPr>
        <w:spacing w:line="360" w:lineRule="exact"/>
        <w:ind w:right="-5"/>
        <w:jc w:val="both"/>
        <w:rPr>
          <w:b/>
          <w:bCs/>
          <w:sz w:val="28"/>
          <w:szCs w:val="28"/>
        </w:rPr>
      </w:pPr>
      <w:r w:rsidRPr="001E0FDD">
        <w:rPr>
          <w:b/>
          <w:bCs/>
          <w:sz w:val="28"/>
          <w:szCs w:val="28"/>
          <w:lang w:val="ru-RU"/>
        </w:rPr>
        <w:t xml:space="preserve">                                                                                                 </w:t>
      </w:r>
      <w:r w:rsidRPr="001E0FDD">
        <w:rPr>
          <w:b/>
          <w:bCs/>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3C69C235" w:rsidR="000F7FBF" w:rsidRDefault="000F7FBF" w:rsidP="001A076C">
      <w:pPr>
        <w:spacing w:line="360" w:lineRule="exact"/>
        <w:jc w:val="center"/>
        <w:rPr>
          <w:sz w:val="28"/>
          <w:szCs w:val="28"/>
        </w:rPr>
      </w:pPr>
      <w:r>
        <w:rPr>
          <w:sz w:val="28"/>
          <w:szCs w:val="28"/>
        </w:rPr>
        <w:t>«</w:t>
      </w:r>
      <w:r w:rsidR="009507B3" w:rsidRPr="00C611A1">
        <w:rPr>
          <w:sz w:val="28"/>
          <w:szCs w:val="28"/>
        </w:rPr>
        <w:t xml:space="preserve">Про продовження </w:t>
      </w:r>
      <w:r w:rsidR="009507B3">
        <w:rPr>
          <w:sz w:val="28"/>
          <w:szCs w:val="28"/>
        </w:rPr>
        <w:t xml:space="preserve">ФОП Решетнікову Івану Миколайовичу </w:t>
      </w:r>
      <w:r w:rsidR="009507B3" w:rsidRPr="00C611A1">
        <w:rPr>
          <w:sz w:val="28"/>
          <w:szCs w:val="28"/>
        </w:rPr>
        <w:t xml:space="preserve">строку оренди земельної ділянки </w:t>
      </w:r>
      <w:r w:rsidR="009507B3" w:rsidRPr="00F51BAB">
        <w:rPr>
          <w:sz w:val="28"/>
          <w:szCs w:val="28"/>
          <w:shd w:val="clear" w:color="auto" w:fill="FFFFFF"/>
        </w:rPr>
        <w:t xml:space="preserve">для обслуговування нежитлової будівлі </w:t>
      </w:r>
      <w:r w:rsidR="009507B3">
        <w:rPr>
          <w:sz w:val="28"/>
          <w:szCs w:val="28"/>
          <w:shd w:val="clear" w:color="auto" w:fill="FFFFFF"/>
        </w:rPr>
        <w:t>магазину</w:t>
      </w:r>
      <w:r w:rsidR="009507B3" w:rsidRPr="00F51BAB">
        <w:rPr>
          <w:sz w:val="28"/>
          <w:szCs w:val="28"/>
          <w:shd w:val="clear" w:color="auto" w:fill="FFFFFF"/>
        </w:rPr>
        <w:t xml:space="preserve"> по просп. Миру, 2/</w:t>
      </w:r>
      <w:r w:rsidR="009507B3">
        <w:rPr>
          <w:sz w:val="28"/>
          <w:szCs w:val="28"/>
          <w:shd w:val="clear" w:color="auto" w:fill="FFFFFF"/>
        </w:rPr>
        <w:t>20</w:t>
      </w:r>
      <w:r w:rsidR="009507B3" w:rsidRPr="00F51BAB">
        <w:rPr>
          <w:sz w:val="28"/>
          <w:szCs w:val="28"/>
          <w:shd w:val="clear" w:color="auto" w:fill="FFFFFF"/>
        </w:rPr>
        <w:t>, розташованої на ринку «Колос»</w:t>
      </w:r>
      <w:r w:rsidR="009507B3">
        <w:rPr>
          <w:sz w:val="28"/>
          <w:szCs w:val="28"/>
          <w:shd w:val="clear" w:color="auto" w:fill="FFFFFF"/>
        </w:rPr>
        <w:t>,</w:t>
      </w:r>
      <w:r w:rsidR="009507B3" w:rsidRPr="00C611A1">
        <w:rPr>
          <w:sz w:val="28"/>
          <w:szCs w:val="28"/>
        </w:rPr>
        <w:t xml:space="preserve"> у Інгульському районі </w:t>
      </w:r>
      <w:r w:rsidR="00922C87" w:rsidRPr="00255611">
        <w:rPr>
          <w:sz w:val="28"/>
          <w:szCs w:val="28"/>
        </w:rPr>
        <w:t>м. Миколаєва</w:t>
      </w:r>
      <w:r>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77777777"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 заступник начальника управління земельних ресурсів Миколаївської міської ради (м.Миколаїв, вул.Адміральська, 20, тел.37-32-35).</w:t>
      </w:r>
    </w:p>
    <w:p w14:paraId="071D2FC4" w14:textId="77777777"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 заступника начальника управління земельних ресурсів Миколаївської міської ради (м.Миколаїв, вул.Адміральська, 20, тел.37-32-35).</w:t>
      </w:r>
    </w:p>
    <w:p w14:paraId="05BE181F" w14:textId="77777777"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74916BF5" w:rsidR="000F7FBF" w:rsidRDefault="009507B3" w:rsidP="001A076C">
      <w:pPr>
        <w:pStyle w:val="a3"/>
        <w:spacing w:after="0" w:line="360" w:lineRule="exact"/>
        <w:ind w:right="-6" w:firstLine="720"/>
        <w:jc w:val="both"/>
        <w:rPr>
          <w:sz w:val="28"/>
          <w:szCs w:val="28"/>
        </w:rPr>
      </w:pPr>
      <w:r w:rsidRPr="00C611A1">
        <w:rPr>
          <w:sz w:val="28"/>
          <w:szCs w:val="28"/>
        </w:rPr>
        <w:t xml:space="preserve">Розглянувши звернення ФОП </w:t>
      </w:r>
      <w:r>
        <w:rPr>
          <w:sz w:val="28"/>
          <w:szCs w:val="28"/>
        </w:rPr>
        <w:t xml:space="preserve">Решетнікова Івана Миколайовича, </w:t>
      </w:r>
      <w:r w:rsidRPr="00BE04E0">
        <w:rPr>
          <w:sz w:val="28"/>
          <w:szCs w:val="28"/>
        </w:rPr>
        <w:t xml:space="preserve">дозвільну справу </w:t>
      </w:r>
      <w:r w:rsidRPr="00C611A1">
        <w:rPr>
          <w:sz w:val="28"/>
          <w:szCs w:val="28"/>
        </w:rPr>
        <w:t>від </w:t>
      </w:r>
      <w:r>
        <w:rPr>
          <w:sz w:val="28"/>
          <w:szCs w:val="28"/>
        </w:rPr>
        <w:t>02</w:t>
      </w:r>
      <w:r w:rsidRPr="00C611A1">
        <w:rPr>
          <w:sz w:val="28"/>
          <w:szCs w:val="28"/>
        </w:rPr>
        <w:t>.0</w:t>
      </w:r>
      <w:r>
        <w:rPr>
          <w:sz w:val="28"/>
          <w:szCs w:val="28"/>
        </w:rPr>
        <w:t>6</w:t>
      </w:r>
      <w:r w:rsidRPr="00C611A1">
        <w:rPr>
          <w:sz w:val="28"/>
          <w:szCs w:val="28"/>
        </w:rPr>
        <w:t>.202</w:t>
      </w:r>
      <w:r>
        <w:rPr>
          <w:sz w:val="28"/>
          <w:szCs w:val="28"/>
        </w:rPr>
        <w:t>1</w:t>
      </w:r>
      <w:r w:rsidRPr="00C611A1">
        <w:rPr>
          <w:sz w:val="28"/>
          <w:szCs w:val="28"/>
        </w:rPr>
        <w:t xml:space="preserve"> №</w:t>
      </w:r>
      <w:r>
        <w:rPr>
          <w:sz w:val="28"/>
          <w:szCs w:val="28"/>
        </w:rPr>
        <w:t xml:space="preserve"> </w:t>
      </w:r>
      <w:r w:rsidRPr="00C611A1">
        <w:rPr>
          <w:sz w:val="28"/>
          <w:szCs w:val="28"/>
        </w:rPr>
        <w:t>230</w:t>
      </w:r>
      <w:r>
        <w:rPr>
          <w:sz w:val="28"/>
          <w:szCs w:val="28"/>
        </w:rPr>
        <w:t>40</w:t>
      </w:r>
      <w:r w:rsidRPr="00C611A1">
        <w:rPr>
          <w:sz w:val="28"/>
          <w:szCs w:val="28"/>
        </w:rPr>
        <w:t>-000</w:t>
      </w:r>
      <w:r>
        <w:rPr>
          <w:sz w:val="28"/>
          <w:szCs w:val="28"/>
        </w:rPr>
        <w:t>477442</w:t>
      </w:r>
      <w:r w:rsidRPr="00C611A1">
        <w:rPr>
          <w:sz w:val="28"/>
          <w:szCs w:val="28"/>
        </w:rPr>
        <w:t>-007-03</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Pr>
          <w:sz w:val="28"/>
          <w:szCs w:val="28"/>
        </w:rPr>
        <w:t>«</w:t>
      </w:r>
      <w:r w:rsidRPr="00C611A1">
        <w:rPr>
          <w:sz w:val="28"/>
          <w:szCs w:val="28"/>
        </w:rPr>
        <w:t xml:space="preserve">Про продовження </w:t>
      </w:r>
      <w:r>
        <w:rPr>
          <w:sz w:val="28"/>
          <w:szCs w:val="28"/>
        </w:rPr>
        <w:t xml:space="preserve">ФОП Решетнікову Івану Миколайовичу </w:t>
      </w:r>
      <w:r w:rsidRPr="00C611A1">
        <w:rPr>
          <w:sz w:val="28"/>
          <w:szCs w:val="28"/>
        </w:rPr>
        <w:t xml:space="preserve">строку оренди земельної ділянки </w:t>
      </w:r>
      <w:r w:rsidRPr="00F51BAB">
        <w:rPr>
          <w:sz w:val="28"/>
          <w:szCs w:val="28"/>
          <w:shd w:val="clear" w:color="auto" w:fill="FFFFFF"/>
        </w:rPr>
        <w:t xml:space="preserve">для обслуговування нежитлової будівлі </w:t>
      </w:r>
      <w:r>
        <w:rPr>
          <w:sz w:val="28"/>
          <w:szCs w:val="28"/>
          <w:shd w:val="clear" w:color="auto" w:fill="FFFFFF"/>
        </w:rPr>
        <w:t>магазину</w:t>
      </w:r>
      <w:r w:rsidRPr="00F51BAB">
        <w:rPr>
          <w:sz w:val="28"/>
          <w:szCs w:val="28"/>
          <w:shd w:val="clear" w:color="auto" w:fill="FFFFFF"/>
        </w:rPr>
        <w:t xml:space="preserve"> по просп. Миру, 2/</w:t>
      </w:r>
      <w:r>
        <w:rPr>
          <w:sz w:val="28"/>
          <w:szCs w:val="28"/>
          <w:shd w:val="clear" w:color="auto" w:fill="FFFFFF"/>
        </w:rPr>
        <w:t>20</w:t>
      </w:r>
      <w:r w:rsidRPr="00F51BAB">
        <w:rPr>
          <w:sz w:val="28"/>
          <w:szCs w:val="28"/>
          <w:shd w:val="clear" w:color="auto" w:fill="FFFFFF"/>
        </w:rPr>
        <w:t>, розташованої на ринку «Колос»</w:t>
      </w:r>
      <w:r>
        <w:rPr>
          <w:sz w:val="28"/>
          <w:szCs w:val="28"/>
          <w:shd w:val="clear" w:color="auto" w:fill="FFFFFF"/>
        </w:rPr>
        <w:t>,</w:t>
      </w:r>
      <w:r w:rsidRPr="00C611A1">
        <w:rPr>
          <w:sz w:val="28"/>
          <w:szCs w:val="28"/>
        </w:rPr>
        <w:t xml:space="preserve"> у Інгульському районі </w:t>
      </w:r>
      <w:r w:rsidR="00922C87" w:rsidRPr="00255611">
        <w:rPr>
          <w:sz w:val="28"/>
          <w:szCs w:val="28"/>
        </w:rPr>
        <w:t>м. Миколаєва</w:t>
      </w:r>
      <w:r w:rsidR="000F7FBF">
        <w:rPr>
          <w:sz w:val="28"/>
          <w:szCs w:val="28"/>
        </w:rPr>
        <w:t>» для винесення на сесію міської ради.</w:t>
      </w:r>
    </w:p>
    <w:p w14:paraId="44FABA48" w14:textId="73582AE9" w:rsidR="000F7FBF" w:rsidRDefault="000F7FBF" w:rsidP="001E0FDD">
      <w:pPr>
        <w:spacing w:line="360" w:lineRule="exact"/>
        <w:ind w:right="-1" w:firstLine="567"/>
        <w:jc w:val="both"/>
        <w:rPr>
          <w:sz w:val="28"/>
          <w:szCs w:val="28"/>
        </w:rPr>
      </w:pPr>
      <w:r>
        <w:rPr>
          <w:sz w:val="28"/>
          <w:szCs w:val="28"/>
        </w:rPr>
        <w:t xml:space="preserve">Відповідно до проєкту рішення передбачено: «1. </w:t>
      </w:r>
      <w:r w:rsidR="009507B3" w:rsidRPr="00C611A1">
        <w:rPr>
          <w:sz w:val="28"/>
          <w:szCs w:val="28"/>
        </w:rPr>
        <w:t xml:space="preserve">Продовжити ФОП </w:t>
      </w:r>
      <w:r w:rsidR="009507B3" w:rsidRPr="00E638BA">
        <w:rPr>
          <w:sz w:val="28"/>
          <w:szCs w:val="28"/>
        </w:rPr>
        <w:t>Решетнікову Івану Миколайовичу</w:t>
      </w:r>
      <w:r w:rsidR="009507B3" w:rsidRPr="00C611A1">
        <w:rPr>
          <w:sz w:val="28"/>
          <w:szCs w:val="28"/>
        </w:rPr>
        <w:t xml:space="preserve"> на 10 років строк оренди земельної ділянки </w:t>
      </w:r>
      <w:r w:rsidR="009507B3">
        <w:rPr>
          <w:sz w:val="28"/>
          <w:szCs w:val="28"/>
        </w:rPr>
        <w:t>(</w:t>
      </w:r>
      <w:r w:rsidR="009507B3" w:rsidRPr="00C611A1">
        <w:rPr>
          <w:sz w:val="28"/>
          <w:szCs w:val="28"/>
        </w:rPr>
        <w:t xml:space="preserve">кадастровий номер </w:t>
      </w:r>
      <w:r w:rsidR="009507B3" w:rsidRPr="00C611A1">
        <w:rPr>
          <w:sz w:val="28"/>
          <w:szCs w:val="28"/>
          <w:lang w:eastAsia="uk-UA"/>
        </w:rPr>
        <w:t>4810136900:02:002:0021</w:t>
      </w:r>
      <w:r w:rsidR="009507B3" w:rsidRPr="00C611A1">
        <w:rPr>
          <w:sz w:val="28"/>
          <w:szCs w:val="28"/>
        </w:rPr>
        <w:t xml:space="preserve">) площею 30090 кв.м (розмір ідеальної частки складає </w:t>
      </w:r>
      <w:r w:rsidR="009507B3">
        <w:rPr>
          <w:sz w:val="28"/>
          <w:szCs w:val="28"/>
        </w:rPr>
        <w:t>15</w:t>
      </w:r>
      <w:r w:rsidR="009507B3" w:rsidRPr="00C611A1">
        <w:rPr>
          <w:sz w:val="28"/>
          <w:szCs w:val="28"/>
        </w:rPr>
        <w:t xml:space="preserve">/10000, що становить </w:t>
      </w:r>
      <w:r w:rsidR="009507B3">
        <w:rPr>
          <w:sz w:val="28"/>
          <w:szCs w:val="28"/>
        </w:rPr>
        <w:t>46</w:t>
      </w:r>
      <w:r w:rsidR="009507B3" w:rsidRPr="00C611A1">
        <w:rPr>
          <w:sz w:val="28"/>
          <w:szCs w:val="28"/>
        </w:rPr>
        <w:t xml:space="preserve"> кв.м), яка перебувала в оренді відповідно до договору оренди землі від </w:t>
      </w:r>
      <w:r w:rsidR="009507B3">
        <w:rPr>
          <w:sz w:val="28"/>
          <w:szCs w:val="28"/>
        </w:rPr>
        <w:t>04.08</w:t>
      </w:r>
      <w:r w:rsidR="009507B3" w:rsidRPr="00C611A1">
        <w:rPr>
          <w:sz w:val="28"/>
          <w:szCs w:val="28"/>
        </w:rPr>
        <w:t>.201</w:t>
      </w:r>
      <w:r w:rsidR="009507B3">
        <w:rPr>
          <w:sz w:val="28"/>
          <w:szCs w:val="28"/>
        </w:rPr>
        <w:t>1</w:t>
      </w:r>
      <w:r w:rsidR="009507B3" w:rsidRPr="00C611A1">
        <w:rPr>
          <w:sz w:val="28"/>
          <w:szCs w:val="28"/>
        </w:rPr>
        <w:t xml:space="preserve"> № </w:t>
      </w:r>
      <w:r w:rsidR="009507B3">
        <w:rPr>
          <w:sz w:val="28"/>
          <w:szCs w:val="28"/>
        </w:rPr>
        <w:t>8264</w:t>
      </w:r>
      <w:r w:rsidR="009507B3" w:rsidRPr="00C611A1">
        <w:rPr>
          <w:sz w:val="28"/>
          <w:szCs w:val="28"/>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w:t>
      </w:r>
      <w:r w:rsidR="009507B3" w:rsidRPr="00E638BA">
        <w:rPr>
          <w:sz w:val="28"/>
          <w:szCs w:val="28"/>
          <w:shd w:val="clear" w:color="auto" w:fill="FFFFFF"/>
        </w:rPr>
        <w:t>для обслуговування нежитлової будівлі магазину по просп. Миру, 2/20, розташованої на ринку «Колос»</w:t>
      </w:r>
      <w:r w:rsidR="009507B3" w:rsidRPr="00E638BA">
        <w:rPr>
          <w:sz w:val="28"/>
          <w:szCs w:val="28"/>
        </w:rPr>
        <w:t>,</w:t>
      </w:r>
      <w:r w:rsidR="009507B3" w:rsidRPr="00362F92">
        <w:rPr>
          <w:sz w:val="28"/>
          <w:szCs w:val="28"/>
        </w:rPr>
        <w:t xml:space="preserve"> </w:t>
      </w:r>
      <w:r w:rsidR="009507B3" w:rsidRPr="00C611A1">
        <w:rPr>
          <w:sz w:val="28"/>
          <w:szCs w:val="28"/>
        </w:rPr>
        <w:t xml:space="preserve">згідно з витягом з Державного реєстру речових прав на нерухоме майно </w:t>
      </w:r>
      <w:r w:rsidR="009507B3" w:rsidRPr="00C611A1">
        <w:rPr>
          <w:sz w:val="28"/>
          <w:szCs w:val="28"/>
        </w:rPr>
        <w:lastRenderedPageBreak/>
        <w:t xml:space="preserve">право власності зареєстровано на підставі </w:t>
      </w:r>
      <w:r w:rsidR="009507B3">
        <w:rPr>
          <w:sz w:val="28"/>
          <w:szCs w:val="28"/>
        </w:rPr>
        <w:t>свідоцтва про право власності САС 528984, виданого</w:t>
      </w:r>
      <w:r w:rsidR="009507B3" w:rsidRPr="00473345">
        <w:t xml:space="preserve"> </w:t>
      </w:r>
      <w:r w:rsidR="009507B3">
        <w:rPr>
          <w:sz w:val="28"/>
          <w:szCs w:val="28"/>
        </w:rPr>
        <w:t>06</w:t>
      </w:r>
      <w:r w:rsidR="009507B3" w:rsidRPr="00473345">
        <w:rPr>
          <w:sz w:val="28"/>
          <w:szCs w:val="28"/>
        </w:rPr>
        <w:t>.0</w:t>
      </w:r>
      <w:r w:rsidR="009507B3">
        <w:rPr>
          <w:sz w:val="28"/>
          <w:szCs w:val="28"/>
        </w:rPr>
        <w:t>5</w:t>
      </w:r>
      <w:r w:rsidR="009507B3" w:rsidRPr="00473345">
        <w:rPr>
          <w:sz w:val="28"/>
          <w:szCs w:val="28"/>
        </w:rPr>
        <w:t>.20</w:t>
      </w:r>
      <w:r w:rsidR="009507B3">
        <w:rPr>
          <w:sz w:val="28"/>
          <w:szCs w:val="28"/>
        </w:rPr>
        <w:t>09</w:t>
      </w:r>
      <w:r w:rsidR="009507B3" w:rsidRPr="00473345">
        <w:rPr>
          <w:sz w:val="28"/>
          <w:szCs w:val="28"/>
        </w:rPr>
        <w:t xml:space="preserve"> </w:t>
      </w:r>
      <w:r w:rsidR="009507B3">
        <w:rPr>
          <w:sz w:val="28"/>
          <w:szCs w:val="28"/>
        </w:rPr>
        <w:t>виконавчим комітетом Миколаївської міської ради</w:t>
      </w:r>
      <w:r w:rsidR="009507B3" w:rsidRPr="00C611A1">
        <w:rPr>
          <w:sz w:val="28"/>
          <w:szCs w:val="28"/>
        </w:rPr>
        <w:t xml:space="preserve">, відповідно до висновку департаменту архітектури та містобудування Миколаївської міської ради від </w:t>
      </w:r>
      <w:r w:rsidR="009507B3">
        <w:rPr>
          <w:sz w:val="28"/>
          <w:szCs w:val="28"/>
        </w:rPr>
        <w:t>14</w:t>
      </w:r>
      <w:r w:rsidR="009507B3" w:rsidRPr="00C611A1">
        <w:rPr>
          <w:sz w:val="28"/>
          <w:szCs w:val="28"/>
        </w:rPr>
        <w:t>.</w:t>
      </w:r>
      <w:r w:rsidR="009507B3">
        <w:rPr>
          <w:sz w:val="28"/>
          <w:szCs w:val="28"/>
        </w:rPr>
        <w:t>06</w:t>
      </w:r>
      <w:r w:rsidR="009507B3" w:rsidRPr="00C611A1">
        <w:rPr>
          <w:sz w:val="28"/>
          <w:szCs w:val="28"/>
        </w:rPr>
        <w:t>.202</w:t>
      </w:r>
      <w:r w:rsidR="009507B3">
        <w:rPr>
          <w:sz w:val="28"/>
          <w:szCs w:val="28"/>
        </w:rPr>
        <w:t xml:space="preserve">1 </w:t>
      </w:r>
      <w:r w:rsidR="009507B3" w:rsidRPr="00C611A1">
        <w:rPr>
          <w:sz w:val="28"/>
          <w:szCs w:val="28"/>
        </w:rPr>
        <w:t>№</w:t>
      </w:r>
      <w:r w:rsidR="009507B3">
        <w:rPr>
          <w:sz w:val="28"/>
          <w:szCs w:val="28"/>
        </w:rPr>
        <w:t> </w:t>
      </w:r>
      <w:r w:rsidR="009507B3" w:rsidRPr="00E638BA">
        <w:rPr>
          <w:sz w:val="28"/>
          <w:szCs w:val="28"/>
        </w:rPr>
        <w:t>22962/12.01-47/21-2</w:t>
      </w:r>
      <w:r w:rsidR="009507B3" w:rsidRPr="00C611A1">
        <w:rPr>
          <w:sz w:val="28"/>
          <w:szCs w:val="28"/>
        </w:rPr>
        <w:t xml:space="preserve"> (забудована земельна ділянка).</w:t>
      </w:r>
      <w:r>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5A841748" w14:textId="77777777" w:rsidR="000F7FBF" w:rsidRDefault="000F7FBF" w:rsidP="001A076C">
      <w:pPr>
        <w:spacing w:line="360" w:lineRule="exact"/>
        <w:jc w:val="both"/>
        <w:rPr>
          <w:sz w:val="28"/>
          <w:szCs w:val="28"/>
        </w:rPr>
      </w:pPr>
      <w:r>
        <w:rPr>
          <w:sz w:val="28"/>
          <w:szCs w:val="28"/>
        </w:rPr>
        <w:t xml:space="preserve">Заступник начальника  управління земельних </w:t>
      </w:r>
    </w:p>
    <w:p w14:paraId="3E96C5BE" w14:textId="187E128E" w:rsidR="00CD33E7" w:rsidRDefault="000F7FBF" w:rsidP="001A076C">
      <w:pPr>
        <w:spacing w:line="360" w:lineRule="exact"/>
      </w:pPr>
      <w:r>
        <w:rPr>
          <w:sz w:val="28"/>
          <w:szCs w:val="28"/>
        </w:rPr>
        <w:t xml:space="preserve">ресурсів Миколаївської міської ради                                          Ю.ПЛАТОНОВ                                              </w:t>
      </w: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F7FBF"/>
    <w:rsid w:val="001A076C"/>
    <w:rsid w:val="001E0FDD"/>
    <w:rsid w:val="00291C06"/>
    <w:rsid w:val="002C0A03"/>
    <w:rsid w:val="00594763"/>
    <w:rsid w:val="008F65AB"/>
    <w:rsid w:val="00922C87"/>
    <w:rsid w:val="009507B3"/>
    <w:rsid w:val="00AE673B"/>
    <w:rsid w:val="00CD33E7"/>
    <w:rsid w:val="00ED1979"/>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table" w:customStyle="1" w:styleId="TableNormal">
    <w:name w:val="Table Normal"/>
    <w:rsid w:val="00ED1979"/>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2670</Words>
  <Characters>1522</Characters>
  <Application>Microsoft Office Word</Application>
  <DocSecurity>0</DocSecurity>
  <Lines>12</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12</cp:revision>
  <dcterms:created xsi:type="dcterms:W3CDTF">2023-12-06T11:05:00Z</dcterms:created>
  <dcterms:modified xsi:type="dcterms:W3CDTF">2024-04-17T09:23:00Z</dcterms:modified>
</cp:coreProperties>
</file>