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7D0A" w14:textId="7663E3C4" w:rsidR="00203E39" w:rsidRPr="003E507A" w:rsidRDefault="00D95E6A" w:rsidP="0058400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507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3E507A">
        <w:rPr>
          <w:rFonts w:ascii="Times New Roman" w:hAnsi="Times New Roman" w:cs="Times New Roman"/>
          <w:sz w:val="28"/>
          <w:szCs w:val="28"/>
          <w:lang w:val="ru-RU"/>
        </w:rPr>
        <w:t>-255/1</w:t>
      </w:r>
      <w:r w:rsidR="0047706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462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AB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29.11.2024</w:t>
      </w:r>
    </w:p>
    <w:p w14:paraId="4D675879" w14:textId="42CC0F9C" w:rsidR="00584001" w:rsidRPr="003E507A" w:rsidRDefault="00946250" w:rsidP="00946250">
      <w:pPr>
        <w:spacing w:line="240" w:lineRule="auto"/>
        <w:ind w:left="7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редакція</w:t>
      </w:r>
      <w:proofErr w:type="spellEnd"/>
    </w:p>
    <w:p w14:paraId="48381160" w14:textId="77777777" w:rsidR="00584001" w:rsidRPr="003E507A" w:rsidRDefault="00584001" w:rsidP="0058400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4B7E3BC" w14:textId="4DB099A8" w:rsidR="009345D4" w:rsidRPr="003C031E" w:rsidRDefault="009345D4" w:rsidP="00584001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7DA8811B" w14:textId="77777777" w:rsidR="009345D4" w:rsidRPr="003C031E" w:rsidRDefault="009345D4" w:rsidP="00584001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2209F68" w14:textId="56A2DF75" w:rsidR="009345D4" w:rsidRDefault="009345D4" w:rsidP="008C7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bookmarkStart w:id="0" w:name="_Hlk183615102"/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громадянину Нікітіну Олександру Миколайовичу дозволу на розроблення </w:t>
      </w:r>
      <w:proofErr w:type="spellStart"/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у власність для індивідуального садівництва в СВТ "ПЕРЕМОГА", земельна ділянка №28, у Заводському районі м. Миколаєва (забудована ділянка)</w:t>
      </w:r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</w:p>
    <w:p w14:paraId="6956181D" w14:textId="26E810AA" w:rsidR="009345D4" w:rsidRDefault="009345D4" w:rsidP="009345D4">
      <w:pPr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B8BC8B" w14:textId="4A5D810E" w:rsidR="007A0AA4" w:rsidRDefault="007A0AA4" w:rsidP="009F650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3643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78CEF680" w14:textId="54876DDE" w:rsidR="009345D4" w:rsidRDefault="009345D4" w:rsidP="009F650F">
      <w:pPr>
        <w:widowControl w:val="0"/>
        <w:tabs>
          <w:tab w:val="left" w:pos="1412"/>
          <w:tab w:val="left" w:pos="2858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31E">
        <w:rPr>
          <w:rFonts w:ascii="Times New Roman" w:hAnsi="Times New Roman" w:cs="Times New Roman"/>
          <w:sz w:val="28"/>
          <w:szCs w:val="28"/>
        </w:rPr>
        <w:t>Розробником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та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відповідальним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за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супровід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C03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 xml:space="preserve">рішення є Департамент архітектури та містобудування </w:t>
      </w:r>
      <w:r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C031E">
        <w:rPr>
          <w:rFonts w:ascii="Times New Roman" w:hAnsi="Times New Roman" w:cs="Times New Roman"/>
          <w:sz w:val="28"/>
          <w:szCs w:val="28"/>
        </w:rPr>
        <w:t xml:space="preserve"> в особі Платонова Юрія Михайловича, </w:t>
      </w:r>
      <w:r w:rsidRPr="003C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3C031E">
        <w:rPr>
          <w:rFonts w:ascii="Times New Roman" w:hAnsi="Times New Roman" w:cs="Times New Roman"/>
          <w:sz w:val="28"/>
          <w:szCs w:val="28"/>
        </w:rPr>
        <w:t xml:space="preserve"> (м.</w:t>
      </w:r>
      <w:r w:rsidR="0036439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3C031E">
        <w:rPr>
          <w:rFonts w:ascii="Times New Roman" w:hAnsi="Times New Roman" w:cs="Times New Roman"/>
          <w:sz w:val="28"/>
          <w:szCs w:val="28"/>
        </w:rPr>
        <w:t>Миколаїв,</w:t>
      </w:r>
      <w:r w:rsidRPr="003C03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вул.</w:t>
      </w:r>
      <w:r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Адміральська,</w:t>
      </w:r>
      <w:r w:rsidRPr="003C03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20,</w:t>
      </w:r>
      <w:r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C031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3C031E">
        <w:rPr>
          <w:rFonts w:ascii="Times New Roman" w:hAnsi="Times New Roman" w:cs="Times New Roman"/>
          <w:sz w:val="28"/>
          <w:szCs w:val="28"/>
        </w:rPr>
        <w:t>.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C031E">
        <w:rPr>
          <w:rFonts w:ascii="Times New Roman" w:hAnsi="Times New Roman" w:cs="Times New Roman"/>
          <w:sz w:val="28"/>
          <w:szCs w:val="28"/>
        </w:rPr>
        <w:t>).</w:t>
      </w:r>
    </w:p>
    <w:p w14:paraId="7899C56D" w14:textId="004F042E" w:rsidR="009345D4" w:rsidRDefault="009345D4" w:rsidP="009F650F">
      <w:pPr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3C031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C031E">
        <w:rPr>
          <w:rFonts w:ascii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Панченка Тимура Захаровича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60049E" w14:textId="18FFAA32" w:rsidR="009345D4" w:rsidRDefault="00510A14" w:rsidP="009F650F">
      <w:pPr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 Нікітіна Олександра Миколайовича, дозвільну справу від 08.11.2024 №19.04-06/43962/2024,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="009345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Управлінням земельних відносин Департаменту архітектури та містобудування Миколаївської ради підготовлено </w:t>
      </w:r>
      <w:proofErr w:type="spellStart"/>
      <w:r w:rsidR="009345D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9345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громадянину Нікітіну Олександру Миколайовичу дозволу на розроблення </w:t>
      </w:r>
      <w:proofErr w:type="spellStart"/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у власність для індивідуального садівництва в СВТ "ПЕРЕМОГА", земельна ділянка №28, у Заводському районі м. Миколаєва (забудована ділянка)</w:t>
      </w:r>
      <w:r w:rsidR="009345D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5B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45D4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винесення на сесію</w:t>
      </w:r>
      <w:r w:rsidR="009F65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45D4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міської ради.</w:t>
      </w:r>
    </w:p>
    <w:p w14:paraId="4E59FB67" w14:textId="608CDEC7" w:rsidR="009345D4" w:rsidRDefault="009345D4" w:rsidP="009F650F">
      <w:pPr>
        <w:widowControl w:val="0"/>
        <w:spacing w:before="20" w:after="0" w:line="216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</w:t>
      </w:r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громадянину Нікітіну Олександру Миколайовичу дозвіл на розроблення </w:t>
      </w:r>
      <w:proofErr w:type="spellStart"/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із земель комунальної власності земельної ділянки орієнтовною </w:t>
      </w:r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площею 348 </w:t>
      </w:r>
      <w:proofErr w:type="spellStart"/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="00510A14"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. м, з метою передачі у власність, з цільовим призначенням відповідно до класифікації видів цільового призначення земель: 01.05 – для індивідуального садівництва в СВТ "ПЕРЕМОГА", земельна ділянка №28, у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об'єкта нерухомого майна: 3033823148060, номер відомостей про речове право: 57335024 від 28.10.2024, зареєстроване на підставі технічного паспорта, серія та номер: ТІ01:4949-8518-0689-3695, виданого 25.10.2024, та довідки про членство особи в кооперативі та внесення пайового внеску в повному обсязі, серія та номер: 9, виданої 24.10.2024), відповідно до висновку департаменту архітектури та містобудування Миколаївської міської ради від 14.11.2024 № 49836/12.02.18/24-2.</w:t>
      </w:r>
    </w:p>
    <w:p w14:paraId="2888B476" w14:textId="33DB5543" w:rsidR="00106FA1" w:rsidRDefault="00510A14" w:rsidP="00AE506A">
      <w:pPr>
        <w:widowControl w:val="0"/>
        <w:spacing w:before="20" w:after="0" w:line="216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Площу земельної ділянки уточнити </w:t>
      </w:r>
      <w:proofErr w:type="spellStart"/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проєктом</w:t>
      </w:r>
      <w:proofErr w:type="spellEnd"/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ділянки.</w:t>
      </w:r>
    </w:p>
    <w:p w14:paraId="2094BFDA" w14:textId="66F29C7A" w:rsidR="00510A14" w:rsidRPr="00510A14" w:rsidRDefault="00510A14" w:rsidP="00510A14">
      <w:pPr>
        <w:widowControl w:val="0"/>
        <w:spacing w:before="20" w:after="0" w:line="216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2. Громадянину Нікітіну Олександру Миколайовичу замовити розроблення документації із землеустрою та надати її до департаменту з надання адміністративних послуг Миколаївської міської ради</w:t>
      </w:r>
      <w:r w:rsidR="00AE506A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510A1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006BE05" w14:textId="5273900C" w:rsidR="00510A14" w:rsidRDefault="00510A14" w:rsidP="00AE506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DCEB9AE" w14:textId="77777777" w:rsidR="00AE506A" w:rsidRPr="00AE506A" w:rsidRDefault="00AE506A" w:rsidP="00AE506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AE50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Pr="00AE50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366A03E9" w14:textId="2EB64438" w:rsidR="00AE506A" w:rsidRDefault="00AE506A" w:rsidP="00AE506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вимог Закону України "Про доступ до публічної інформації" та Регламенту Миколаївської міської ради VIIІ скликання, розроблений </w:t>
      </w:r>
      <w:proofErr w:type="spellStart"/>
      <w:r w:rsidRPr="00AE50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Pr="00AE50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14EA6517" w14:textId="7F34EE81" w:rsidR="0010500D" w:rsidRDefault="0010500D" w:rsidP="009F65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ED22F" w14:textId="49C230B6" w:rsidR="0010500D" w:rsidRDefault="0010500D" w:rsidP="007A0AA4">
      <w:pPr>
        <w:widowControl w:val="0"/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E7B63" w14:textId="77777777" w:rsidR="0010500D" w:rsidRDefault="0010500D" w:rsidP="009F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5DF05F40" w14:textId="77777777" w:rsidR="0010500D" w:rsidRDefault="0010500D" w:rsidP="009F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698315BB" w14:textId="77777777" w:rsidR="0010500D" w:rsidRPr="00CB7AC2" w:rsidRDefault="0010500D" w:rsidP="009F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p w14:paraId="2FD41476" w14:textId="77777777" w:rsidR="009345D4" w:rsidRPr="009345D4" w:rsidRDefault="009345D4" w:rsidP="009345D4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345D4" w:rsidRPr="009345D4" w:rsidSect="00721DAD">
      <w:pgSz w:w="11906" w:h="16838"/>
      <w:pgMar w:top="1134" w:right="567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D4"/>
    <w:rsid w:val="00026DCD"/>
    <w:rsid w:val="000E0E7E"/>
    <w:rsid w:val="0010500D"/>
    <w:rsid w:val="00106FA1"/>
    <w:rsid w:val="00203E39"/>
    <w:rsid w:val="003376AA"/>
    <w:rsid w:val="0036439B"/>
    <w:rsid w:val="003B1A1F"/>
    <w:rsid w:val="003E507A"/>
    <w:rsid w:val="00477062"/>
    <w:rsid w:val="00510A14"/>
    <w:rsid w:val="0058392C"/>
    <w:rsid w:val="00584001"/>
    <w:rsid w:val="005B243C"/>
    <w:rsid w:val="00680658"/>
    <w:rsid w:val="00721DAD"/>
    <w:rsid w:val="007A0AA4"/>
    <w:rsid w:val="00805AB2"/>
    <w:rsid w:val="00822113"/>
    <w:rsid w:val="008C785D"/>
    <w:rsid w:val="009345D4"/>
    <w:rsid w:val="00946250"/>
    <w:rsid w:val="009F650F"/>
    <w:rsid w:val="00A3063E"/>
    <w:rsid w:val="00A854E2"/>
    <w:rsid w:val="00AE506A"/>
    <w:rsid w:val="00B75C4E"/>
    <w:rsid w:val="00BE5EB5"/>
    <w:rsid w:val="00C52E77"/>
    <w:rsid w:val="00D95E6A"/>
    <w:rsid w:val="00EB092E"/>
    <w:rsid w:val="00E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696F"/>
  <w15:chartTrackingRefBased/>
  <w15:docId w15:val="{77245341-D859-41D6-9C36-B32CAE55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45D4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345D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2024-12-10T11:29:00Z</cp:lastPrinted>
  <dcterms:created xsi:type="dcterms:W3CDTF">2024-11-18T13:29:00Z</dcterms:created>
  <dcterms:modified xsi:type="dcterms:W3CDTF">2025-01-06T08:50:00Z</dcterms:modified>
</cp:coreProperties>
</file>