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A48" w14:textId="38FDF11B" w:rsidR="00987F8E" w:rsidRPr="00EC3A37" w:rsidRDefault="00987F8E" w:rsidP="00987F8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222141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200/261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8730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6ABA3128" w14:textId="77777777" w:rsidR="00987F8E" w:rsidRPr="00EC3A37" w:rsidRDefault="00987F8E" w:rsidP="0098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FCC60B" w14:textId="77777777" w:rsidR="00987F8E" w:rsidRPr="00EC3A37" w:rsidRDefault="00987F8E" w:rsidP="00987F8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A16DFCC" w14:textId="4538014A" w:rsidR="00987F8E" w:rsidRPr="00987F8E" w:rsidRDefault="00987F8E" w:rsidP="00987F8E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 w:rsidR="00173E4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1F651F15" w14:textId="3087408E" w:rsidR="00987F8E" w:rsidRPr="004621AE" w:rsidRDefault="00987F8E" w:rsidP="00987F8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bookmarkEnd w:id="2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Космонавтів, 110-б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3"/>
    <w:p w14:paraId="2A9446DD" w14:textId="0566222E" w:rsidR="00987F8E" w:rsidRPr="00C0437F" w:rsidRDefault="00987F8E" w:rsidP="00987F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56F5724" w14:textId="77777777" w:rsidR="00987F8E" w:rsidRPr="00EC3A37" w:rsidRDefault="00987F8E" w:rsidP="00987F8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B6EC529" w14:textId="77777777" w:rsidR="00987F8E" w:rsidRPr="00EC3A37" w:rsidRDefault="00987F8E" w:rsidP="00987F8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38EA1DF" w14:textId="77777777" w:rsidR="00987F8E" w:rsidRPr="00EC3A37" w:rsidRDefault="00987F8E" w:rsidP="00987F8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E491BF" w14:textId="5742E3DB" w:rsidR="00987F8E" w:rsidRPr="00EC3A37" w:rsidRDefault="00987F8E" w:rsidP="00987F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eastAsia="pl-PL"/>
        </w:rPr>
        <w:t>Поддубного</w:t>
      </w:r>
      <w:proofErr w:type="spellEnd"/>
      <w:r>
        <w:rPr>
          <w:color w:val="000000"/>
          <w:sz w:val="28"/>
          <w:szCs w:val="28"/>
          <w:lang w:eastAsia="pl-PL"/>
        </w:rPr>
        <w:t xml:space="preserve"> Сергія Євгенійовича  </w:t>
      </w:r>
      <w:r w:rsidRPr="004621AE">
        <w:rPr>
          <w:color w:val="000000"/>
          <w:sz w:val="28"/>
          <w:szCs w:val="28"/>
        </w:rPr>
        <w:t>від 20.03.2024 № П-1082/Ц та від 17.11.2021 № 13424/020201-19/14/21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4621AE">
        <w:rPr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</w:t>
      </w:r>
      <w:r>
        <w:rPr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>
        <w:rPr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color w:val="000000"/>
          <w:sz w:val="28"/>
          <w:szCs w:val="28"/>
          <w:lang w:eastAsia="pl-PL"/>
        </w:rPr>
        <w:t xml:space="preserve"> Сергію Євгенійовичу</w:t>
      </w:r>
      <w:r w:rsidRPr="004621AE">
        <w:rPr>
          <w:color w:val="000000"/>
          <w:sz w:val="28"/>
          <w:szCs w:val="28"/>
          <w:lang w:eastAsia="pl-PL"/>
        </w:rPr>
        <w:t xml:space="preserve"> по </w:t>
      </w:r>
      <w:r>
        <w:rPr>
          <w:color w:val="000000"/>
          <w:sz w:val="28"/>
          <w:szCs w:val="28"/>
          <w:lang w:eastAsia="pl-PL"/>
        </w:rPr>
        <w:t>вул. Космонавтів, 110-б</w:t>
      </w:r>
      <w:r w:rsidRPr="004621AE">
        <w:rPr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color w:val="000000"/>
          <w:sz w:val="28"/>
          <w:szCs w:val="28"/>
          <w:lang w:eastAsia="pl-PL"/>
        </w:rPr>
        <w:t>Інгульському</w:t>
      </w:r>
      <w:proofErr w:type="spellEnd"/>
      <w:r w:rsidRPr="004621AE">
        <w:rPr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rFonts w:eastAsia="Calibri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77B1B9F" w14:textId="1D55ABB1" w:rsidR="00987F8E" w:rsidRDefault="00987F8E" w:rsidP="00987F8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з метою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продажу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громадянину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 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 будівлі (сауни)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торгівлі,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313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Космонавтів, 110-б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Миколаєва.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78DF995F" w14:textId="77777777" w:rsidR="00987F8E" w:rsidRPr="004621AE" w:rsidRDefault="00987F8E" w:rsidP="00987F8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r w:rsidRPr="00A07A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2.</w:t>
      </w:r>
      <w:r w:rsidRPr="00A07A21">
        <w:rPr>
          <w:rFonts w:ascii="Times New Roman" w:hAnsi="Times New Roman" w:cs="Times New Roman"/>
          <w:sz w:val="28"/>
          <w:szCs w:val="28"/>
        </w:rPr>
        <w:t xml:space="preserve"> Громадянину </w:t>
      </w:r>
      <w:proofErr w:type="spellStart"/>
      <w:r w:rsidRPr="00A07A21">
        <w:rPr>
          <w:rFonts w:ascii="Times New Roman" w:hAnsi="Times New Roman" w:cs="Times New Roman"/>
          <w:sz w:val="28"/>
          <w:szCs w:val="28"/>
        </w:rPr>
        <w:t>Поддубному</w:t>
      </w:r>
      <w:proofErr w:type="spellEnd"/>
      <w:r w:rsidRPr="00A07A21">
        <w:rPr>
          <w:rFonts w:ascii="Times New Roman" w:hAnsi="Times New Roman" w:cs="Times New Roman"/>
          <w:sz w:val="28"/>
          <w:szCs w:val="28"/>
        </w:rPr>
        <w:t xml:space="preserve"> Сергію Євгенійовичу надати дозвіл на</w:t>
      </w:r>
      <w:r>
        <w:rPr>
          <w:sz w:val="28"/>
          <w:szCs w:val="28"/>
        </w:rPr>
        <w:t xml:space="preserve"> </w:t>
      </w:r>
      <w:r w:rsidRPr="00A07A21">
        <w:rPr>
          <w:rFonts w:ascii="Times New Roman" w:hAnsi="Times New Roman" w:cs="Times New Roman"/>
          <w:sz w:val="28"/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площею 313 </w:t>
      </w:r>
      <w:proofErr w:type="spellStart"/>
      <w:r w:rsidRPr="00A07A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07A21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класифікатора видів цільового призначення земельних ділянок: 03.07 – для будівництва та обслуговування </w:t>
      </w:r>
      <w:r w:rsidRPr="00A07A21">
        <w:rPr>
          <w:rFonts w:ascii="Times New Roman" w:hAnsi="Times New Roman" w:cs="Times New Roman"/>
          <w:sz w:val="28"/>
          <w:szCs w:val="28"/>
        </w:rPr>
        <w:lastRenderedPageBreak/>
        <w:t xml:space="preserve">будівель торгівлі, для обслуговування нежитлової будівлі сауни по вул. Космонавтів, 110-б в </w:t>
      </w:r>
      <w:proofErr w:type="spellStart"/>
      <w:r w:rsidRPr="00A07A21">
        <w:rPr>
          <w:rFonts w:ascii="Times New Roman" w:hAnsi="Times New Roman" w:cs="Times New Roman"/>
          <w:color w:val="000000"/>
          <w:spacing w:val="12"/>
          <w:sz w:val="28"/>
          <w:szCs w:val="28"/>
        </w:rPr>
        <w:t>Інгульському</w:t>
      </w:r>
      <w:proofErr w:type="spellEnd"/>
      <w:r w:rsidRPr="00A07A2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07A2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районі  м. Миколаєва (забудована земельна ділянка) відповідно </w:t>
      </w:r>
      <w:r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до висновку департаменту архітектури та містобудування Миколаївської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05</w:t>
      </w:r>
      <w:r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4</w:t>
      </w:r>
      <w:r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.2024 №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6174</w:t>
      </w:r>
      <w:r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/12.01-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              47</w:t>
      </w:r>
      <w:r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/24-2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</w:p>
    <w:p w14:paraId="350BBFF5" w14:textId="76C73585" w:rsidR="00987F8E" w:rsidRPr="004621AE" w:rsidRDefault="00987F8E" w:rsidP="00987F8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3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надати дозвіл на проведення експертної грошової оцінки земельної ділянки, яка підлягає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313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торгівлі, для обслуговування нежитлово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 будівлі (сауни) по вул. Космонавтів, 110-б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E5E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(право власності на нерухоме майно за номером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9415533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</w:p>
    <w:p w14:paraId="1ECFE9F4" w14:textId="77777777" w:rsidR="00987F8E" w:rsidRPr="004621AE" w:rsidRDefault="00987F8E" w:rsidP="00987F8E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4621AE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DA76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313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Космонавтів, 110-б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відповідно до вимог законодавства про публічні закупівлі.</w:t>
      </w:r>
    </w:p>
    <w:p w14:paraId="294F0837" w14:textId="71AB70DE" w:rsidR="00987F8E" w:rsidRPr="004621AE" w:rsidRDefault="00987F8E" w:rsidP="00987F8E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7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bookmarkEnd w:id="7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ісля </w:t>
      </w:r>
      <w:r>
        <w:rPr>
          <w:rFonts w:ascii="Times New Roman" w:hAnsi="Times New Roman" w:cs="Times New Roman"/>
          <w:sz w:val="28"/>
          <w:szCs w:val="28"/>
        </w:rPr>
        <w:t xml:space="preserve">присвоєння земельній ділянці площею 313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вул. Космонавтів, 110-б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73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районі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 Миколаєва</w:t>
      </w:r>
      <w:r w:rsidRPr="00A07A21">
        <w:rPr>
          <w:rFonts w:ascii="Times New Roman" w:hAnsi="Times New Roman" w:cs="Times New Roman"/>
          <w:sz w:val="28"/>
          <w:szCs w:val="28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номера 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департаментом архітектури та містобудування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8" w:name="_Hlk169189398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що становить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0 відсотків від нормативної грошової оцінки землі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  <w:bookmarkEnd w:id="8"/>
    </w:p>
    <w:p w14:paraId="57FADFE6" w14:textId="77777777" w:rsidR="00987F8E" w:rsidRDefault="00987F8E" w:rsidP="00987F8E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6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4E6C640E" w14:textId="77777777" w:rsidR="00987F8E" w:rsidRPr="004621AE" w:rsidRDefault="00987F8E" w:rsidP="00987F8E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7. Рішення міської ради </w:t>
      </w:r>
      <w:r w:rsidRPr="00A07A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від 22.04.2021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</w:t>
      </w:r>
      <w:r w:rsidRPr="00A07A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4/265 </w:t>
      </w:r>
      <w:r w:rsidRPr="00A07A21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 w:rsidRPr="00A07A21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для продажу громадянину»</w:t>
      </w:r>
      <w:r w:rsidRPr="00A07A21">
        <w:rPr>
          <w:rFonts w:ascii="Times New Roman" w:hAnsi="Times New Roman" w:cs="Times New Roman"/>
          <w:sz w:val="28"/>
          <w:szCs w:val="28"/>
        </w:rPr>
        <w:t xml:space="preserve"> визнати таким, що втратило чинність.</w:t>
      </w:r>
    </w:p>
    <w:p w14:paraId="19CF5211" w14:textId="2B11718C" w:rsidR="00987F8E" w:rsidRDefault="00987F8E" w:rsidP="00987F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35E28B9" w14:textId="77777777" w:rsidR="00987F8E" w:rsidRDefault="00987F8E" w:rsidP="00987F8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3E4D059E" w14:textId="77777777" w:rsidR="00987F8E" w:rsidRPr="00EC3A37" w:rsidRDefault="00987F8E" w:rsidP="00987F8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BDD5205" w14:textId="77777777" w:rsidR="00987F8E" w:rsidRPr="00EC3A37" w:rsidRDefault="00987F8E" w:rsidP="00987F8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2F89BF7" w14:textId="77777777" w:rsidR="00987F8E" w:rsidRPr="00EC3A37" w:rsidRDefault="00987F8E" w:rsidP="0098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36840FF3" w14:textId="77777777" w:rsidR="00987F8E" w:rsidRPr="00EC3A37" w:rsidRDefault="00987F8E" w:rsidP="00987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364A01E" w14:textId="77777777" w:rsidR="00987F8E" w:rsidRPr="00EC3A37" w:rsidRDefault="00987F8E" w:rsidP="00987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465F5346" w14:textId="77777777" w:rsidR="00987F8E" w:rsidRPr="00EC3A37" w:rsidRDefault="00987F8E" w:rsidP="00987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520A7CFF" w14:textId="77777777" w:rsidR="00987F8E" w:rsidRPr="00EC3A37" w:rsidRDefault="00987F8E" w:rsidP="0098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A10EF" w14:textId="77777777" w:rsidR="00987F8E" w:rsidRPr="00EC3A37" w:rsidRDefault="00987F8E" w:rsidP="00987F8E">
      <w:pPr>
        <w:rPr>
          <w:rFonts w:ascii="Calibri" w:eastAsia="Calibri" w:hAnsi="Calibri" w:cs="Times New Roman"/>
        </w:rPr>
      </w:pPr>
    </w:p>
    <w:bookmarkEnd w:id="1"/>
    <w:p w14:paraId="3B1899E9" w14:textId="77777777" w:rsidR="00987F8E" w:rsidRDefault="00987F8E" w:rsidP="00987F8E"/>
    <w:p w14:paraId="52EAA19B" w14:textId="77777777" w:rsidR="00F15A0F" w:rsidRDefault="00F15A0F"/>
    <w:sectPr w:rsidR="00F15A0F" w:rsidSect="00987F8E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8E"/>
    <w:rsid w:val="00173E43"/>
    <w:rsid w:val="002E5E62"/>
    <w:rsid w:val="007B240F"/>
    <w:rsid w:val="008730E8"/>
    <w:rsid w:val="00987F8E"/>
    <w:rsid w:val="00F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EF2F"/>
  <w15:chartTrackingRefBased/>
  <w15:docId w15:val="{4336EFC9-AC6C-43B0-92AF-08715D7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3792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2025-01-14T13:50:00Z</cp:lastPrinted>
  <dcterms:created xsi:type="dcterms:W3CDTF">2025-01-08T07:32:00Z</dcterms:created>
  <dcterms:modified xsi:type="dcterms:W3CDTF">2025-01-14T13:52:00Z</dcterms:modified>
</cp:coreProperties>
</file>