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0E65" w14:textId="69488890" w:rsidR="00796EBD" w:rsidRPr="00193FE2" w:rsidRDefault="0030029F" w:rsidP="00796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67CE3">
        <w:rPr>
          <w:rFonts w:ascii="Times New Roman" w:hAnsi="Times New Roman" w:cs="Times New Roman"/>
          <w:sz w:val="20"/>
          <w:szCs w:val="20"/>
        </w:rPr>
        <w:t>s-pg-01</w:t>
      </w:r>
      <w:r w:rsidRPr="00193FE2">
        <w:rPr>
          <w:rFonts w:ascii="Times New Roman" w:hAnsi="Times New Roman" w:cs="Times New Roman"/>
          <w:sz w:val="20"/>
          <w:szCs w:val="20"/>
          <w:lang w:val="ru-RU"/>
        </w:rPr>
        <w:t>7</w:t>
      </w:r>
      <w:proofErr w:type="spellStart"/>
      <w:r w:rsidR="00945A13"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</w:p>
    <w:p w14:paraId="08F9293D" w14:textId="77777777" w:rsidR="00796EBD" w:rsidRPr="00B67CE3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FCCE5" w14:textId="77777777" w:rsidR="00796EBD" w:rsidRPr="00B67CE3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44ED3" w14:textId="5893BE3E" w:rsidR="00796EBD" w:rsidRPr="00B67CE3" w:rsidRDefault="00CE76E4" w:rsidP="00CE76E4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60C220" w14:textId="77777777" w:rsidR="00AA2DD1" w:rsidRPr="00B67CE3" w:rsidRDefault="00AA2DD1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43EC9" w14:textId="77777777" w:rsidR="00796EBD" w:rsidRPr="00005BDC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25CDFB" w14:textId="77777777" w:rsidR="004C2502" w:rsidRPr="00B67CE3" w:rsidRDefault="004C2502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41A467F" w14:textId="77777777" w:rsidR="004C2502" w:rsidRPr="00B67CE3" w:rsidRDefault="004C2502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48EBDC" w14:textId="77777777" w:rsidR="004C2502" w:rsidRPr="00B67CE3" w:rsidRDefault="004C2502" w:rsidP="00796EBD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588C42E" w14:textId="19C7319C" w:rsidR="00955CCB" w:rsidRPr="00216E94" w:rsidRDefault="00955CCB" w:rsidP="00955CC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Про внесення доповнень до рішення Миколаївської міської ради від 23.12.2021 № 12/184 «Про затвердження Програми економічного і соціального розвитку м. Миколаєва на 2022-2024 роки» (із змінами)</w:t>
      </w:r>
    </w:p>
    <w:p w14:paraId="2ADAE417" w14:textId="77777777" w:rsidR="00955CCB" w:rsidRPr="00216E94" w:rsidRDefault="00955CCB" w:rsidP="00955CCB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2A6D15DB" w14:textId="77777777" w:rsidR="00955CCB" w:rsidRPr="00216E94" w:rsidRDefault="00955CCB" w:rsidP="0095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C41AF" w14:textId="0C5BCAD4" w:rsidR="00955CCB" w:rsidRPr="003C7690" w:rsidRDefault="003C7690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690">
        <w:rPr>
          <w:rFonts w:ascii="Times New Roman" w:hAnsi="Times New Roman" w:cs="Times New Roman"/>
          <w:sz w:val="28"/>
          <w:szCs w:val="28"/>
          <w:lang w:eastAsia="uk-UA"/>
        </w:rPr>
        <w:t>З метою зміцнення фінансової спроможності бюджету Миколаївської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виконання </w:t>
      </w:r>
      <w:bookmarkStart w:id="0" w:name="_Hlk146614724"/>
      <w:r w:rsidRPr="00005BD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пункту 3 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>Заходів щодо забезпечення виконання Програми економічного і соціального розвитку м. Миколаєва на 2022-2024 роки розділу 1.1. «Бюджетна політика», затвердженої рішенням Миколаївської міської ради від 23.12.2021 № 12/184 «Про затвердження Програми економічного і соціального розвитку м. Миколаєва на 2022-2024 роки» (із змінами)</w:t>
      </w:r>
      <w:bookmarkEnd w:id="0"/>
      <w:r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55CCB"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еруючись 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підпунктом </w:t>
      </w:r>
      <w:r w:rsidR="00005BDC"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</w:t>
      </w:r>
      <w:r w:rsidR="00005BDC"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>«б»</w:t>
      </w:r>
      <w:r w:rsidRPr="0000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7690">
        <w:rPr>
          <w:rFonts w:ascii="Times New Roman" w:hAnsi="Times New Roman" w:cs="Times New Roman"/>
          <w:sz w:val="28"/>
          <w:szCs w:val="28"/>
        </w:rPr>
        <w:t xml:space="preserve">статті 28 та </w:t>
      </w:r>
      <w:r w:rsidR="00955CCB" w:rsidRPr="003C7690">
        <w:rPr>
          <w:rFonts w:ascii="Times New Roman" w:hAnsi="Times New Roman" w:cs="Times New Roman"/>
          <w:sz w:val="28"/>
          <w:szCs w:val="28"/>
        </w:rPr>
        <w:t>пунктом 22 частини першої статті 26, частиною першою статті 59 Закону України «Про місцеве самоврядування в Україні», міська рада</w:t>
      </w:r>
    </w:p>
    <w:p w14:paraId="43A0A938" w14:textId="77777777" w:rsidR="00955CCB" w:rsidRPr="00216E94" w:rsidRDefault="00955CCB" w:rsidP="0095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8B099" w14:textId="77777777" w:rsidR="00955CCB" w:rsidRPr="00216E94" w:rsidRDefault="00955CCB" w:rsidP="0095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ВИРІШИЛА:</w:t>
      </w:r>
    </w:p>
    <w:p w14:paraId="67EB9C98" w14:textId="77777777" w:rsidR="00955CCB" w:rsidRPr="00216E94" w:rsidRDefault="00955CCB" w:rsidP="00955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36A34" w14:textId="4857C015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216E94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16E94">
        <w:rPr>
          <w:rFonts w:ascii="Times New Roman" w:hAnsi="Times New Roman" w:cs="Times New Roman"/>
          <w:sz w:val="28"/>
          <w:szCs w:val="28"/>
        </w:rPr>
        <w:t xml:space="preserve"> доповнення до Програми економічного і соціального розвитку м. Миколаєва на 2022-2024 роки (далі - Програма):</w:t>
      </w:r>
    </w:p>
    <w:p w14:paraId="336E37D0" w14:textId="77777777" w:rsidR="00955CCB" w:rsidRPr="00216E94" w:rsidRDefault="00955CCB" w:rsidP="00955CC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Заходи щодо забезпечення виконання Програми економічного і соціального розвитку м. Миколаєва на 2022-2024 роки розділу 1.1. «Бюджетна політика» доповнити пунктом 13 такого змісту:</w:t>
      </w:r>
    </w:p>
    <w:p w14:paraId="2660081F" w14:textId="77777777" w:rsidR="00955CCB" w:rsidRPr="00216E94" w:rsidRDefault="00955CCB" w:rsidP="00955CCB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955CCB" w:rsidRPr="00216E94" w14:paraId="05BE91F0" w14:textId="77777777" w:rsidTr="00EC571C">
        <w:tc>
          <w:tcPr>
            <w:tcW w:w="675" w:type="dxa"/>
          </w:tcPr>
          <w:p w14:paraId="4D2453C5" w14:textId="77777777" w:rsidR="00955CCB" w:rsidRPr="00216E94" w:rsidRDefault="00955CCB" w:rsidP="00EC571C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5AE837D" w14:textId="77777777" w:rsidR="00955CCB" w:rsidRPr="00216E94" w:rsidRDefault="00955CCB" w:rsidP="00EC571C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12F6FA80" w14:textId="77777777" w:rsidR="00955CCB" w:rsidRPr="00216E94" w:rsidRDefault="00955CCB" w:rsidP="00EC571C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27F4BACC" w14:textId="77777777" w:rsidR="00955CCB" w:rsidRPr="00216E94" w:rsidRDefault="00955CCB" w:rsidP="00EC571C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72AEE3B9" w14:textId="77777777" w:rsidR="00955CCB" w:rsidRPr="00216E94" w:rsidRDefault="00955CCB" w:rsidP="00EC571C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3A631237" w14:textId="77777777" w:rsidR="00955CCB" w:rsidRPr="00216E94" w:rsidRDefault="00955CCB" w:rsidP="00EC571C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CB" w:rsidRPr="00216E94" w14:paraId="0F28E575" w14:textId="77777777" w:rsidTr="00EC571C">
        <w:tc>
          <w:tcPr>
            <w:tcW w:w="675" w:type="dxa"/>
          </w:tcPr>
          <w:p w14:paraId="7AF16260" w14:textId="77777777" w:rsidR="00955CCB" w:rsidRPr="00216E94" w:rsidRDefault="00955CCB" w:rsidP="00EC571C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14:paraId="1957F3F0" w14:textId="77777777" w:rsidR="00955CCB" w:rsidRPr="00216E94" w:rsidRDefault="00955CCB" w:rsidP="00EC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Субвенція з бюджету Миколаївської міської територіальної громади державному бюджету для забезпечення</w:t>
            </w:r>
          </w:p>
          <w:p w14:paraId="5E3609CA" w14:textId="4334F74D" w:rsidR="00955CCB" w:rsidRPr="00216E94" w:rsidRDefault="00955CCB" w:rsidP="003C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головним управлінням ДПС у Миколаївській області формування поштових відправлень з податковими повідомленнями - рішення по податку на нерухоме майно, відмінне від земельної ділянки, плати за землю, мінімальному податковому зобов’язанню, з подальшим їх направленням платникам податків</w:t>
            </w:r>
          </w:p>
        </w:tc>
        <w:tc>
          <w:tcPr>
            <w:tcW w:w="2390" w:type="dxa"/>
          </w:tcPr>
          <w:p w14:paraId="5A226EC9" w14:textId="77777777" w:rsidR="00955CCB" w:rsidRPr="00216E94" w:rsidRDefault="00955CCB" w:rsidP="00EC571C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фінансів ММР</w:t>
            </w:r>
          </w:p>
        </w:tc>
        <w:tc>
          <w:tcPr>
            <w:tcW w:w="2996" w:type="dxa"/>
          </w:tcPr>
          <w:p w14:paraId="7600FE24" w14:textId="77777777" w:rsidR="00955CCB" w:rsidRPr="00216E94" w:rsidRDefault="00955CCB" w:rsidP="00EC571C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 xml:space="preserve">покращання наповнення бюджету </w:t>
            </w:r>
          </w:p>
          <w:p w14:paraId="1F22A537" w14:textId="77777777" w:rsidR="00955CCB" w:rsidRPr="00216E94" w:rsidRDefault="00955CCB" w:rsidP="00EC571C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16E94">
              <w:rPr>
                <w:rFonts w:ascii="Times New Roman" w:hAnsi="Times New Roman" w:cs="Times New Roman"/>
                <w:sz w:val="28"/>
                <w:szCs w:val="28"/>
              </w:rPr>
              <w:t>Миколаївської міської територіальної громади</w:t>
            </w:r>
          </w:p>
        </w:tc>
      </w:tr>
    </w:tbl>
    <w:p w14:paraId="2EF76F01" w14:textId="77777777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A475D" w14:textId="77777777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4097FF" w14:textId="77777777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1.2. У додатку 3 до Програми:</w:t>
      </w:r>
    </w:p>
    <w:p w14:paraId="7E13E9F9" w14:textId="153358E6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1.2.1. Розділ «Управління капітального будівництв</w:t>
      </w:r>
      <w:r w:rsidR="00946B66">
        <w:rPr>
          <w:rFonts w:ascii="Times New Roman" w:hAnsi="Times New Roman" w:cs="Times New Roman"/>
          <w:sz w:val="28"/>
          <w:szCs w:val="28"/>
        </w:rPr>
        <w:t>а</w:t>
      </w:r>
      <w:r w:rsidRPr="00216E94">
        <w:rPr>
          <w:rFonts w:ascii="Times New Roman" w:hAnsi="Times New Roman" w:cs="Times New Roman"/>
          <w:sz w:val="28"/>
          <w:szCs w:val="28"/>
        </w:rPr>
        <w:t xml:space="preserve"> Миколаївської міської ради»:</w:t>
      </w:r>
    </w:p>
    <w:p w14:paraId="5D03FB94" w14:textId="77777777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-</w:t>
      </w:r>
      <w:r w:rsidRPr="00216E9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>доповнити пунктами 110-113</w:t>
      </w:r>
      <w:r w:rsidRPr="00216E9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16E94">
        <w:rPr>
          <w:rFonts w:ascii="Times New Roman" w:hAnsi="Times New Roman" w:cs="Times New Roman"/>
          <w:sz w:val="28"/>
          <w:szCs w:val="28"/>
        </w:rPr>
        <w:t xml:space="preserve"> (додаються).</w:t>
      </w:r>
    </w:p>
    <w:p w14:paraId="7CD73BFF" w14:textId="77777777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5A0AB" w14:textId="77777777" w:rsidR="00955CCB" w:rsidRPr="00216E94" w:rsidRDefault="00955CCB" w:rsidP="00955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216E94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216E94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028CF106" w14:textId="05A9A698" w:rsidR="003919E0" w:rsidRDefault="003919E0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8C82B" w14:textId="46D4073E" w:rsidR="00955CCB" w:rsidRDefault="00955CCB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6A565" w14:textId="18A405A9" w:rsidR="00955CCB" w:rsidRDefault="00955CCB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9E26F" w14:textId="49F0A573" w:rsidR="00955CCB" w:rsidRDefault="00955CCB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8008C" w14:textId="77777777" w:rsidR="00955CCB" w:rsidRPr="00B67CE3" w:rsidRDefault="00955CCB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8D096" w14:textId="77777777" w:rsidR="00796EBD" w:rsidRDefault="00796EBD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CE3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</w:r>
      <w:r w:rsidRPr="00B67C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14:paraId="26CD3950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C6D68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E033A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E96C0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9EC96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6101C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4BEF0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DE2F2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804CD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DFB88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74647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4224F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52E21" w14:textId="77777777" w:rsidR="00D91BB8" w:rsidRDefault="00D91BB8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FAA8B" w14:textId="77777777" w:rsidR="0036231B" w:rsidRDefault="0036231B" w:rsidP="00796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231B" w:rsidSect="00B67CE3">
          <w:headerReference w:type="default" r:id="rId7"/>
          <w:pgSz w:w="11906" w:h="16838"/>
          <w:pgMar w:top="181" w:right="567" w:bottom="567" w:left="1701" w:header="964" w:footer="709" w:gutter="0"/>
          <w:pgNumType w:start="4"/>
          <w:cols w:space="708"/>
          <w:docGrid w:linePitch="360"/>
        </w:sectPr>
      </w:pPr>
    </w:p>
    <w:p w14:paraId="65EE89E2" w14:textId="77777777" w:rsidR="0036231B" w:rsidRDefault="0036231B" w:rsidP="0036231B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0B2C98D1" w14:textId="77777777" w:rsidR="0036231B" w:rsidRDefault="0036231B" w:rsidP="0036231B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48EF4B1D" w14:textId="77777777" w:rsidR="0036231B" w:rsidRDefault="0036231B" w:rsidP="0036231B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F21726D" w14:textId="77777777" w:rsidR="0036231B" w:rsidRDefault="0036231B" w:rsidP="0036231B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612F7FBC" w14:textId="77777777" w:rsidR="0036231B" w:rsidRDefault="0036231B" w:rsidP="0036231B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76443BB7" w14:textId="77777777" w:rsidR="0036231B" w:rsidRDefault="0036231B" w:rsidP="0036231B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380B4564" w14:textId="77777777" w:rsidR="0036231B" w:rsidRPr="00984ED5" w:rsidRDefault="0036231B" w:rsidP="00362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2371D350" w14:textId="77777777" w:rsidR="0036231B" w:rsidRPr="00984ED5" w:rsidRDefault="0036231B" w:rsidP="00362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14:paraId="60C47090" w14:textId="77777777" w:rsidR="0036231B" w:rsidRPr="00984ED5" w:rsidRDefault="0036231B" w:rsidP="00362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2022-2024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6B1F2F9C" w14:textId="77777777" w:rsidR="0036231B" w:rsidRPr="00173CAF" w:rsidRDefault="0036231B" w:rsidP="00362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846"/>
        <w:gridCol w:w="7654"/>
        <w:gridCol w:w="1452"/>
        <w:gridCol w:w="1559"/>
        <w:gridCol w:w="3906"/>
      </w:tblGrid>
      <w:tr w:rsidR="00955CCB" w:rsidRPr="00984ED5" w14:paraId="7F090E1A" w14:textId="77777777" w:rsidTr="00EC57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F78" w14:textId="77777777" w:rsidR="00955CCB" w:rsidRPr="00216E94" w:rsidRDefault="00955CCB" w:rsidP="00EC57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47FC" w14:textId="77777777" w:rsidR="00955CCB" w:rsidRPr="000C7B77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5CC5" w14:textId="77777777" w:rsidR="00955CCB" w:rsidRPr="000C7B77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E3AE" w14:textId="77777777" w:rsidR="00955CCB" w:rsidRPr="000C7B77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7C8E" w14:textId="77777777" w:rsidR="00955CCB" w:rsidRPr="000C7B77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0C7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955CCB" w:rsidRPr="00984ED5" w14:paraId="06604755" w14:textId="77777777" w:rsidTr="00EC571C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F655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A28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51F9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9772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D007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55CCB" w:rsidRPr="00984ED5" w14:paraId="5570D6D1" w14:textId="77777777" w:rsidTr="00EC57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07E" w14:textId="77777777" w:rsidR="00955CCB" w:rsidRPr="00984ED5" w:rsidRDefault="00955CCB" w:rsidP="00EC571C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67C" w14:textId="77777777" w:rsidR="00955CCB" w:rsidRPr="000C7B77" w:rsidRDefault="00955CCB" w:rsidP="00EC57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7B77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C2D" w14:textId="77777777" w:rsidR="00955CCB" w:rsidRPr="00984ED5" w:rsidRDefault="00955CCB" w:rsidP="00EC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EFB" w14:textId="77777777" w:rsidR="00955CCB" w:rsidRPr="00984ED5" w:rsidRDefault="00955CCB" w:rsidP="00EC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47C" w14:textId="77777777" w:rsidR="00955CCB" w:rsidRPr="00984ED5" w:rsidRDefault="00955CCB" w:rsidP="00EC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955CCB" w:rsidRPr="00984ED5" w14:paraId="29AD2980" w14:textId="77777777" w:rsidTr="00EC57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DBC" w14:textId="77777777" w:rsidR="00955CCB" w:rsidRPr="000C7B77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62F06" w14:textId="77777777" w:rsidR="00955CCB" w:rsidRPr="00B32D99" w:rsidRDefault="00955CCB" w:rsidP="00EC5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>Реконструкція частини підвалу корпусу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№ 2 Миколаївського ліцею № 38 імені</w:t>
            </w:r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олодимира </w:t>
            </w:r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митровича</w:t>
            </w:r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 xml:space="preserve"> Чайки</w:t>
            </w: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Миколаївської міської ради Миколаївської області </w:t>
            </w:r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 xml:space="preserve"> для розміщення  захисної споруди цивільного захисту по вул. </w:t>
            </w:r>
            <w:proofErr w:type="spellStart"/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>Потьомкінська</w:t>
            </w:r>
            <w:proofErr w:type="spellEnd"/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147А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>ктно</w:t>
            </w:r>
            <w:proofErr w:type="spellEnd"/>
            <w:r w:rsidRPr="0002542A">
              <w:rPr>
                <w:rFonts w:ascii="Times New Roman" w:eastAsia="Times New Roman" w:hAnsi="Times New Roman" w:cs="Times New Roman"/>
                <w:lang w:eastAsia="uk-UA"/>
              </w:rPr>
              <w:t>-вишукувальні роботи та експертиза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B7F8" w14:textId="77777777" w:rsidR="00955CCB" w:rsidRPr="00B32D99" w:rsidRDefault="00955CCB" w:rsidP="00EC5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872D" w14:textId="77777777" w:rsidR="00955CCB" w:rsidRPr="00B32D99" w:rsidRDefault="00955CCB" w:rsidP="00EC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9A46" w14:textId="77777777" w:rsidR="00955CCB" w:rsidRPr="00B32D99" w:rsidRDefault="00955CCB" w:rsidP="00EC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955CCB" w:rsidRPr="00984ED5" w14:paraId="3F0E4EB2" w14:textId="77777777" w:rsidTr="00EC57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E492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A368" w14:textId="77777777" w:rsidR="00955CCB" w:rsidRPr="000C7B77" w:rsidRDefault="00955CCB" w:rsidP="00EC57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дитячого діагностичного центру з бомбосховищем та переходом до стаціонарного корпусу за </w:t>
            </w:r>
            <w:proofErr w:type="spellStart"/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адресою</w:t>
            </w:r>
            <w:proofErr w:type="spellEnd"/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місто Миколаїв,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 Рюміна, 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ктно</w:t>
            </w:r>
            <w:proofErr w:type="spellEnd"/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-вишукувальні роботи та експертиза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BC0D" w14:textId="77777777" w:rsidR="00955CCB" w:rsidRPr="00984ED5" w:rsidRDefault="00955CCB" w:rsidP="00EC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E73" w14:textId="77777777" w:rsidR="00955CCB" w:rsidRPr="00984ED5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0F72" w14:textId="77777777" w:rsidR="00955CCB" w:rsidRPr="00984ED5" w:rsidRDefault="00955CCB" w:rsidP="00EC571C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955CCB" w:rsidRPr="00984ED5" w14:paraId="5FB24805" w14:textId="77777777" w:rsidTr="00EC57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B0B" w14:textId="77777777" w:rsidR="00955CCB" w:rsidRPr="00560D34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B973" w14:textId="77777777" w:rsidR="00955CCB" w:rsidRPr="00FA26FA" w:rsidRDefault="00955CCB" w:rsidP="00EC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6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Нове будівництво місцевої системи гучного мовлення з оповіщенням про загрозу або виникнення надзвичайних ситуацій у місті Миколаїв, Миколаївська область, м. Миколаїв, у тому числі </w:t>
            </w:r>
            <w:proofErr w:type="spellStart"/>
            <w:r w:rsidRPr="00FA26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проєктно</w:t>
            </w:r>
            <w:proofErr w:type="spellEnd"/>
            <w:r w:rsidRPr="00FA26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-вишукувальні роботи та експертиза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F2" w14:textId="77777777" w:rsidR="00955CCB" w:rsidRPr="00396594" w:rsidRDefault="00955CCB" w:rsidP="00EC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975" w14:textId="77777777" w:rsidR="00955CCB" w:rsidRPr="00396594" w:rsidRDefault="00955CCB" w:rsidP="00EC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0C0" w14:textId="77777777" w:rsidR="00955CCB" w:rsidRPr="00396594" w:rsidRDefault="00955CCB" w:rsidP="00EC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  <w:tr w:rsidR="00955CCB" w:rsidRPr="00984ED5" w14:paraId="71711848" w14:textId="77777777" w:rsidTr="00EC571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297" w14:textId="77777777" w:rsidR="00955CCB" w:rsidRDefault="00955CCB" w:rsidP="00EC57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8BE79" w14:textId="77777777" w:rsidR="00955CCB" w:rsidRPr="009F706D" w:rsidRDefault="00955CCB" w:rsidP="00EC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 вуличних мереж водопостачання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Варварівка в м. Миколаєві,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ктно</w:t>
            </w:r>
            <w:proofErr w:type="spellEnd"/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-вишукувальні роботи та експертиза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1D11" w14:textId="77777777" w:rsidR="00955CCB" w:rsidRDefault="00955CCB" w:rsidP="00EC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1C8" w14:textId="77777777" w:rsidR="00955CCB" w:rsidRDefault="00955CCB" w:rsidP="00EC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21E" w14:textId="77777777" w:rsidR="00955CCB" w:rsidRDefault="00955CCB" w:rsidP="00EC5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</w:t>
            </w:r>
            <w:r w:rsidRPr="0002542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</w:tbl>
    <w:p w14:paraId="5722664D" w14:textId="1189F469" w:rsidR="00796EBD" w:rsidRPr="00D20825" w:rsidRDefault="0036231B" w:rsidP="00D20825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  <w:r w:rsidR="00954C1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sectPr w:rsidR="00796EBD" w:rsidRPr="00D20825" w:rsidSect="00DA425B">
      <w:pgSz w:w="16838" w:h="11906" w:orient="landscape"/>
      <w:pgMar w:top="1560" w:right="289" w:bottom="567" w:left="567" w:header="96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D705" w14:textId="77777777" w:rsidR="00C44CE6" w:rsidRDefault="00C44CE6">
      <w:pPr>
        <w:spacing w:after="0" w:line="240" w:lineRule="auto"/>
      </w:pPr>
      <w:r>
        <w:separator/>
      </w:r>
    </w:p>
  </w:endnote>
  <w:endnote w:type="continuationSeparator" w:id="0">
    <w:p w14:paraId="3928FF36" w14:textId="77777777" w:rsidR="00C44CE6" w:rsidRDefault="00C4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486D" w14:textId="77777777" w:rsidR="00C44CE6" w:rsidRDefault="00C44CE6">
      <w:pPr>
        <w:spacing w:after="0" w:line="240" w:lineRule="auto"/>
      </w:pPr>
      <w:r>
        <w:separator/>
      </w:r>
    </w:p>
  </w:footnote>
  <w:footnote w:type="continuationSeparator" w:id="0">
    <w:p w14:paraId="7962C89C" w14:textId="77777777" w:rsidR="00C44CE6" w:rsidRDefault="00C4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9E6E" w14:textId="5C93D3FD" w:rsidR="00B67CE3" w:rsidRDefault="00B67CE3">
    <w:pPr>
      <w:pStyle w:val="a4"/>
    </w:pPr>
  </w:p>
  <w:p w14:paraId="74A8FE8A" w14:textId="77777777" w:rsidR="00F17DEA" w:rsidRDefault="00F17DE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5BDC"/>
    <w:rsid w:val="00013802"/>
    <w:rsid w:val="00024D63"/>
    <w:rsid w:val="00025C26"/>
    <w:rsid w:val="00034F0D"/>
    <w:rsid w:val="00046ED9"/>
    <w:rsid w:val="00047634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E0416"/>
    <w:rsid w:val="00111AA7"/>
    <w:rsid w:val="0011547F"/>
    <w:rsid w:val="001279EC"/>
    <w:rsid w:val="00153505"/>
    <w:rsid w:val="00173954"/>
    <w:rsid w:val="00193FE2"/>
    <w:rsid w:val="001A6F5D"/>
    <w:rsid w:val="001B542B"/>
    <w:rsid w:val="001C7C04"/>
    <w:rsid w:val="001D0D1C"/>
    <w:rsid w:val="001E2133"/>
    <w:rsid w:val="00201FFB"/>
    <w:rsid w:val="00207010"/>
    <w:rsid w:val="00212D5A"/>
    <w:rsid w:val="00213E40"/>
    <w:rsid w:val="00221DD3"/>
    <w:rsid w:val="0022494D"/>
    <w:rsid w:val="00272331"/>
    <w:rsid w:val="002A571E"/>
    <w:rsid w:val="002A5DBC"/>
    <w:rsid w:val="002C7A2D"/>
    <w:rsid w:val="002D04B3"/>
    <w:rsid w:val="002D3590"/>
    <w:rsid w:val="0030029F"/>
    <w:rsid w:val="003074D7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6231B"/>
    <w:rsid w:val="003626DE"/>
    <w:rsid w:val="00367233"/>
    <w:rsid w:val="00377E47"/>
    <w:rsid w:val="00385308"/>
    <w:rsid w:val="00385F8B"/>
    <w:rsid w:val="003919E0"/>
    <w:rsid w:val="00394912"/>
    <w:rsid w:val="003B09BE"/>
    <w:rsid w:val="003B29CB"/>
    <w:rsid w:val="003C7690"/>
    <w:rsid w:val="003C796E"/>
    <w:rsid w:val="003E2990"/>
    <w:rsid w:val="00425B85"/>
    <w:rsid w:val="00446D50"/>
    <w:rsid w:val="00450304"/>
    <w:rsid w:val="004A55AA"/>
    <w:rsid w:val="004A64F4"/>
    <w:rsid w:val="004B4D25"/>
    <w:rsid w:val="004C2502"/>
    <w:rsid w:val="004C31FB"/>
    <w:rsid w:val="004C6C7E"/>
    <w:rsid w:val="004F50BF"/>
    <w:rsid w:val="00500E29"/>
    <w:rsid w:val="0050229E"/>
    <w:rsid w:val="00513375"/>
    <w:rsid w:val="0051568F"/>
    <w:rsid w:val="0051694B"/>
    <w:rsid w:val="00517296"/>
    <w:rsid w:val="005265EA"/>
    <w:rsid w:val="0054728A"/>
    <w:rsid w:val="00557BF5"/>
    <w:rsid w:val="00560D34"/>
    <w:rsid w:val="0058158C"/>
    <w:rsid w:val="00587583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1559"/>
    <w:rsid w:val="00653C28"/>
    <w:rsid w:val="00694459"/>
    <w:rsid w:val="00695533"/>
    <w:rsid w:val="006A0F48"/>
    <w:rsid w:val="006B1371"/>
    <w:rsid w:val="006B743C"/>
    <w:rsid w:val="006B7B11"/>
    <w:rsid w:val="00702590"/>
    <w:rsid w:val="007123C2"/>
    <w:rsid w:val="0072060E"/>
    <w:rsid w:val="007215D3"/>
    <w:rsid w:val="00741CC4"/>
    <w:rsid w:val="00754405"/>
    <w:rsid w:val="007654AC"/>
    <w:rsid w:val="00796EBD"/>
    <w:rsid w:val="007A40A3"/>
    <w:rsid w:val="007A5BE3"/>
    <w:rsid w:val="007C5322"/>
    <w:rsid w:val="007C7DBB"/>
    <w:rsid w:val="007D4394"/>
    <w:rsid w:val="008076D4"/>
    <w:rsid w:val="008150BE"/>
    <w:rsid w:val="00817066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97AE2"/>
    <w:rsid w:val="008A7451"/>
    <w:rsid w:val="008C4416"/>
    <w:rsid w:val="008D69FE"/>
    <w:rsid w:val="008F4890"/>
    <w:rsid w:val="00924122"/>
    <w:rsid w:val="00934369"/>
    <w:rsid w:val="009362DE"/>
    <w:rsid w:val="00942481"/>
    <w:rsid w:val="00945A13"/>
    <w:rsid w:val="00946B66"/>
    <w:rsid w:val="009527CA"/>
    <w:rsid w:val="00954BC4"/>
    <w:rsid w:val="00954C19"/>
    <w:rsid w:val="00955CCB"/>
    <w:rsid w:val="00956D66"/>
    <w:rsid w:val="00972796"/>
    <w:rsid w:val="00980206"/>
    <w:rsid w:val="00982FB7"/>
    <w:rsid w:val="00984ED5"/>
    <w:rsid w:val="009A2794"/>
    <w:rsid w:val="009A3784"/>
    <w:rsid w:val="009B2877"/>
    <w:rsid w:val="009B6C16"/>
    <w:rsid w:val="009D0292"/>
    <w:rsid w:val="009D371F"/>
    <w:rsid w:val="009D6428"/>
    <w:rsid w:val="009F6DC3"/>
    <w:rsid w:val="009F706D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6043B"/>
    <w:rsid w:val="00A93C4F"/>
    <w:rsid w:val="00A945D2"/>
    <w:rsid w:val="00AA2DD1"/>
    <w:rsid w:val="00AB4A96"/>
    <w:rsid w:val="00AD6CE0"/>
    <w:rsid w:val="00AE64A2"/>
    <w:rsid w:val="00AF1CBC"/>
    <w:rsid w:val="00B001A1"/>
    <w:rsid w:val="00B04B92"/>
    <w:rsid w:val="00B05709"/>
    <w:rsid w:val="00B17A65"/>
    <w:rsid w:val="00B17D65"/>
    <w:rsid w:val="00B31C68"/>
    <w:rsid w:val="00B33649"/>
    <w:rsid w:val="00B34400"/>
    <w:rsid w:val="00B55771"/>
    <w:rsid w:val="00B67CE3"/>
    <w:rsid w:val="00B94641"/>
    <w:rsid w:val="00BB0996"/>
    <w:rsid w:val="00BB1CD8"/>
    <w:rsid w:val="00BB1EC6"/>
    <w:rsid w:val="00BC5574"/>
    <w:rsid w:val="00BC746F"/>
    <w:rsid w:val="00BE46EB"/>
    <w:rsid w:val="00BF3898"/>
    <w:rsid w:val="00C13C7D"/>
    <w:rsid w:val="00C234DD"/>
    <w:rsid w:val="00C37365"/>
    <w:rsid w:val="00C44CE6"/>
    <w:rsid w:val="00C733B9"/>
    <w:rsid w:val="00C73516"/>
    <w:rsid w:val="00CA1440"/>
    <w:rsid w:val="00CA2B9F"/>
    <w:rsid w:val="00CA66DD"/>
    <w:rsid w:val="00CB08D9"/>
    <w:rsid w:val="00CC16C7"/>
    <w:rsid w:val="00CC2D14"/>
    <w:rsid w:val="00CD0706"/>
    <w:rsid w:val="00CD1052"/>
    <w:rsid w:val="00CD5420"/>
    <w:rsid w:val="00CE3EF8"/>
    <w:rsid w:val="00CE76E4"/>
    <w:rsid w:val="00CF2C0E"/>
    <w:rsid w:val="00CF7311"/>
    <w:rsid w:val="00D135DA"/>
    <w:rsid w:val="00D176E7"/>
    <w:rsid w:val="00D20825"/>
    <w:rsid w:val="00D25C8B"/>
    <w:rsid w:val="00D26673"/>
    <w:rsid w:val="00D543C3"/>
    <w:rsid w:val="00D56BBC"/>
    <w:rsid w:val="00D5736A"/>
    <w:rsid w:val="00D6063A"/>
    <w:rsid w:val="00D7260C"/>
    <w:rsid w:val="00D91BB8"/>
    <w:rsid w:val="00DA3E89"/>
    <w:rsid w:val="00DA425B"/>
    <w:rsid w:val="00DA71E9"/>
    <w:rsid w:val="00DE2F84"/>
    <w:rsid w:val="00DE30E7"/>
    <w:rsid w:val="00DE5DD2"/>
    <w:rsid w:val="00DE6C04"/>
    <w:rsid w:val="00DF368C"/>
    <w:rsid w:val="00E01420"/>
    <w:rsid w:val="00E10E4E"/>
    <w:rsid w:val="00E12134"/>
    <w:rsid w:val="00E21365"/>
    <w:rsid w:val="00E31B4B"/>
    <w:rsid w:val="00E37458"/>
    <w:rsid w:val="00E40C0B"/>
    <w:rsid w:val="00E44283"/>
    <w:rsid w:val="00E54713"/>
    <w:rsid w:val="00E73F97"/>
    <w:rsid w:val="00E7489F"/>
    <w:rsid w:val="00E93F16"/>
    <w:rsid w:val="00EA1843"/>
    <w:rsid w:val="00EB0BD0"/>
    <w:rsid w:val="00EB60E9"/>
    <w:rsid w:val="00EE597C"/>
    <w:rsid w:val="00F05668"/>
    <w:rsid w:val="00F17DEA"/>
    <w:rsid w:val="00F32C6F"/>
    <w:rsid w:val="00F458E5"/>
    <w:rsid w:val="00F515CA"/>
    <w:rsid w:val="00F633EC"/>
    <w:rsid w:val="00F84C73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1B2DA"/>
  <w15:docId w15:val="{7E63D272-3634-4F3E-A08F-22E56A1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2576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Krysina</dc:creator>
  <cp:lastModifiedBy>user519s</cp:lastModifiedBy>
  <cp:revision>9</cp:revision>
  <cp:lastPrinted>2023-09-26T13:14:00Z</cp:lastPrinted>
  <dcterms:created xsi:type="dcterms:W3CDTF">2023-09-25T11:21:00Z</dcterms:created>
  <dcterms:modified xsi:type="dcterms:W3CDTF">2023-09-26T13:43:00Z</dcterms:modified>
</cp:coreProperties>
</file>