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D" w:rsidRDefault="00714D1D" w:rsidP="00B520E1">
      <w:pPr>
        <w:pStyle w:val="a3"/>
        <w:shd w:val="clear" w:color="auto" w:fill="FFFFFF"/>
        <w:tabs>
          <w:tab w:val="left" w:pos="567"/>
          <w:tab w:val="left" w:pos="7655"/>
          <w:tab w:val="left" w:pos="7797"/>
        </w:tabs>
        <w:spacing w:before="0" w:beforeAutospacing="0" w:after="0" w:afterAutospacing="0"/>
        <w:ind w:left="6660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5</w:t>
      </w:r>
    </w:p>
    <w:p w:rsidR="00714D1D" w:rsidRDefault="00714D1D" w:rsidP="003603A0">
      <w:pPr>
        <w:pStyle w:val="a3"/>
        <w:shd w:val="clear" w:color="auto" w:fill="FFFFFF"/>
        <w:tabs>
          <w:tab w:val="left" w:pos="567"/>
          <w:tab w:val="left" w:pos="7655"/>
          <w:tab w:val="left" w:pos="779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ЗАТВЕРДЖЕНО</w:t>
      </w:r>
    </w:p>
    <w:p w:rsidR="00714D1D" w:rsidRDefault="00714D1D" w:rsidP="003603A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714D1D" w:rsidRDefault="00714D1D" w:rsidP="003603A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від __________</w:t>
      </w:r>
    </w:p>
    <w:p w:rsidR="00714D1D" w:rsidRPr="003603A0" w:rsidRDefault="00714D1D" w:rsidP="003603A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>
        <w:t xml:space="preserve">                                                                                      № __________</w:t>
      </w:r>
    </w:p>
    <w:p w:rsidR="00714D1D" w:rsidRPr="00EC61AE" w:rsidRDefault="00714D1D" w:rsidP="00360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714D1D" w:rsidRPr="00EC61AE" w:rsidRDefault="00714D1D" w:rsidP="00360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1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</w:t>
      </w:r>
    </w:p>
    <w:p w:rsidR="00714D1D" w:rsidRPr="00EC61AE" w:rsidRDefault="00714D1D" w:rsidP="00360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61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конкурсного комітету з визначення особи, уповноваженої здійснювати справляння плати за транспортні послуги в міському електричному транспорті м. Миколаєва</w:t>
      </w:r>
    </w:p>
    <w:p w:rsidR="00714D1D" w:rsidRPr="00EC61AE" w:rsidRDefault="00714D1D" w:rsidP="00360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4"/>
        <w:gridCol w:w="4527"/>
      </w:tblGrid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Голова конкурсного комітету: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Андрієнко Юрій Георгійович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Заступник голови конкурсного комітету: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управління транспортного комплексу, зв'язку та </w:t>
            </w:r>
            <w:proofErr w:type="spellStart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Манушевич</w:t>
            </w:r>
            <w:proofErr w:type="spellEnd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Олег Леонідович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Секретар конкурсного комітету: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936B7">
              <w:rPr>
                <w:sz w:val="28"/>
                <w:szCs w:val="28"/>
                <w:lang w:val="uk-UA"/>
              </w:rPr>
              <w:t>Головний спеціаліст відділу організації дорожнього руху та контролю</w:t>
            </w:r>
          </w:p>
          <w:p w:rsidR="00714D1D" w:rsidRPr="008936B7" w:rsidRDefault="00714D1D" w:rsidP="008936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936B7">
              <w:rPr>
                <w:sz w:val="28"/>
                <w:szCs w:val="28"/>
                <w:lang w:val="uk-UA"/>
              </w:rPr>
              <w:t xml:space="preserve">управління транспортного комплексу, зв’язку та </w:t>
            </w:r>
            <w:proofErr w:type="spellStart"/>
            <w:r w:rsidRPr="008936B7">
              <w:rPr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8936B7">
              <w:rPr>
                <w:sz w:val="28"/>
                <w:szCs w:val="28"/>
                <w:lang w:val="uk-UA"/>
              </w:rPr>
              <w:t xml:space="preserve"> 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Шумейко Сергій Леонідович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Члени конкурсного комітету: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комунального підприємства Миколаївської міської ради </w:t>
            </w:r>
            <w:r w:rsidRPr="0089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Миколаївелектротранс</w:t>
            </w:r>
            <w:proofErr w:type="spellEnd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Євтушенко Володимир Вікторович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Директор департаменту </w:t>
            </w:r>
            <w:r w:rsidRPr="0089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економічного розвитку 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Шуліченко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Тетяна Василівна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Директор департаменту </w:t>
            </w:r>
            <w:r w:rsidRPr="00893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внутрішнього фінансового контролю, нагляду та протидії корупції </w:t>
            </w: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Єрмолаєв Андрій Вадимович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В.о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директора юридичного департаменту Миколаївської міської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Бочарова Інна В</w:t>
            </w:r>
            <w:proofErr w:type="spellEnd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алеріївна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Директора комунального підприємства </w:t>
            </w: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«Міський інформаційно-обчислювальний центр»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95002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714D1D" w:rsidRPr="008936B7" w:rsidRDefault="00714D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Богаченко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Євгеній Валерійович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widowControl/>
              <w:autoSpaceDE/>
              <w:adjustRightInd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3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Pr="00893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епартамент праці та соціального захисту населення 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Василенко </w:t>
            </w:r>
            <w:proofErr w:type="spellStart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Сергій</w:t>
            </w:r>
            <w:proofErr w:type="spellEnd"/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Михайлович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widowControl/>
              <w:autoSpaceDE/>
              <w:adjustRightInd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Заступник начальника - начальник відділу транспорту, зв'язку та </w:t>
            </w:r>
            <w:proofErr w:type="spellStart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управління транспортного комплексу, зв'язку та </w:t>
            </w:r>
            <w:proofErr w:type="spellStart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</w:t>
            </w:r>
            <w:proofErr w:type="spellEnd"/>
            <w:r w:rsidRPr="0089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Миколаївської міської ради</w:t>
            </w: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6B7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Кукса Олег Миколайович</w:t>
            </w:r>
          </w:p>
        </w:tc>
      </w:tr>
      <w:tr w:rsidR="00714D1D" w:rsidRPr="00EC61AE" w:rsidTr="00AE284A">
        <w:tc>
          <w:tcPr>
            <w:tcW w:w="5044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527" w:type="dxa"/>
          </w:tcPr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4D1D" w:rsidRPr="00EC61AE" w:rsidTr="00AE284A">
        <w:tc>
          <w:tcPr>
            <w:tcW w:w="5044" w:type="dxa"/>
          </w:tcPr>
          <w:p w:rsidR="00714D1D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стандартизації </w:t>
            </w: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та впровадження електронного врядування Миколаївської міської ради</w:t>
            </w:r>
          </w:p>
        </w:tc>
        <w:tc>
          <w:tcPr>
            <w:tcW w:w="4527" w:type="dxa"/>
          </w:tcPr>
          <w:p w:rsidR="00714D1D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D1D" w:rsidRPr="008936B7" w:rsidRDefault="00714D1D" w:rsidP="00893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Андрійович</w:t>
            </w:r>
          </w:p>
        </w:tc>
      </w:tr>
    </w:tbl>
    <w:p w:rsidR="00714D1D" w:rsidRPr="00EC61AE" w:rsidRDefault="00714D1D">
      <w:pPr>
        <w:rPr>
          <w:rFonts w:ascii="Times New Roman" w:hAnsi="Times New Roman" w:cs="Times New Roman"/>
        </w:rPr>
      </w:pPr>
    </w:p>
    <w:sectPr w:rsidR="00714D1D" w:rsidRPr="00EC61AE" w:rsidSect="00E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4"/>
    <w:rsid w:val="000649DF"/>
    <w:rsid w:val="00095A64"/>
    <w:rsid w:val="00295B61"/>
    <w:rsid w:val="002A68FE"/>
    <w:rsid w:val="003603A0"/>
    <w:rsid w:val="003604D5"/>
    <w:rsid w:val="003A3F68"/>
    <w:rsid w:val="00566539"/>
    <w:rsid w:val="005C44A7"/>
    <w:rsid w:val="006003BA"/>
    <w:rsid w:val="00601201"/>
    <w:rsid w:val="00714D1D"/>
    <w:rsid w:val="008936B7"/>
    <w:rsid w:val="00936AF0"/>
    <w:rsid w:val="00950026"/>
    <w:rsid w:val="009A15C2"/>
    <w:rsid w:val="009A2A58"/>
    <w:rsid w:val="00A17888"/>
    <w:rsid w:val="00A20370"/>
    <w:rsid w:val="00AB7AD7"/>
    <w:rsid w:val="00AC2DE5"/>
    <w:rsid w:val="00AE284A"/>
    <w:rsid w:val="00B520E1"/>
    <w:rsid w:val="00B95F1B"/>
    <w:rsid w:val="00C8218B"/>
    <w:rsid w:val="00E60AFC"/>
    <w:rsid w:val="00E84A2A"/>
    <w:rsid w:val="00E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D5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4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semiHidden/>
    <w:rsid w:val="003604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604D5"/>
    <w:rPr>
      <w:rFonts w:ascii="Book Antiqua" w:hAnsi="Book Antiqua" w:cs="Book Antiqua"/>
      <w:sz w:val="24"/>
      <w:szCs w:val="24"/>
      <w:lang w:eastAsia="ru-RU"/>
    </w:rPr>
  </w:style>
  <w:style w:type="table" w:styleId="a6">
    <w:name w:val="Table Grid"/>
    <w:basedOn w:val="a1"/>
    <w:uiPriority w:val="99"/>
    <w:rsid w:val="003604D5"/>
    <w:rPr>
      <w:rFonts w:ascii="Book Antiqua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604D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D5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04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semiHidden/>
    <w:rsid w:val="003604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604D5"/>
    <w:rPr>
      <w:rFonts w:ascii="Book Antiqua" w:hAnsi="Book Antiqua" w:cs="Book Antiqua"/>
      <w:sz w:val="24"/>
      <w:szCs w:val="24"/>
      <w:lang w:eastAsia="ru-RU"/>
    </w:rPr>
  </w:style>
  <w:style w:type="table" w:styleId="a6">
    <w:name w:val="Table Grid"/>
    <w:basedOn w:val="a1"/>
    <w:uiPriority w:val="99"/>
    <w:rsid w:val="003604D5"/>
    <w:rPr>
      <w:rFonts w:ascii="Book Antiqua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604D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user308c</dc:creator>
  <cp:keywords/>
  <dc:description/>
  <cp:lastModifiedBy>РАБОТА</cp:lastModifiedBy>
  <cp:revision>2</cp:revision>
  <cp:lastPrinted>2018-09-18T06:04:00Z</cp:lastPrinted>
  <dcterms:created xsi:type="dcterms:W3CDTF">2018-09-27T10:41:00Z</dcterms:created>
  <dcterms:modified xsi:type="dcterms:W3CDTF">2018-09-27T10:41:00Z</dcterms:modified>
</cp:coreProperties>
</file>