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EB" w:rsidRDefault="009A4BEB" w:rsidP="009A4BEB">
      <w:r>
        <w:t>s-fk-</w:t>
      </w:r>
      <w:r w:rsidR="00C3670A">
        <w:t>782</w:t>
      </w:r>
    </w:p>
    <w:p w:rsidR="009A4BEB" w:rsidRPr="002D7BC9" w:rsidRDefault="009A4BEB" w:rsidP="009A4BEB">
      <w:pPr>
        <w:rPr>
          <w:sz w:val="26"/>
          <w:szCs w:val="26"/>
        </w:rPr>
      </w:pPr>
    </w:p>
    <w:p w:rsidR="009A4BEB" w:rsidRPr="002D7BC9" w:rsidRDefault="009A4BEB" w:rsidP="009A4BEB">
      <w:pPr>
        <w:rPr>
          <w:sz w:val="26"/>
          <w:szCs w:val="26"/>
        </w:rPr>
      </w:pPr>
    </w:p>
    <w:p w:rsidR="009A4BEB" w:rsidRPr="002D7BC9" w:rsidRDefault="009A4BEB" w:rsidP="009A4BEB">
      <w:pPr>
        <w:rPr>
          <w:sz w:val="26"/>
          <w:szCs w:val="26"/>
        </w:rPr>
      </w:pPr>
      <w:bookmarkStart w:id="0" w:name="_GoBack"/>
      <w:bookmarkEnd w:id="0"/>
    </w:p>
    <w:p w:rsidR="009A4BEB" w:rsidRPr="002D7BC9" w:rsidRDefault="009A4BEB" w:rsidP="009A4BEB">
      <w:pPr>
        <w:rPr>
          <w:sz w:val="26"/>
          <w:szCs w:val="26"/>
        </w:rPr>
      </w:pPr>
    </w:p>
    <w:p w:rsidR="009A4BEB" w:rsidRPr="002D7BC9" w:rsidRDefault="009A4BEB" w:rsidP="009A4BEB">
      <w:pPr>
        <w:rPr>
          <w:sz w:val="26"/>
          <w:szCs w:val="26"/>
        </w:rPr>
      </w:pPr>
    </w:p>
    <w:p w:rsidR="009A4BEB" w:rsidRPr="002D7BC9" w:rsidRDefault="009A4BEB" w:rsidP="009A4BEB">
      <w:pPr>
        <w:rPr>
          <w:sz w:val="26"/>
          <w:szCs w:val="26"/>
        </w:rPr>
      </w:pPr>
    </w:p>
    <w:p w:rsidR="009A4BEB" w:rsidRPr="002D7BC9" w:rsidRDefault="009A4BEB" w:rsidP="009A4BEB">
      <w:pPr>
        <w:tabs>
          <w:tab w:val="left" w:pos="5387"/>
          <w:tab w:val="left" w:pos="5529"/>
        </w:tabs>
        <w:ind w:right="3825"/>
        <w:jc w:val="both"/>
        <w:rPr>
          <w:sz w:val="26"/>
          <w:szCs w:val="26"/>
          <w:lang w:val="ru-RU"/>
        </w:rPr>
      </w:pPr>
    </w:p>
    <w:p w:rsidR="002C468A" w:rsidRPr="002D7BC9" w:rsidRDefault="002C468A" w:rsidP="009A4BEB">
      <w:pPr>
        <w:tabs>
          <w:tab w:val="left" w:pos="5387"/>
          <w:tab w:val="left" w:pos="5529"/>
        </w:tabs>
        <w:ind w:right="3825"/>
        <w:jc w:val="both"/>
        <w:rPr>
          <w:sz w:val="26"/>
          <w:szCs w:val="26"/>
          <w:lang w:val="ru-RU"/>
        </w:rPr>
      </w:pPr>
    </w:p>
    <w:p w:rsidR="009A4BEB" w:rsidRPr="002D7BC9" w:rsidRDefault="009A4BEB" w:rsidP="009A4BEB">
      <w:pPr>
        <w:tabs>
          <w:tab w:val="left" w:pos="5387"/>
          <w:tab w:val="left" w:pos="5529"/>
        </w:tabs>
        <w:ind w:right="3825"/>
        <w:jc w:val="both"/>
        <w:rPr>
          <w:sz w:val="26"/>
          <w:szCs w:val="26"/>
          <w:lang w:val="ru-RU"/>
        </w:rPr>
      </w:pPr>
    </w:p>
    <w:p w:rsidR="009A4BEB" w:rsidRPr="002D7BC9" w:rsidRDefault="009A4BEB" w:rsidP="0061526F">
      <w:pPr>
        <w:tabs>
          <w:tab w:val="left" w:pos="3544"/>
          <w:tab w:val="left" w:pos="3686"/>
          <w:tab w:val="left" w:pos="4111"/>
          <w:tab w:val="left" w:pos="5387"/>
          <w:tab w:val="left" w:pos="5529"/>
          <w:tab w:val="left" w:pos="6237"/>
          <w:tab w:val="left" w:pos="6379"/>
          <w:tab w:val="left" w:pos="6521"/>
          <w:tab w:val="left" w:pos="6946"/>
          <w:tab w:val="left" w:pos="7797"/>
        </w:tabs>
        <w:ind w:right="4676"/>
        <w:jc w:val="both"/>
        <w:rPr>
          <w:sz w:val="26"/>
          <w:szCs w:val="26"/>
        </w:rPr>
      </w:pPr>
      <w:r w:rsidRPr="002D7BC9">
        <w:rPr>
          <w:sz w:val="26"/>
          <w:szCs w:val="26"/>
        </w:rPr>
        <w:t>Про припинення житлово-комунального підприємства Миколаївської міської ради «Південь» шляхом ліквідації</w:t>
      </w:r>
    </w:p>
    <w:p w:rsidR="0033595E" w:rsidRPr="002D7BC9" w:rsidRDefault="0033595E" w:rsidP="009A4BEB">
      <w:pPr>
        <w:tabs>
          <w:tab w:val="left" w:pos="5387"/>
          <w:tab w:val="left" w:pos="5529"/>
          <w:tab w:val="left" w:pos="6379"/>
        </w:tabs>
        <w:ind w:right="-2"/>
        <w:jc w:val="both"/>
        <w:rPr>
          <w:sz w:val="26"/>
          <w:szCs w:val="26"/>
        </w:rPr>
      </w:pPr>
    </w:p>
    <w:p w:rsidR="009A4BEB" w:rsidRPr="002D7BC9" w:rsidRDefault="008B03E8" w:rsidP="00F938C1">
      <w:pPr>
        <w:ind w:firstLine="709"/>
        <w:jc w:val="both"/>
        <w:rPr>
          <w:sz w:val="26"/>
          <w:szCs w:val="26"/>
        </w:rPr>
      </w:pPr>
      <w:r w:rsidRPr="002D7BC9">
        <w:rPr>
          <w:sz w:val="26"/>
          <w:szCs w:val="26"/>
        </w:rPr>
        <w:t>У зв’язку з нездійсненням господарської діяльності, відповідно до вимог ст.ст. 104, 105, 110</w:t>
      </w:r>
      <w:r w:rsidR="00080690" w:rsidRPr="002D7BC9">
        <w:rPr>
          <w:sz w:val="26"/>
          <w:szCs w:val="26"/>
        </w:rPr>
        <w:t xml:space="preserve"> </w:t>
      </w:r>
      <w:r w:rsidRPr="002D7BC9">
        <w:rPr>
          <w:sz w:val="26"/>
          <w:szCs w:val="26"/>
        </w:rPr>
        <w:t xml:space="preserve">Цивільного кодексу України, </w:t>
      </w:r>
      <w:r w:rsidR="0040403D" w:rsidRPr="002D7BC9">
        <w:rPr>
          <w:sz w:val="26"/>
          <w:szCs w:val="26"/>
        </w:rPr>
        <w:t>п. 7 ч. 1 ст. 15</w:t>
      </w:r>
      <w:r w:rsidR="00710265" w:rsidRPr="002D7BC9">
        <w:rPr>
          <w:sz w:val="26"/>
          <w:szCs w:val="26"/>
        </w:rPr>
        <w:t xml:space="preserve"> та</w:t>
      </w:r>
      <w:r w:rsidR="00662186" w:rsidRPr="002D7BC9">
        <w:rPr>
          <w:sz w:val="26"/>
          <w:szCs w:val="26"/>
        </w:rPr>
        <w:t xml:space="preserve"> </w:t>
      </w:r>
      <w:proofErr w:type="spellStart"/>
      <w:r w:rsidR="0040403D" w:rsidRPr="002D7BC9">
        <w:rPr>
          <w:sz w:val="26"/>
          <w:szCs w:val="26"/>
        </w:rPr>
        <w:t>п.</w:t>
      </w:r>
      <w:r w:rsidR="00D9279F" w:rsidRPr="002D7BC9">
        <w:rPr>
          <w:sz w:val="26"/>
          <w:szCs w:val="26"/>
        </w:rPr>
        <w:t>п</w:t>
      </w:r>
      <w:proofErr w:type="spellEnd"/>
      <w:r w:rsidR="00D9279F" w:rsidRPr="002D7BC9">
        <w:rPr>
          <w:sz w:val="26"/>
          <w:szCs w:val="26"/>
        </w:rPr>
        <w:t>.</w:t>
      </w:r>
      <w:r w:rsidR="0040403D" w:rsidRPr="002D7BC9">
        <w:rPr>
          <w:sz w:val="26"/>
          <w:szCs w:val="26"/>
        </w:rPr>
        <w:t xml:space="preserve"> 1,</w:t>
      </w:r>
      <w:r w:rsidR="002C468A" w:rsidRPr="002D7BC9">
        <w:rPr>
          <w:sz w:val="26"/>
          <w:szCs w:val="26"/>
        </w:rPr>
        <w:t xml:space="preserve"> </w:t>
      </w:r>
      <w:r w:rsidR="0040403D" w:rsidRPr="002D7BC9">
        <w:rPr>
          <w:sz w:val="26"/>
          <w:szCs w:val="26"/>
        </w:rPr>
        <w:t xml:space="preserve">2 </w:t>
      </w:r>
      <w:r w:rsidR="005914DA" w:rsidRPr="002D7BC9">
        <w:rPr>
          <w:sz w:val="26"/>
          <w:szCs w:val="26"/>
        </w:rPr>
        <w:t xml:space="preserve"> </w:t>
      </w:r>
      <w:r w:rsidR="00FC3D89" w:rsidRPr="002D7BC9">
        <w:rPr>
          <w:sz w:val="26"/>
          <w:szCs w:val="26"/>
        </w:rPr>
        <w:t xml:space="preserve">ч. 10 </w:t>
      </w:r>
      <w:r w:rsidR="00B246C9">
        <w:rPr>
          <w:sz w:val="26"/>
          <w:szCs w:val="26"/>
        </w:rPr>
        <w:t xml:space="preserve">  </w:t>
      </w:r>
      <w:r w:rsidR="00FC3D89" w:rsidRPr="002D7BC9">
        <w:rPr>
          <w:sz w:val="26"/>
          <w:szCs w:val="26"/>
        </w:rPr>
        <w:t xml:space="preserve">ст. 17 </w:t>
      </w:r>
      <w:r w:rsidR="0040403D" w:rsidRPr="002D7BC9">
        <w:rPr>
          <w:sz w:val="26"/>
          <w:szCs w:val="26"/>
        </w:rPr>
        <w:t>Закону України «Про державну реєстрацію юридичних осіб, фізичних осіб-підприємців та громадських формувань»</w:t>
      </w:r>
      <w:r w:rsidR="00710265" w:rsidRPr="002D7BC9">
        <w:rPr>
          <w:sz w:val="26"/>
          <w:szCs w:val="26"/>
        </w:rPr>
        <w:t xml:space="preserve">, </w:t>
      </w:r>
      <w:r w:rsidR="009A4BEB" w:rsidRPr="002D7BC9">
        <w:rPr>
          <w:sz w:val="26"/>
          <w:szCs w:val="26"/>
        </w:rPr>
        <w:t>керуючись</w:t>
      </w:r>
      <w:r w:rsidR="00417DAC" w:rsidRPr="002D7BC9">
        <w:rPr>
          <w:sz w:val="26"/>
          <w:szCs w:val="26"/>
        </w:rPr>
        <w:t xml:space="preserve"> п. 30 ч. 1 ст. 26 </w:t>
      </w:r>
      <w:r w:rsidR="009A4BEB" w:rsidRPr="002D7BC9">
        <w:rPr>
          <w:sz w:val="26"/>
          <w:szCs w:val="26"/>
        </w:rPr>
        <w:t>Закону України «Про місцеве самоврядування в Україні», міська рада</w:t>
      </w:r>
    </w:p>
    <w:p w:rsidR="009A4BEB" w:rsidRPr="002D7BC9" w:rsidRDefault="009A4BEB" w:rsidP="009A4BEB">
      <w:pPr>
        <w:ind w:firstLine="709"/>
        <w:jc w:val="both"/>
        <w:rPr>
          <w:sz w:val="26"/>
          <w:szCs w:val="26"/>
        </w:rPr>
      </w:pPr>
    </w:p>
    <w:p w:rsidR="009A4BEB" w:rsidRPr="002D7BC9" w:rsidRDefault="009A4BEB" w:rsidP="009A4BEB">
      <w:pPr>
        <w:rPr>
          <w:sz w:val="26"/>
          <w:szCs w:val="26"/>
        </w:rPr>
      </w:pPr>
      <w:r w:rsidRPr="002D7BC9">
        <w:rPr>
          <w:sz w:val="26"/>
          <w:szCs w:val="26"/>
        </w:rPr>
        <w:t>ВИРІШИЛА:</w:t>
      </w:r>
    </w:p>
    <w:p w:rsidR="009A4BEB" w:rsidRPr="002D7BC9" w:rsidRDefault="009A4BEB" w:rsidP="009A4BEB">
      <w:pPr>
        <w:ind w:firstLine="709"/>
        <w:rPr>
          <w:sz w:val="26"/>
          <w:szCs w:val="26"/>
        </w:rPr>
      </w:pPr>
    </w:p>
    <w:p w:rsidR="009A4BEB" w:rsidRPr="002D7BC9" w:rsidRDefault="009A4BEB" w:rsidP="00EF525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D7BC9">
        <w:rPr>
          <w:sz w:val="26"/>
          <w:szCs w:val="26"/>
        </w:rPr>
        <w:t>1. Припинити житлово-комунальне підприємство Миколаївської міської ради «Південь» (</w:t>
      </w:r>
      <w:r w:rsidR="00950323" w:rsidRPr="002D7BC9">
        <w:rPr>
          <w:sz w:val="26"/>
          <w:szCs w:val="26"/>
        </w:rPr>
        <w:t>код ЄДРПОУ</w:t>
      </w:r>
      <w:r w:rsidRPr="002D7BC9">
        <w:rPr>
          <w:sz w:val="26"/>
          <w:szCs w:val="26"/>
        </w:rPr>
        <w:t>: 32884814)</w:t>
      </w:r>
      <w:r w:rsidR="00584943" w:rsidRPr="002D7BC9">
        <w:rPr>
          <w:sz w:val="26"/>
          <w:szCs w:val="26"/>
        </w:rPr>
        <w:t xml:space="preserve"> шляхом ліквідації</w:t>
      </w:r>
      <w:r w:rsidRPr="002D7BC9">
        <w:rPr>
          <w:sz w:val="26"/>
          <w:szCs w:val="26"/>
        </w:rPr>
        <w:t>.</w:t>
      </w:r>
    </w:p>
    <w:p w:rsidR="007E7B87" w:rsidRPr="002D7BC9" w:rsidRDefault="00DF6D98" w:rsidP="00B53A6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2D7BC9">
        <w:rPr>
          <w:sz w:val="26"/>
          <w:szCs w:val="26"/>
        </w:rPr>
        <w:t>2.</w:t>
      </w:r>
      <w:r w:rsidR="007E7B87" w:rsidRPr="002D7BC9">
        <w:rPr>
          <w:sz w:val="26"/>
          <w:szCs w:val="26"/>
        </w:rPr>
        <w:t xml:space="preserve"> Доручити міському голові затвердити своїм розпорядженням персональний склад ліквідаційної комісії житлово-комунального підприємства Миколаївської міської ради «Південь» (код ЄДРПОУ: 32884814).</w:t>
      </w:r>
    </w:p>
    <w:p w:rsidR="007B5CEE" w:rsidRPr="002D7BC9" w:rsidRDefault="00B53A6A" w:rsidP="007B5CE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2D7BC9">
        <w:rPr>
          <w:sz w:val="26"/>
          <w:szCs w:val="26"/>
        </w:rPr>
        <w:t xml:space="preserve">3. </w:t>
      </w:r>
      <w:r w:rsidR="00BC34E6" w:rsidRPr="002D7BC9">
        <w:rPr>
          <w:sz w:val="26"/>
          <w:szCs w:val="26"/>
        </w:rPr>
        <w:t xml:space="preserve">Встановити двомісячний строк для </w:t>
      </w:r>
      <w:proofErr w:type="spellStart"/>
      <w:r w:rsidR="00BC34E6" w:rsidRPr="002D7BC9">
        <w:rPr>
          <w:sz w:val="26"/>
          <w:szCs w:val="26"/>
        </w:rPr>
        <w:t>заявлення</w:t>
      </w:r>
      <w:proofErr w:type="spellEnd"/>
      <w:r w:rsidR="00BC34E6" w:rsidRPr="002D7BC9">
        <w:rPr>
          <w:sz w:val="26"/>
          <w:szCs w:val="26"/>
        </w:rPr>
        <w:t xml:space="preserve"> (пред’явлення) вимог кредиторів з дня оприлюднення повідомлення про прийняття даного рішення та відомостей щодо персонального складу </w:t>
      </w:r>
      <w:r w:rsidR="007B5CEE" w:rsidRPr="002D7BC9">
        <w:rPr>
          <w:sz w:val="26"/>
          <w:szCs w:val="26"/>
        </w:rPr>
        <w:t>ліквідаційної комісії житлово-комунального підприємства Миколаївської міської ради «Південь» (код ЄДРПОУ: 32884814).</w:t>
      </w:r>
    </w:p>
    <w:p w:rsidR="006E08DB" w:rsidRPr="002D7BC9" w:rsidRDefault="006E08DB" w:rsidP="006E08DB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2D7BC9">
        <w:rPr>
          <w:sz w:val="26"/>
          <w:szCs w:val="26"/>
        </w:rPr>
        <w:t xml:space="preserve">4. Ліквідаційній комісії </w:t>
      </w:r>
      <w:r w:rsidR="007B5CEE" w:rsidRPr="002D7BC9">
        <w:rPr>
          <w:sz w:val="26"/>
          <w:szCs w:val="26"/>
        </w:rPr>
        <w:t>забезпечити здійснення усіх передбачених чинним законодавством України організаційно-правових заходів щодо</w:t>
      </w:r>
      <w:r w:rsidRPr="002D7BC9">
        <w:rPr>
          <w:sz w:val="26"/>
          <w:szCs w:val="26"/>
        </w:rPr>
        <w:t xml:space="preserve"> ліквідації житлово-комунального підприємства Миколаївської міської ради «Південь» (код ЄДРПОУ: 32884814).</w:t>
      </w:r>
    </w:p>
    <w:p w:rsidR="008C64AD" w:rsidRPr="002D7BC9" w:rsidRDefault="00074208" w:rsidP="008C64A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D7BC9">
        <w:rPr>
          <w:sz w:val="26"/>
          <w:szCs w:val="26"/>
        </w:rPr>
        <w:t xml:space="preserve">5. </w:t>
      </w:r>
      <w:r w:rsidR="00DF6D98" w:rsidRPr="002D7BC9">
        <w:rPr>
          <w:sz w:val="26"/>
          <w:szCs w:val="26"/>
        </w:rPr>
        <w:t>Контроль за виконанням даного рішення покласти на постійн</w:t>
      </w:r>
      <w:r w:rsidR="00DA636C" w:rsidRPr="002D7BC9">
        <w:rPr>
          <w:sz w:val="26"/>
          <w:szCs w:val="26"/>
        </w:rPr>
        <w:t>і комісії</w:t>
      </w:r>
      <w:r w:rsidR="00DF6D98" w:rsidRPr="002D7BC9">
        <w:rPr>
          <w:sz w:val="26"/>
          <w:szCs w:val="26"/>
        </w:rPr>
        <w:t xml:space="preserve"> міської ради</w:t>
      </w:r>
      <w:r w:rsidR="00B44C14" w:rsidRPr="002D7BC9">
        <w:rPr>
          <w:sz w:val="26"/>
          <w:szCs w:val="26"/>
        </w:rPr>
        <w:t xml:space="preserve"> </w:t>
      </w:r>
      <w:r w:rsidR="000B5BDC" w:rsidRPr="002D7BC9">
        <w:rPr>
          <w:sz w:val="26"/>
          <w:szCs w:val="26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0B5BDC" w:rsidRPr="002D7BC9">
        <w:rPr>
          <w:sz w:val="26"/>
          <w:szCs w:val="26"/>
        </w:rPr>
        <w:t>діджиталізації</w:t>
      </w:r>
      <w:proofErr w:type="spellEnd"/>
      <w:r w:rsidR="000B5BDC" w:rsidRPr="002D7BC9">
        <w:rPr>
          <w:sz w:val="26"/>
          <w:szCs w:val="26"/>
        </w:rPr>
        <w:t xml:space="preserve">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</w:t>
      </w:r>
      <w:r w:rsidR="008C64AD" w:rsidRPr="002D7BC9">
        <w:rPr>
          <w:sz w:val="26"/>
          <w:szCs w:val="26"/>
        </w:rPr>
        <w:t xml:space="preserve"> заступника міського голови – директора департаменту житлово-комунального господарства Миколаївської міської ради </w:t>
      </w:r>
      <w:proofErr w:type="spellStart"/>
      <w:r w:rsidR="008C64AD" w:rsidRPr="002D7BC9">
        <w:rPr>
          <w:sz w:val="26"/>
          <w:szCs w:val="26"/>
        </w:rPr>
        <w:t>Коренєва</w:t>
      </w:r>
      <w:proofErr w:type="spellEnd"/>
      <w:r w:rsidR="008C64AD" w:rsidRPr="002D7BC9">
        <w:rPr>
          <w:sz w:val="26"/>
          <w:szCs w:val="26"/>
        </w:rPr>
        <w:t xml:space="preserve"> С.М.</w:t>
      </w:r>
    </w:p>
    <w:p w:rsidR="008C64AD" w:rsidRPr="002D7BC9" w:rsidRDefault="008C64AD" w:rsidP="008C64A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62186" w:rsidRPr="002D7BC9" w:rsidRDefault="00662186" w:rsidP="008C64A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62186" w:rsidRPr="002D7BC9" w:rsidRDefault="00662186" w:rsidP="008C64A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55CD1" w:rsidRPr="002D7BC9" w:rsidRDefault="009A4BEB" w:rsidP="00126048">
      <w:pPr>
        <w:jc w:val="both"/>
        <w:rPr>
          <w:sz w:val="26"/>
          <w:szCs w:val="26"/>
        </w:rPr>
      </w:pPr>
      <w:r w:rsidRPr="002D7BC9">
        <w:rPr>
          <w:sz w:val="26"/>
          <w:szCs w:val="26"/>
        </w:rPr>
        <w:t xml:space="preserve">Міський голова                                                                            </w:t>
      </w:r>
      <w:r w:rsidR="008F3FD6" w:rsidRPr="002D7BC9">
        <w:rPr>
          <w:sz w:val="26"/>
          <w:szCs w:val="26"/>
        </w:rPr>
        <w:t xml:space="preserve">  </w:t>
      </w:r>
      <w:r w:rsidRPr="002D7BC9">
        <w:rPr>
          <w:sz w:val="26"/>
          <w:szCs w:val="26"/>
        </w:rPr>
        <w:t xml:space="preserve"> </w:t>
      </w:r>
      <w:r w:rsidR="00B246C9">
        <w:rPr>
          <w:sz w:val="26"/>
          <w:szCs w:val="26"/>
        </w:rPr>
        <w:t xml:space="preserve">           </w:t>
      </w:r>
      <w:r w:rsidRPr="002D7BC9">
        <w:rPr>
          <w:sz w:val="26"/>
          <w:szCs w:val="26"/>
        </w:rPr>
        <w:t>О. СЄНКЕВИЧ</w:t>
      </w:r>
    </w:p>
    <w:sectPr w:rsidR="00355CD1" w:rsidRPr="002D7BC9" w:rsidSect="00DA63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4E"/>
    <w:rsid w:val="000638FC"/>
    <w:rsid w:val="00074208"/>
    <w:rsid w:val="00080690"/>
    <w:rsid w:val="000B5BDC"/>
    <w:rsid w:val="000E567A"/>
    <w:rsid w:val="00126048"/>
    <w:rsid w:val="001C7DD0"/>
    <w:rsid w:val="002577F1"/>
    <w:rsid w:val="002602C1"/>
    <w:rsid w:val="00292991"/>
    <w:rsid w:val="002C468A"/>
    <w:rsid w:val="002D7BC9"/>
    <w:rsid w:val="0033595E"/>
    <w:rsid w:val="003A6306"/>
    <w:rsid w:val="003D7CAE"/>
    <w:rsid w:val="0040403D"/>
    <w:rsid w:val="00417DAC"/>
    <w:rsid w:val="00495F42"/>
    <w:rsid w:val="005122F6"/>
    <w:rsid w:val="00584943"/>
    <w:rsid w:val="005914DA"/>
    <w:rsid w:val="005D3925"/>
    <w:rsid w:val="0061526F"/>
    <w:rsid w:val="00662186"/>
    <w:rsid w:val="006E08DB"/>
    <w:rsid w:val="00710265"/>
    <w:rsid w:val="007A0A7E"/>
    <w:rsid w:val="007B5CEE"/>
    <w:rsid w:val="007E7B87"/>
    <w:rsid w:val="00827409"/>
    <w:rsid w:val="008B03E8"/>
    <w:rsid w:val="008C64AD"/>
    <w:rsid w:val="008F3FD6"/>
    <w:rsid w:val="00950323"/>
    <w:rsid w:val="009A4BEB"/>
    <w:rsid w:val="00AB25BB"/>
    <w:rsid w:val="00AB70A2"/>
    <w:rsid w:val="00B246C9"/>
    <w:rsid w:val="00B44C14"/>
    <w:rsid w:val="00B47A44"/>
    <w:rsid w:val="00B53A6A"/>
    <w:rsid w:val="00B55101"/>
    <w:rsid w:val="00B76ECE"/>
    <w:rsid w:val="00B849F6"/>
    <w:rsid w:val="00BC34E6"/>
    <w:rsid w:val="00C3670A"/>
    <w:rsid w:val="00C70D8D"/>
    <w:rsid w:val="00CD2CB9"/>
    <w:rsid w:val="00D9279F"/>
    <w:rsid w:val="00DA636C"/>
    <w:rsid w:val="00DC34C8"/>
    <w:rsid w:val="00DF6D98"/>
    <w:rsid w:val="00E4144E"/>
    <w:rsid w:val="00EE61EF"/>
    <w:rsid w:val="00EF5253"/>
    <w:rsid w:val="00F47257"/>
    <w:rsid w:val="00F938C1"/>
    <w:rsid w:val="00FC2F6F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user103a</dc:creator>
  <cp:keywords/>
  <dc:description/>
  <cp:lastModifiedBy>user103a</cp:lastModifiedBy>
  <cp:revision>117</cp:revision>
  <dcterms:created xsi:type="dcterms:W3CDTF">2020-08-25T09:11:00Z</dcterms:created>
  <dcterms:modified xsi:type="dcterms:W3CDTF">2021-01-26T07:32:00Z</dcterms:modified>
</cp:coreProperties>
</file>