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001" w:rsidRPr="007B4EE6" w:rsidRDefault="00F06001" w:rsidP="00F300D2">
      <w:pPr>
        <w:pStyle w:val="NoSpacing"/>
        <w:jc w:val="center"/>
        <w:rPr>
          <w:rFonts w:ascii="Times New Roman" w:hAnsi="Times New Roman"/>
          <w:b/>
          <w:sz w:val="28"/>
          <w:szCs w:val="28"/>
          <w:lang w:val="uk-UA"/>
        </w:rPr>
      </w:pPr>
      <w:r w:rsidRPr="007B4EE6">
        <w:rPr>
          <w:rFonts w:ascii="Times New Roman" w:hAnsi="Times New Roman"/>
          <w:b/>
          <w:sz w:val="28"/>
          <w:szCs w:val="28"/>
          <w:lang w:val="uk-UA"/>
        </w:rPr>
        <w:t>ПРОТОКОЛ №1</w:t>
      </w:r>
    </w:p>
    <w:p w:rsidR="00F06001" w:rsidRDefault="00F06001" w:rsidP="00F300D2">
      <w:pPr>
        <w:pStyle w:val="NoSpacing"/>
        <w:jc w:val="center"/>
        <w:rPr>
          <w:rFonts w:ascii="Times New Roman" w:hAnsi="Times New Roman"/>
          <w:b/>
          <w:sz w:val="28"/>
          <w:szCs w:val="28"/>
          <w:lang w:val="uk-UA"/>
        </w:rPr>
      </w:pPr>
      <w:r>
        <w:rPr>
          <w:rFonts w:ascii="Times New Roman" w:hAnsi="Times New Roman"/>
          <w:b/>
          <w:sz w:val="28"/>
          <w:szCs w:val="28"/>
          <w:lang w:val="uk-UA"/>
        </w:rPr>
        <w:t>з</w:t>
      </w:r>
      <w:r w:rsidRPr="007B4EE6">
        <w:rPr>
          <w:rFonts w:ascii="Times New Roman" w:hAnsi="Times New Roman"/>
          <w:b/>
          <w:sz w:val="28"/>
          <w:szCs w:val="28"/>
          <w:lang w:val="uk-UA"/>
        </w:rPr>
        <w:t xml:space="preserve">асідання конкурсного комітету на перевезення пасажирів на </w:t>
      </w:r>
    </w:p>
    <w:p w:rsidR="00F06001" w:rsidRDefault="00F06001" w:rsidP="00F300D2">
      <w:pPr>
        <w:pStyle w:val="NoSpacing"/>
        <w:jc w:val="center"/>
        <w:rPr>
          <w:rFonts w:ascii="Times New Roman" w:hAnsi="Times New Roman"/>
          <w:b/>
          <w:bCs/>
          <w:sz w:val="28"/>
          <w:szCs w:val="28"/>
          <w:lang w:val="uk-UA" w:eastAsia="uk-UA"/>
        </w:rPr>
      </w:pPr>
      <w:r w:rsidRPr="007B4EE6">
        <w:rPr>
          <w:rFonts w:ascii="Times New Roman" w:hAnsi="Times New Roman"/>
          <w:b/>
          <w:sz w:val="28"/>
          <w:szCs w:val="28"/>
          <w:lang w:val="uk-UA"/>
        </w:rPr>
        <w:t>міських маршрутах загального користування,</w:t>
      </w:r>
      <w:r w:rsidRPr="00502362">
        <w:rPr>
          <w:rFonts w:ascii="Times New Roman" w:hAnsi="Times New Roman"/>
          <w:b/>
          <w:bCs/>
          <w:sz w:val="28"/>
          <w:szCs w:val="28"/>
          <w:lang w:eastAsia="uk-UA"/>
        </w:rPr>
        <w:t xml:space="preserve"> </w:t>
      </w:r>
      <w:r>
        <w:rPr>
          <w:rFonts w:ascii="Times New Roman" w:hAnsi="Times New Roman"/>
          <w:b/>
          <w:bCs/>
          <w:sz w:val="28"/>
          <w:szCs w:val="28"/>
          <w:lang w:val="uk-UA" w:eastAsia="uk-UA"/>
        </w:rPr>
        <w:t>організатором</w:t>
      </w:r>
      <w:r w:rsidRPr="00502362">
        <w:rPr>
          <w:rFonts w:ascii="Times New Roman" w:hAnsi="Times New Roman"/>
          <w:b/>
          <w:bCs/>
          <w:sz w:val="28"/>
          <w:szCs w:val="28"/>
          <w:lang w:eastAsia="uk-UA"/>
        </w:rPr>
        <w:t xml:space="preserve"> перевезень </w:t>
      </w:r>
    </w:p>
    <w:p w:rsidR="00F06001" w:rsidRPr="00502362" w:rsidRDefault="00F06001" w:rsidP="00F300D2">
      <w:pPr>
        <w:pStyle w:val="NoSpacing"/>
        <w:jc w:val="center"/>
        <w:rPr>
          <w:rFonts w:ascii="Times New Roman" w:hAnsi="Times New Roman"/>
          <w:b/>
          <w:sz w:val="28"/>
          <w:szCs w:val="28"/>
          <w:lang w:eastAsia="uk-UA"/>
        </w:rPr>
      </w:pPr>
      <w:r w:rsidRPr="00502362">
        <w:rPr>
          <w:rFonts w:ascii="Times New Roman" w:hAnsi="Times New Roman"/>
          <w:b/>
          <w:bCs/>
          <w:sz w:val="28"/>
          <w:szCs w:val="28"/>
          <w:lang w:eastAsia="uk-UA"/>
        </w:rPr>
        <w:t>на яких є</w:t>
      </w:r>
      <w:r>
        <w:rPr>
          <w:rFonts w:ascii="Times New Roman" w:hAnsi="Times New Roman"/>
          <w:b/>
          <w:bCs/>
          <w:sz w:val="28"/>
          <w:szCs w:val="28"/>
          <w:lang w:val="uk-UA" w:eastAsia="uk-UA"/>
        </w:rPr>
        <w:t xml:space="preserve"> в</w:t>
      </w:r>
      <w:r w:rsidRPr="00502362">
        <w:rPr>
          <w:rFonts w:ascii="Times New Roman" w:hAnsi="Times New Roman"/>
          <w:b/>
          <w:bCs/>
          <w:sz w:val="28"/>
          <w:szCs w:val="28"/>
          <w:lang w:eastAsia="uk-UA"/>
        </w:rPr>
        <w:t>иконком Миколаївської міської ради</w:t>
      </w:r>
    </w:p>
    <w:p w:rsidR="00F06001" w:rsidRPr="00502362" w:rsidRDefault="00F06001" w:rsidP="00F300D2">
      <w:pPr>
        <w:pStyle w:val="NoSpacing"/>
        <w:jc w:val="center"/>
        <w:rPr>
          <w:rFonts w:ascii="Times New Roman" w:hAnsi="Times New Roman"/>
          <w:b/>
          <w:sz w:val="28"/>
          <w:szCs w:val="28"/>
        </w:rPr>
      </w:pPr>
    </w:p>
    <w:p w:rsidR="00F06001" w:rsidRPr="007B4EE6" w:rsidRDefault="00F06001" w:rsidP="00F300D2">
      <w:pPr>
        <w:pStyle w:val="NoSpacing"/>
        <w:jc w:val="center"/>
        <w:rPr>
          <w:rFonts w:ascii="Times New Roman" w:hAnsi="Times New Roman"/>
          <w:b/>
          <w:sz w:val="28"/>
          <w:szCs w:val="28"/>
          <w:lang w:val="uk-UA"/>
        </w:rPr>
      </w:pPr>
    </w:p>
    <w:p w:rsidR="00F06001" w:rsidRDefault="00F06001" w:rsidP="00F300D2">
      <w:pPr>
        <w:pStyle w:val="NoSpacing"/>
        <w:jc w:val="center"/>
        <w:rPr>
          <w:rFonts w:ascii="Times New Roman" w:hAnsi="Times New Roman"/>
          <w:b/>
          <w:sz w:val="28"/>
          <w:szCs w:val="28"/>
          <w:lang w:val="uk-UA"/>
        </w:rPr>
      </w:pPr>
      <w:r w:rsidRPr="007B4EE6">
        <w:rPr>
          <w:rFonts w:ascii="Times New Roman" w:hAnsi="Times New Roman"/>
          <w:b/>
          <w:sz w:val="28"/>
          <w:szCs w:val="28"/>
          <w:lang w:val="uk-UA"/>
        </w:rPr>
        <w:t>м.</w:t>
      </w:r>
      <w:r>
        <w:rPr>
          <w:rFonts w:ascii="Times New Roman" w:hAnsi="Times New Roman"/>
          <w:b/>
          <w:sz w:val="28"/>
          <w:szCs w:val="28"/>
          <w:lang w:val="uk-UA"/>
        </w:rPr>
        <w:t>Миколаїв</w:t>
      </w:r>
      <w:r w:rsidRPr="007B4EE6">
        <w:rPr>
          <w:rFonts w:ascii="Times New Roman" w:hAnsi="Times New Roman"/>
          <w:b/>
          <w:sz w:val="28"/>
          <w:szCs w:val="28"/>
          <w:lang w:val="uk-UA"/>
        </w:rPr>
        <w:t xml:space="preserve">                                                                                </w:t>
      </w:r>
      <w:r>
        <w:rPr>
          <w:rFonts w:ascii="Times New Roman" w:hAnsi="Times New Roman"/>
          <w:b/>
          <w:sz w:val="28"/>
          <w:szCs w:val="28"/>
          <w:lang w:val="uk-UA"/>
        </w:rPr>
        <w:t>09</w:t>
      </w:r>
      <w:r w:rsidRPr="007B4EE6">
        <w:rPr>
          <w:rFonts w:ascii="Times New Roman" w:hAnsi="Times New Roman"/>
          <w:b/>
          <w:sz w:val="28"/>
          <w:szCs w:val="28"/>
          <w:lang w:val="uk-UA"/>
        </w:rPr>
        <w:t>.</w:t>
      </w:r>
      <w:r>
        <w:rPr>
          <w:rFonts w:ascii="Times New Roman" w:hAnsi="Times New Roman"/>
          <w:b/>
          <w:sz w:val="28"/>
          <w:szCs w:val="28"/>
          <w:lang w:val="uk-UA"/>
        </w:rPr>
        <w:t>02</w:t>
      </w:r>
      <w:r w:rsidRPr="007B4EE6">
        <w:rPr>
          <w:rFonts w:ascii="Times New Roman" w:hAnsi="Times New Roman"/>
          <w:b/>
          <w:sz w:val="28"/>
          <w:szCs w:val="28"/>
          <w:lang w:val="uk-UA"/>
        </w:rPr>
        <w:t>.20</w:t>
      </w:r>
      <w:r>
        <w:rPr>
          <w:rFonts w:ascii="Times New Roman" w:hAnsi="Times New Roman"/>
          <w:b/>
          <w:sz w:val="28"/>
          <w:szCs w:val="28"/>
          <w:lang w:val="uk-UA"/>
        </w:rPr>
        <w:t>22</w:t>
      </w:r>
      <w:r w:rsidRPr="007B4EE6">
        <w:rPr>
          <w:rFonts w:ascii="Times New Roman" w:hAnsi="Times New Roman"/>
          <w:b/>
          <w:sz w:val="28"/>
          <w:szCs w:val="28"/>
          <w:lang w:val="uk-UA"/>
        </w:rPr>
        <w:t xml:space="preserve">р. </w:t>
      </w:r>
    </w:p>
    <w:p w:rsidR="00F06001" w:rsidRPr="007B4EE6" w:rsidRDefault="00F06001" w:rsidP="00F300D2">
      <w:pPr>
        <w:pStyle w:val="NoSpacing"/>
        <w:jc w:val="center"/>
        <w:rPr>
          <w:rFonts w:ascii="Times New Roman" w:hAnsi="Times New Roman"/>
          <w:b/>
          <w:sz w:val="28"/>
          <w:szCs w:val="28"/>
          <w:lang w:val="uk-UA"/>
        </w:rPr>
      </w:pPr>
      <w:r>
        <w:rPr>
          <w:rFonts w:ascii="Times New Roman" w:hAnsi="Times New Roman"/>
          <w:b/>
          <w:sz w:val="28"/>
          <w:szCs w:val="28"/>
          <w:lang w:val="uk-UA"/>
        </w:rPr>
        <w:t xml:space="preserve">                                                                                                </w:t>
      </w:r>
      <w:r w:rsidRPr="007B4EE6">
        <w:rPr>
          <w:rFonts w:ascii="Times New Roman" w:hAnsi="Times New Roman"/>
          <w:b/>
          <w:sz w:val="28"/>
          <w:szCs w:val="28"/>
          <w:lang w:val="uk-UA"/>
        </w:rPr>
        <w:t>1</w:t>
      </w:r>
      <w:r>
        <w:rPr>
          <w:rFonts w:ascii="Times New Roman" w:hAnsi="Times New Roman"/>
          <w:b/>
          <w:sz w:val="28"/>
          <w:szCs w:val="28"/>
          <w:lang w:val="uk-UA"/>
        </w:rPr>
        <w:t>2</w:t>
      </w:r>
      <w:r w:rsidRPr="007B4EE6">
        <w:rPr>
          <w:rFonts w:ascii="Times New Roman" w:hAnsi="Times New Roman"/>
          <w:b/>
          <w:sz w:val="28"/>
          <w:szCs w:val="28"/>
          <w:lang w:val="uk-UA"/>
        </w:rPr>
        <w:t>.00 год.</w:t>
      </w:r>
    </w:p>
    <w:p w:rsidR="00F06001" w:rsidRPr="007B4EE6" w:rsidRDefault="00F06001" w:rsidP="00F300D2">
      <w:pPr>
        <w:pStyle w:val="NoSpacing"/>
        <w:jc w:val="center"/>
        <w:rPr>
          <w:rFonts w:ascii="Times New Roman" w:hAnsi="Times New Roman"/>
          <w:b/>
          <w:sz w:val="28"/>
          <w:szCs w:val="28"/>
          <w:lang w:val="uk-UA"/>
        </w:rPr>
      </w:pPr>
    </w:p>
    <w:p w:rsidR="00F06001" w:rsidRPr="006716C7" w:rsidRDefault="00F06001" w:rsidP="00F15C97">
      <w:pPr>
        <w:pStyle w:val="NoSpacing"/>
        <w:jc w:val="both"/>
        <w:rPr>
          <w:rFonts w:ascii="Times New Roman" w:hAnsi="Times New Roman"/>
          <w:sz w:val="28"/>
          <w:szCs w:val="28"/>
          <w:lang w:val="uk-UA"/>
        </w:rPr>
      </w:pPr>
      <w:r w:rsidRPr="006716C7">
        <w:rPr>
          <w:rFonts w:ascii="Times New Roman" w:hAnsi="Times New Roman"/>
          <w:b/>
          <w:sz w:val="28"/>
          <w:szCs w:val="28"/>
          <w:lang w:val="uk-UA"/>
        </w:rPr>
        <w:t xml:space="preserve">Присутні </w:t>
      </w:r>
      <w:r w:rsidRPr="006716C7">
        <w:rPr>
          <w:rFonts w:ascii="Times New Roman" w:hAnsi="Times New Roman"/>
          <w:sz w:val="28"/>
          <w:szCs w:val="28"/>
          <w:lang w:val="uk-UA"/>
        </w:rPr>
        <w:t>наступні члени конкурсного комітету (надалі Комітет):</w:t>
      </w:r>
    </w:p>
    <w:p w:rsidR="00F06001" w:rsidRPr="002B0568" w:rsidRDefault="00F06001" w:rsidP="00F300D2">
      <w:pPr>
        <w:pStyle w:val="NoSpacing"/>
        <w:rPr>
          <w:rFonts w:ascii="Times New Roman" w:hAnsi="Times New Roman"/>
          <w:sz w:val="28"/>
          <w:szCs w:val="28"/>
          <w:lang w:val="uk-UA"/>
        </w:rPr>
      </w:pPr>
      <w:r w:rsidRPr="002B0568">
        <w:rPr>
          <w:rFonts w:ascii="Times New Roman" w:hAnsi="Times New Roman"/>
          <w:sz w:val="28"/>
          <w:szCs w:val="28"/>
          <w:lang w:val="uk-UA"/>
        </w:rPr>
        <w:t>Андрієнко                                 -заступник міського голови, голова комітету</w:t>
      </w:r>
    </w:p>
    <w:p w:rsidR="00F06001" w:rsidRPr="002B0568" w:rsidRDefault="00F06001" w:rsidP="00F300D2">
      <w:pPr>
        <w:pStyle w:val="NoSpacing"/>
        <w:rPr>
          <w:rFonts w:ascii="Times New Roman" w:hAnsi="Times New Roman"/>
          <w:sz w:val="28"/>
          <w:szCs w:val="28"/>
          <w:lang w:val="uk-UA"/>
        </w:rPr>
      </w:pPr>
      <w:r w:rsidRPr="002B0568">
        <w:rPr>
          <w:rFonts w:ascii="Times New Roman" w:hAnsi="Times New Roman"/>
          <w:sz w:val="28"/>
          <w:szCs w:val="28"/>
          <w:lang w:val="uk-UA"/>
        </w:rPr>
        <w:t xml:space="preserve">Юрій Георгіійович                     </w:t>
      </w:r>
    </w:p>
    <w:p w:rsidR="00F06001" w:rsidRPr="002B0568" w:rsidRDefault="00F06001" w:rsidP="00F300D2">
      <w:pPr>
        <w:pStyle w:val="NoSpacing"/>
        <w:rPr>
          <w:rFonts w:ascii="Times New Roman" w:hAnsi="Times New Roman"/>
          <w:sz w:val="28"/>
          <w:szCs w:val="28"/>
          <w:lang w:val="uk-UA"/>
        </w:rPr>
      </w:pPr>
      <w:r w:rsidRPr="002B0568">
        <w:rPr>
          <w:rFonts w:ascii="Times New Roman" w:hAnsi="Times New Roman"/>
          <w:sz w:val="28"/>
          <w:szCs w:val="28"/>
          <w:lang w:val="uk-UA"/>
        </w:rPr>
        <w:t xml:space="preserve"> </w:t>
      </w:r>
    </w:p>
    <w:p w:rsidR="00F06001" w:rsidRPr="002B0568" w:rsidRDefault="00F06001" w:rsidP="00F300D2">
      <w:pPr>
        <w:pStyle w:val="NoSpacing"/>
        <w:rPr>
          <w:rFonts w:ascii="Times New Roman" w:hAnsi="Times New Roman"/>
          <w:sz w:val="28"/>
          <w:szCs w:val="28"/>
          <w:lang w:val="uk-UA"/>
        </w:rPr>
      </w:pPr>
      <w:r w:rsidRPr="002B0568">
        <w:rPr>
          <w:rFonts w:ascii="Times New Roman" w:hAnsi="Times New Roman"/>
          <w:sz w:val="28"/>
          <w:szCs w:val="28"/>
          <w:lang w:val="uk-UA"/>
        </w:rPr>
        <w:t xml:space="preserve">Попов                                        - начальник управління транспортного комплексу, </w:t>
      </w:r>
    </w:p>
    <w:p w:rsidR="00F06001" w:rsidRPr="002B0568" w:rsidRDefault="00F06001" w:rsidP="00F300D2">
      <w:pPr>
        <w:pStyle w:val="NoSpacing"/>
        <w:rPr>
          <w:rFonts w:ascii="Times New Roman" w:hAnsi="Times New Roman"/>
          <w:sz w:val="28"/>
          <w:szCs w:val="28"/>
          <w:lang w:val="uk-UA"/>
        </w:rPr>
      </w:pPr>
      <w:r w:rsidRPr="002B0568">
        <w:rPr>
          <w:rFonts w:ascii="Times New Roman" w:hAnsi="Times New Roman"/>
          <w:sz w:val="28"/>
          <w:szCs w:val="28"/>
          <w:lang w:val="uk-UA"/>
        </w:rPr>
        <w:t>Дмитро Дмитрович                 зв’язку та телекомунікацій Миколаївської міської</w:t>
      </w:r>
    </w:p>
    <w:p w:rsidR="00F06001" w:rsidRPr="002B0568" w:rsidRDefault="00F06001" w:rsidP="00F300D2">
      <w:pPr>
        <w:pStyle w:val="NoSpacing"/>
        <w:rPr>
          <w:rFonts w:ascii="Times New Roman" w:hAnsi="Times New Roman"/>
          <w:sz w:val="28"/>
          <w:szCs w:val="28"/>
          <w:lang w:val="uk-UA"/>
        </w:rPr>
      </w:pPr>
      <w:r w:rsidRPr="002B0568">
        <w:rPr>
          <w:rFonts w:ascii="Times New Roman" w:hAnsi="Times New Roman"/>
          <w:sz w:val="28"/>
          <w:szCs w:val="28"/>
          <w:lang w:val="uk-UA"/>
        </w:rPr>
        <w:t xml:space="preserve">                                                   Ради, заступник голови комітету                                          </w:t>
      </w:r>
    </w:p>
    <w:p w:rsidR="00F06001" w:rsidRPr="002B0568" w:rsidRDefault="00F06001" w:rsidP="00F300D2">
      <w:pPr>
        <w:pStyle w:val="NoSpacing"/>
        <w:rPr>
          <w:rFonts w:ascii="Times New Roman" w:hAnsi="Times New Roman"/>
          <w:sz w:val="28"/>
          <w:szCs w:val="28"/>
          <w:lang w:val="uk-UA"/>
        </w:rPr>
      </w:pPr>
    </w:p>
    <w:p w:rsidR="00F06001" w:rsidRPr="002B0568" w:rsidRDefault="00F06001" w:rsidP="00F300D2">
      <w:pPr>
        <w:pStyle w:val="NoSpacing"/>
        <w:rPr>
          <w:rFonts w:ascii="Times New Roman" w:hAnsi="Times New Roman"/>
          <w:sz w:val="28"/>
          <w:szCs w:val="28"/>
          <w:lang w:val="uk-UA"/>
        </w:rPr>
      </w:pPr>
      <w:r w:rsidRPr="002B0568">
        <w:rPr>
          <w:rFonts w:ascii="Times New Roman" w:hAnsi="Times New Roman"/>
          <w:sz w:val="28"/>
          <w:szCs w:val="28"/>
          <w:lang w:val="uk-UA" w:eastAsia="uk-UA"/>
        </w:rPr>
        <w:t xml:space="preserve"> </w:t>
      </w:r>
      <w:r w:rsidRPr="002B0568">
        <w:rPr>
          <w:rFonts w:ascii="Times New Roman" w:hAnsi="Times New Roman"/>
          <w:sz w:val="28"/>
          <w:szCs w:val="28"/>
          <w:lang w:val="uk-UA"/>
        </w:rPr>
        <w:t xml:space="preserve">Барк                                          -юрист, представник ГО «Всеукраїнська </w:t>
      </w:r>
    </w:p>
    <w:p w:rsidR="00F06001" w:rsidRPr="002B0568" w:rsidRDefault="00F06001" w:rsidP="00F300D2">
      <w:pPr>
        <w:pStyle w:val="NoSpacing"/>
        <w:rPr>
          <w:rFonts w:ascii="Times New Roman" w:hAnsi="Times New Roman"/>
          <w:sz w:val="28"/>
          <w:szCs w:val="28"/>
          <w:lang w:val="uk-UA"/>
        </w:rPr>
      </w:pPr>
      <w:r w:rsidRPr="002B0568">
        <w:rPr>
          <w:rFonts w:ascii="Times New Roman" w:hAnsi="Times New Roman"/>
          <w:sz w:val="28"/>
          <w:szCs w:val="28"/>
          <w:lang w:val="uk-UA"/>
        </w:rPr>
        <w:t xml:space="preserve">Юрій Георгійович                   правозахисна організація «Юридична сотня» </w:t>
      </w:r>
    </w:p>
    <w:p w:rsidR="00F06001" w:rsidRPr="002B0568" w:rsidRDefault="00F06001" w:rsidP="00F300D2">
      <w:pPr>
        <w:pStyle w:val="NoSpacing"/>
        <w:rPr>
          <w:rFonts w:ascii="Times New Roman" w:hAnsi="Times New Roman"/>
          <w:sz w:val="28"/>
          <w:szCs w:val="28"/>
          <w:lang w:val="uk-UA"/>
        </w:rPr>
      </w:pPr>
    </w:p>
    <w:p w:rsidR="00F06001" w:rsidRPr="002B0568" w:rsidRDefault="00F06001" w:rsidP="00F300D2">
      <w:pPr>
        <w:pStyle w:val="NoSpacing"/>
        <w:rPr>
          <w:rFonts w:ascii="Times New Roman" w:hAnsi="Times New Roman"/>
          <w:sz w:val="28"/>
          <w:szCs w:val="28"/>
          <w:lang w:val="uk-UA"/>
        </w:rPr>
      </w:pPr>
      <w:r w:rsidRPr="002B0568">
        <w:rPr>
          <w:rFonts w:ascii="Times New Roman" w:hAnsi="Times New Roman"/>
          <w:sz w:val="28"/>
          <w:szCs w:val="28"/>
          <w:lang w:val="uk-UA"/>
        </w:rPr>
        <w:t>Драгоміров                                    - заступник начальника Південного</w:t>
      </w:r>
    </w:p>
    <w:p w:rsidR="00F06001" w:rsidRPr="002B0568" w:rsidRDefault="00F06001" w:rsidP="00F300D2">
      <w:pPr>
        <w:pStyle w:val="NoSpacing"/>
        <w:rPr>
          <w:rFonts w:ascii="Times New Roman" w:hAnsi="Times New Roman"/>
          <w:sz w:val="28"/>
          <w:szCs w:val="28"/>
          <w:lang w:val="uk-UA"/>
        </w:rPr>
      </w:pPr>
      <w:r w:rsidRPr="002B0568">
        <w:rPr>
          <w:rFonts w:ascii="Times New Roman" w:hAnsi="Times New Roman"/>
          <w:sz w:val="28"/>
          <w:szCs w:val="28"/>
          <w:lang w:val="uk-UA"/>
        </w:rPr>
        <w:t xml:space="preserve">Андрій Вікторович                міжрегіонального управління  Укртрансбезпеки </w:t>
      </w:r>
    </w:p>
    <w:p w:rsidR="00F06001" w:rsidRPr="002B0568" w:rsidRDefault="00F06001" w:rsidP="00F300D2">
      <w:pPr>
        <w:pStyle w:val="NoSpacing"/>
        <w:rPr>
          <w:rFonts w:ascii="Times New Roman" w:hAnsi="Times New Roman"/>
          <w:sz w:val="28"/>
          <w:szCs w:val="28"/>
          <w:lang w:val="uk-UA"/>
        </w:rPr>
      </w:pPr>
      <w:r w:rsidRPr="002B0568">
        <w:rPr>
          <w:rFonts w:ascii="Times New Roman" w:hAnsi="Times New Roman"/>
          <w:sz w:val="28"/>
          <w:szCs w:val="28"/>
          <w:lang w:val="uk-UA"/>
        </w:rPr>
        <w:t xml:space="preserve">                                                                                                                                                   </w:t>
      </w:r>
    </w:p>
    <w:p w:rsidR="00F06001" w:rsidRPr="002B0568" w:rsidRDefault="00F06001" w:rsidP="00F300D2">
      <w:pPr>
        <w:pStyle w:val="NoSpacing"/>
        <w:rPr>
          <w:rFonts w:ascii="Times New Roman" w:hAnsi="Times New Roman"/>
          <w:sz w:val="28"/>
          <w:szCs w:val="28"/>
          <w:lang w:val="uk-UA"/>
        </w:rPr>
      </w:pPr>
      <w:r w:rsidRPr="002B0568">
        <w:rPr>
          <w:rFonts w:ascii="Times New Roman" w:hAnsi="Times New Roman"/>
          <w:sz w:val="28"/>
          <w:szCs w:val="28"/>
          <w:lang w:val="uk-UA"/>
        </w:rPr>
        <w:t xml:space="preserve">Бершацький                                -старший інспектор ВБДР УПП в Миколаївській        </w:t>
      </w:r>
    </w:p>
    <w:p w:rsidR="00F06001" w:rsidRPr="002B0568" w:rsidRDefault="00F06001" w:rsidP="00F300D2">
      <w:pPr>
        <w:pStyle w:val="NoSpacing"/>
        <w:rPr>
          <w:rFonts w:ascii="Times New Roman" w:hAnsi="Times New Roman"/>
          <w:sz w:val="28"/>
          <w:szCs w:val="28"/>
          <w:lang w:val="uk-UA"/>
        </w:rPr>
      </w:pPr>
      <w:r w:rsidRPr="002B0568">
        <w:rPr>
          <w:rFonts w:ascii="Times New Roman" w:hAnsi="Times New Roman"/>
          <w:sz w:val="28"/>
          <w:szCs w:val="28"/>
          <w:lang w:val="uk-UA"/>
        </w:rPr>
        <w:t>Олександр Сергійович</w:t>
      </w:r>
      <w:r w:rsidRPr="002B0568">
        <w:rPr>
          <w:rFonts w:ascii="Times New Roman" w:hAnsi="Times New Roman"/>
          <w:sz w:val="28"/>
          <w:szCs w:val="28"/>
          <w:lang w:val="uk-UA"/>
        </w:rPr>
        <w:tab/>
        <w:t xml:space="preserve">              області</w:t>
      </w:r>
    </w:p>
    <w:p w:rsidR="00F06001" w:rsidRPr="002B0568" w:rsidRDefault="00F06001" w:rsidP="00B029E9">
      <w:pPr>
        <w:pStyle w:val="NoSpacing"/>
        <w:rPr>
          <w:rFonts w:ascii="Times New Roman" w:hAnsi="Times New Roman"/>
          <w:sz w:val="28"/>
          <w:szCs w:val="28"/>
          <w:lang w:val="uk-UA"/>
        </w:rPr>
      </w:pPr>
    </w:p>
    <w:p w:rsidR="00F06001" w:rsidRPr="002B0568" w:rsidRDefault="00F06001" w:rsidP="00B029E9">
      <w:pPr>
        <w:pStyle w:val="NoSpacing"/>
        <w:rPr>
          <w:rFonts w:ascii="Times New Roman" w:hAnsi="Times New Roman"/>
          <w:sz w:val="28"/>
          <w:szCs w:val="28"/>
          <w:lang w:val="uk-UA"/>
        </w:rPr>
      </w:pPr>
      <w:r w:rsidRPr="002B0568">
        <w:rPr>
          <w:rFonts w:ascii="Times New Roman" w:hAnsi="Times New Roman"/>
          <w:sz w:val="28"/>
          <w:szCs w:val="28"/>
          <w:lang w:val="uk-UA"/>
        </w:rPr>
        <w:t xml:space="preserve">Виноградова                             -представник ГО ММ ФОК інвалідів «Вікторія» </w:t>
      </w:r>
    </w:p>
    <w:p w:rsidR="00F06001" w:rsidRPr="002B0568" w:rsidRDefault="00F06001" w:rsidP="00B029E9">
      <w:pPr>
        <w:pStyle w:val="NoSpacing"/>
        <w:rPr>
          <w:rFonts w:ascii="Times New Roman" w:hAnsi="Times New Roman"/>
          <w:sz w:val="28"/>
          <w:szCs w:val="28"/>
          <w:lang w:val="uk-UA"/>
        </w:rPr>
      </w:pPr>
      <w:r w:rsidRPr="002B0568">
        <w:rPr>
          <w:rFonts w:ascii="Times New Roman" w:hAnsi="Times New Roman"/>
          <w:sz w:val="28"/>
          <w:szCs w:val="28"/>
          <w:lang w:val="uk-UA"/>
        </w:rPr>
        <w:t xml:space="preserve">Ольга Олександрівна              </w:t>
      </w:r>
    </w:p>
    <w:p w:rsidR="00F06001" w:rsidRPr="002B0568" w:rsidRDefault="00F06001" w:rsidP="00B64440">
      <w:pPr>
        <w:pStyle w:val="NoSpacing"/>
        <w:rPr>
          <w:rFonts w:ascii="Times New Roman" w:hAnsi="Times New Roman"/>
          <w:sz w:val="28"/>
          <w:szCs w:val="28"/>
          <w:lang w:val="uk-UA"/>
        </w:rPr>
      </w:pPr>
    </w:p>
    <w:p w:rsidR="00F06001" w:rsidRPr="002B0568" w:rsidRDefault="00F06001" w:rsidP="00F25A19">
      <w:pPr>
        <w:pStyle w:val="NoSpacing"/>
        <w:rPr>
          <w:rFonts w:ascii="Times New Roman" w:hAnsi="Times New Roman"/>
          <w:sz w:val="28"/>
          <w:szCs w:val="28"/>
          <w:lang w:val="uk-UA"/>
        </w:rPr>
      </w:pPr>
      <w:r w:rsidRPr="002B0568">
        <w:rPr>
          <w:rFonts w:ascii="Times New Roman" w:hAnsi="Times New Roman"/>
          <w:sz w:val="28"/>
          <w:szCs w:val="28"/>
          <w:lang w:val="uk-UA"/>
        </w:rPr>
        <w:t>Бардовський                            - заступник начальника відділу транспорту та звязку</w:t>
      </w:r>
    </w:p>
    <w:p w:rsidR="00F06001" w:rsidRPr="002B0568" w:rsidRDefault="00F06001" w:rsidP="00F25A19">
      <w:pPr>
        <w:pStyle w:val="NoSpacing"/>
        <w:rPr>
          <w:rFonts w:ascii="Times New Roman" w:hAnsi="Times New Roman"/>
          <w:sz w:val="28"/>
          <w:szCs w:val="28"/>
          <w:lang w:val="uk-UA"/>
        </w:rPr>
      </w:pPr>
      <w:r w:rsidRPr="002B0568">
        <w:rPr>
          <w:rFonts w:ascii="Times New Roman" w:hAnsi="Times New Roman"/>
          <w:sz w:val="28"/>
          <w:szCs w:val="28"/>
          <w:lang w:val="uk-UA"/>
        </w:rPr>
        <w:t xml:space="preserve">Вадим Павлович                     управління інфраструктури Миколаївської ОДА       </w:t>
      </w:r>
    </w:p>
    <w:p w:rsidR="00F06001" w:rsidRPr="002B0568" w:rsidRDefault="00F06001" w:rsidP="00F300D2">
      <w:pPr>
        <w:pStyle w:val="NoSpacing"/>
        <w:rPr>
          <w:rFonts w:ascii="Times New Roman" w:hAnsi="Times New Roman"/>
          <w:b/>
          <w:sz w:val="28"/>
          <w:szCs w:val="28"/>
          <w:lang w:val="uk-UA"/>
        </w:rPr>
      </w:pPr>
    </w:p>
    <w:p w:rsidR="00F06001" w:rsidRDefault="00F06001" w:rsidP="005E24FD">
      <w:pPr>
        <w:pStyle w:val="NoSpacing"/>
        <w:rPr>
          <w:rFonts w:ascii="Times New Roman" w:hAnsi="Times New Roman"/>
          <w:b/>
          <w:sz w:val="28"/>
          <w:szCs w:val="28"/>
          <w:lang w:val="uk-UA"/>
        </w:rPr>
      </w:pPr>
      <w:r>
        <w:rPr>
          <w:rFonts w:ascii="Times New Roman" w:hAnsi="Times New Roman"/>
          <w:sz w:val="28"/>
          <w:szCs w:val="28"/>
          <w:lang w:val="uk-UA"/>
        </w:rPr>
        <w:t>Смирнов                                  -представник ГО «Асоціація учасників та інвалідів       Олександр Ігорович                АТО»</w:t>
      </w:r>
    </w:p>
    <w:p w:rsidR="00F06001" w:rsidRDefault="00F06001" w:rsidP="00DE422B">
      <w:pPr>
        <w:pStyle w:val="NoSpacing"/>
        <w:rPr>
          <w:rFonts w:ascii="Times New Roman" w:hAnsi="Times New Roman"/>
          <w:b/>
          <w:sz w:val="28"/>
          <w:szCs w:val="28"/>
          <w:lang w:val="uk-UA"/>
        </w:rPr>
      </w:pPr>
    </w:p>
    <w:p w:rsidR="00F06001" w:rsidRPr="002B0568" w:rsidRDefault="00F06001" w:rsidP="00842E05">
      <w:pPr>
        <w:pStyle w:val="NoSpacing"/>
        <w:rPr>
          <w:rFonts w:ascii="Times New Roman" w:hAnsi="Times New Roman"/>
          <w:sz w:val="28"/>
          <w:szCs w:val="28"/>
          <w:lang w:val="uk-UA"/>
        </w:rPr>
      </w:pPr>
      <w:r w:rsidRPr="002B0568">
        <w:rPr>
          <w:rFonts w:ascii="Times New Roman" w:hAnsi="Times New Roman"/>
          <w:sz w:val="28"/>
          <w:szCs w:val="28"/>
          <w:lang w:val="uk-UA"/>
        </w:rPr>
        <w:t>Волошинович                            -голова громадської спілки «Інфраструктура       Едуард Петрович                      Миколаївщини»</w:t>
      </w:r>
    </w:p>
    <w:p w:rsidR="00F06001" w:rsidRDefault="00F06001" w:rsidP="00DE422B">
      <w:pPr>
        <w:pStyle w:val="NoSpacing"/>
        <w:rPr>
          <w:rFonts w:ascii="Times New Roman" w:hAnsi="Times New Roman"/>
          <w:b/>
          <w:sz w:val="28"/>
          <w:szCs w:val="28"/>
          <w:lang w:val="uk-UA"/>
        </w:rPr>
      </w:pPr>
    </w:p>
    <w:p w:rsidR="00F06001" w:rsidRDefault="00F06001" w:rsidP="00DE422B">
      <w:pPr>
        <w:pStyle w:val="NoSpacing"/>
        <w:rPr>
          <w:rFonts w:ascii="Times New Roman" w:hAnsi="Times New Roman"/>
          <w:b/>
          <w:sz w:val="28"/>
          <w:szCs w:val="28"/>
          <w:lang w:val="uk-UA"/>
        </w:rPr>
      </w:pPr>
      <w:r w:rsidRPr="00F15C97">
        <w:rPr>
          <w:rFonts w:ascii="Times New Roman" w:hAnsi="Times New Roman"/>
          <w:b/>
          <w:sz w:val="28"/>
          <w:szCs w:val="28"/>
          <w:lang w:val="uk-UA"/>
        </w:rPr>
        <w:t>Відсутні:</w:t>
      </w:r>
      <w:r>
        <w:rPr>
          <w:rFonts w:ascii="Times New Roman" w:hAnsi="Times New Roman"/>
          <w:b/>
          <w:sz w:val="28"/>
          <w:szCs w:val="28"/>
          <w:lang w:val="uk-UA"/>
        </w:rPr>
        <w:t xml:space="preserve"> </w:t>
      </w:r>
    </w:p>
    <w:p w:rsidR="00F06001" w:rsidRDefault="00F06001" w:rsidP="00B774A6">
      <w:pPr>
        <w:pStyle w:val="NoSpacing"/>
        <w:jc w:val="both"/>
        <w:rPr>
          <w:rFonts w:ascii="Times New Roman" w:hAnsi="Times New Roman"/>
          <w:b/>
          <w:sz w:val="28"/>
          <w:szCs w:val="28"/>
          <w:lang w:val="uk-UA"/>
        </w:rPr>
      </w:pPr>
    </w:p>
    <w:p w:rsidR="00F06001" w:rsidRPr="002B0568" w:rsidRDefault="00F06001" w:rsidP="00842E05">
      <w:pPr>
        <w:pStyle w:val="NoSpacing"/>
        <w:rPr>
          <w:rFonts w:ascii="Times New Roman" w:hAnsi="Times New Roman"/>
          <w:sz w:val="28"/>
          <w:szCs w:val="28"/>
          <w:lang w:val="uk-UA"/>
        </w:rPr>
      </w:pPr>
      <w:r w:rsidRPr="002B0568">
        <w:rPr>
          <w:rFonts w:ascii="Times New Roman" w:hAnsi="Times New Roman"/>
          <w:sz w:val="28"/>
          <w:szCs w:val="28"/>
          <w:lang w:val="uk-UA"/>
        </w:rPr>
        <w:t xml:space="preserve">Іванов                                       - голова постійної комісії міської ради з питань </w:t>
      </w:r>
    </w:p>
    <w:p w:rsidR="00F06001" w:rsidRPr="002B0568" w:rsidRDefault="00F06001" w:rsidP="00842E05">
      <w:pPr>
        <w:pStyle w:val="NoSpacing"/>
        <w:rPr>
          <w:rFonts w:ascii="Times New Roman" w:hAnsi="Times New Roman"/>
          <w:sz w:val="28"/>
          <w:szCs w:val="28"/>
          <w:lang w:val="uk-UA"/>
        </w:rPr>
      </w:pPr>
      <w:r w:rsidRPr="002B0568">
        <w:rPr>
          <w:rFonts w:ascii="Times New Roman" w:hAnsi="Times New Roman"/>
          <w:sz w:val="28"/>
          <w:szCs w:val="28"/>
          <w:lang w:val="uk-UA"/>
        </w:rPr>
        <w:t xml:space="preserve">Дмитро Сергійович                житлово-комунального господарства, комунальної  </w:t>
      </w:r>
    </w:p>
    <w:p w:rsidR="00F06001" w:rsidRPr="002B0568" w:rsidRDefault="00F06001" w:rsidP="00842E05">
      <w:pPr>
        <w:pStyle w:val="NoSpacing"/>
        <w:rPr>
          <w:rFonts w:ascii="Times New Roman" w:hAnsi="Times New Roman"/>
          <w:sz w:val="28"/>
          <w:szCs w:val="28"/>
          <w:lang w:val="uk-UA"/>
        </w:rPr>
      </w:pPr>
      <w:r w:rsidRPr="002B0568">
        <w:rPr>
          <w:rFonts w:ascii="Times New Roman" w:hAnsi="Times New Roman"/>
          <w:sz w:val="28"/>
          <w:szCs w:val="28"/>
          <w:lang w:val="uk-UA"/>
        </w:rPr>
        <w:t xml:space="preserve">                                                  власності, благоустрою міста, промисловості, </w:t>
      </w:r>
    </w:p>
    <w:p w:rsidR="00F06001" w:rsidRPr="002B0568" w:rsidRDefault="00F06001" w:rsidP="00842E05">
      <w:pPr>
        <w:pStyle w:val="NoSpacing"/>
        <w:rPr>
          <w:rFonts w:ascii="Times New Roman" w:hAnsi="Times New Roman"/>
          <w:sz w:val="28"/>
          <w:szCs w:val="28"/>
          <w:lang w:val="uk-UA"/>
        </w:rPr>
      </w:pPr>
      <w:r w:rsidRPr="002B0568">
        <w:rPr>
          <w:rFonts w:ascii="Times New Roman" w:hAnsi="Times New Roman"/>
          <w:sz w:val="28"/>
          <w:szCs w:val="28"/>
          <w:lang w:val="uk-UA"/>
        </w:rPr>
        <w:t xml:space="preserve">                                                  транспорту, енергозбереження, зв’язку, </w:t>
      </w:r>
    </w:p>
    <w:p w:rsidR="00F06001" w:rsidRPr="002B0568" w:rsidRDefault="00F06001" w:rsidP="00842E05">
      <w:pPr>
        <w:pStyle w:val="NoSpacing"/>
        <w:rPr>
          <w:rFonts w:ascii="Times New Roman" w:hAnsi="Times New Roman"/>
          <w:sz w:val="28"/>
          <w:szCs w:val="28"/>
          <w:lang w:val="uk-UA"/>
        </w:rPr>
      </w:pPr>
      <w:r w:rsidRPr="002B0568">
        <w:rPr>
          <w:rFonts w:ascii="Times New Roman" w:hAnsi="Times New Roman"/>
          <w:sz w:val="28"/>
          <w:szCs w:val="28"/>
          <w:lang w:val="uk-UA"/>
        </w:rPr>
        <w:t xml:space="preserve">                                                  інформаційних технологій та діджиталізації                                                         </w:t>
      </w:r>
    </w:p>
    <w:p w:rsidR="00F06001" w:rsidRPr="002B0568" w:rsidRDefault="00F06001" w:rsidP="00842E05">
      <w:pPr>
        <w:pStyle w:val="NoSpacing"/>
        <w:rPr>
          <w:rFonts w:ascii="Times New Roman" w:hAnsi="Times New Roman"/>
          <w:sz w:val="16"/>
          <w:szCs w:val="16"/>
          <w:lang w:val="uk-UA"/>
        </w:rPr>
      </w:pPr>
    </w:p>
    <w:p w:rsidR="00F06001" w:rsidRPr="002B0568" w:rsidRDefault="00F06001" w:rsidP="00842E05">
      <w:pPr>
        <w:pStyle w:val="NoSpacing"/>
        <w:rPr>
          <w:rFonts w:ascii="Times New Roman" w:hAnsi="Times New Roman"/>
          <w:sz w:val="28"/>
          <w:szCs w:val="28"/>
          <w:lang w:val="uk-UA"/>
        </w:rPr>
      </w:pPr>
      <w:r w:rsidRPr="002B0568">
        <w:rPr>
          <w:rFonts w:ascii="Times New Roman" w:hAnsi="Times New Roman"/>
          <w:sz w:val="28"/>
          <w:szCs w:val="28"/>
          <w:lang w:val="uk-UA"/>
        </w:rPr>
        <w:t xml:space="preserve">Плужник                                   - представник ГО «Миколаївський дослідницько- </w:t>
      </w:r>
    </w:p>
    <w:p w:rsidR="00F06001" w:rsidRPr="002B0568" w:rsidRDefault="00F06001" w:rsidP="00842E05">
      <w:pPr>
        <w:pStyle w:val="NoSpacing"/>
        <w:rPr>
          <w:rFonts w:ascii="Times New Roman" w:hAnsi="Times New Roman"/>
          <w:sz w:val="28"/>
          <w:szCs w:val="28"/>
          <w:lang w:val="uk-UA"/>
        </w:rPr>
      </w:pPr>
      <w:r w:rsidRPr="002B0568">
        <w:rPr>
          <w:rFonts w:ascii="Times New Roman" w:hAnsi="Times New Roman"/>
          <w:sz w:val="28"/>
          <w:szCs w:val="28"/>
          <w:lang w:val="uk-UA"/>
        </w:rPr>
        <w:t>Дмитро Васильович                аналітичний центр»</w:t>
      </w:r>
    </w:p>
    <w:p w:rsidR="00F06001" w:rsidRPr="002B0568" w:rsidRDefault="00F06001" w:rsidP="00842E05">
      <w:pPr>
        <w:pStyle w:val="NoSpacing"/>
        <w:rPr>
          <w:rFonts w:ascii="Times New Roman" w:hAnsi="Times New Roman"/>
          <w:sz w:val="16"/>
          <w:szCs w:val="16"/>
          <w:lang w:val="uk-UA"/>
        </w:rPr>
      </w:pPr>
    </w:p>
    <w:p w:rsidR="00F06001" w:rsidRPr="002B0568" w:rsidRDefault="00F06001" w:rsidP="00842E05">
      <w:pPr>
        <w:pStyle w:val="NoSpacing"/>
        <w:rPr>
          <w:rFonts w:ascii="Times New Roman" w:hAnsi="Times New Roman"/>
          <w:sz w:val="28"/>
          <w:szCs w:val="28"/>
        </w:rPr>
      </w:pPr>
      <w:r w:rsidRPr="002B0568">
        <w:rPr>
          <w:rFonts w:ascii="Times New Roman" w:hAnsi="Times New Roman"/>
          <w:sz w:val="28"/>
          <w:szCs w:val="28"/>
          <w:lang w:val="uk-UA"/>
        </w:rPr>
        <w:t>Маленко                                    - представник ГО «Дорожній контроль Миколаїв» Сергій Сергійович</w:t>
      </w:r>
      <w:r w:rsidRPr="002B0568">
        <w:rPr>
          <w:rFonts w:ascii="Times New Roman" w:hAnsi="Times New Roman"/>
          <w:sz w:val="28"/>
          <w:szCs w:val="28"/>
          <w:lang w:val="uk-UA"/>
        </w:rPr>
        <w:tab/>
        <w:t xml:space="preserve">            </w:t>
      </w:r>
    </w:p>
    <w:p w:rsidR="00F06001" w:rsidRPr="002B0568" w:rsidRDefault="00F06001" w:rsidP="00842E05">
      <w:pPr>
        <w:pStyle w:val="NoSpacing"/>
        <w:rPr>
          <w:rFonts w:ascii="Times New Roman" w:hAnsi="Times New Roman"/>
          <w:b/>
          <w:sz w:val="16"/>
          <w:szCs w:val="16"/>
          <w:lang w:val="uk-UA"/>
        </w:rPr>
      </w:pPr>
    </w:p>
    <w:p w:rsidR="00F06001" w:rsidRPr="002B0568" w:rsidRDefault="00F06001" w:rsidP="00842E05">
      <w:pPr>
        <w:pStyle w:val="NoSpacing"/>
        <w:rPr>
          <w:rFonts w:ascii="Times New Roman" w:hAnsi="Times New Roman"/>
          <w:sz w:val="28"/>
          <w:szCs w:val="28"/>
          <w:lang w:val="uk-UA"/>
        </w:rPr>
      </w:pPr>
      <w:r w:rsidRPr="002B0568">
        <w:rPr>
          <w:rFonts w:ascii="Times New Roman" w:hAnsi="Times New Roman"/>
          <w:sz w:val="28"/>
          <w:szCs w:val="28"/>
          <w:lang w:val="uk-UA"/>
        </w:rPr>
        <w:t xml:space="preserve">Дахов                                        -представник ГО «Асоціація вантажних </w:t>
      </w:r>
    </w:p>
    <w:p w:rsidR="00F06001" w:rsidRPr="002B0568" w:rsidRDefault="00F06001" w:rsidP="00842E05">
      <w:pPr>
        <w:pStyle w:val="NoSpacing"/>
        <w:rPr>
          <w:rFonts w:ascii="Times New Roman" w:hAnsi="Times New Roman"/>
          <w:sz w:val="28"/>
          <w:szCs w:val="28"/>
          <w:lang w:val="uk-UA"/>
        </w:rPr>
      </w:pPr>
      <w:r w:rsidRPr="002B0568">
        <w:rPr>
          <w:rFonts w:ascii="Times New Roman" w:hAnsi="Times New Roman"/>
          <w:sz w:val="28"/>
          <w:szCs w:val="28"/>
          <w:lang w:val="uk-UA"/>
        </w:rPr>
        <w:t xml:space="preserve">Ігор Віталійович                      автомобільних перевізників Миколаївщини» </w:t>
      </w:r>
    </w:p>
    <w:p w:rsidR="00F06001" w:rsidRPr="002B0568" w:rsidRDefault="00F06001" w:rsidP="00842E05">
      <w:pPr>
        <w:pStyle w:val="NoSpacing"/>
        <w:rPr>
          <w:rFonts w:ascii="Times New Roman" w:hAnsi="Times New Roman"/>
          <w:b/>
          <w:sz w:val="28"/>
          <w:szCs w:val="28"/>
          <w:lang w:val="uk-UA"/>
        </w:rPr>
      </w:pPr>
    </w:p>
    <w:p w:rsidR="00F06001" w:rsidRPr="002B0568" w:rsidRDefault="00F06001" w:rsidP="00842E05">
      <w:pPr>
        <w:pStyle w:val="NoSpacing"/>
        <w:rPr>
          <w:rFonts w:ascii="Times New Roman" w:hAnsi="Times New Roman"/>
          <w:sz w:val="28"/>
          <w:szCs w:val="28"/>
          <w:lang w:val="uk-UA"/>
        </w:rPr>
      </w:pPr>
      <w:r w:rsidRPr="002B0568">
        <w:rPr>
          <w:rFonts w:ascii="Times New Roman" w:hAnsi="Times New Roman"/>
          <w:sz w:val="28"/>
          <w:szCs w:val="28"/>
          <w:lang w:val="uk-UA"/>
        </w:rPr>
        <w:t xml:space="preserve">Ничипорчук                             -начальник відділу правового забезпечення </w:t>
      </w:r>
    </w:p>
    <w:p w:rsidR="00F06001" w:rsidRPr="002B0568" w:rsidRDefault="00F06001" w:rsidP="00842E05">
      <w:pPr>
        <w:pStyle w:val="NoSpacing"/>
        <w:rPr>
          <w:rFonts w:ascii="Times New Roman" w:hAnsi="Times New Roman"/>
          <w:sz w:val="28"/>
          <w:szCs w:val="28"/>
          <w:lang w:val="uk-UA"/>
        </w:rPr>
      </w:pPr>
      <w:r w:rsidRPr="002B0568">
        <w:rPr>
          <w:rFonts w:ascii="Times New Roman" w:hAnsi="Times New Roman"/>
          <w:sz w:val="28"/>
          <w:szCs w:val="28"/>
          <w:lang w:val="uk-UA"/>
        </w:rPr>
        <w:t>Ольга Сергіївна                       юридичного департаменту ММР</w:t>
      </w:r>
    </w:p>
    <w:p w:rsidR="00F06001" w:rsidRPr="002B0568" w:rsidRDefault="00F06001" w:rsidP="00842E05">
      <w:pPr>
        <w:pStyle w:val="NoSpacing"/>
        <w:jc w:val="both"/>
        <w:rPr>
          <w:rFonts w:ascii="Times New Roman" w:hAnsi="Times New Roman"/>
          <w:lang w:val="uk-UA"/>
        </w:rPr>
      </w:pPr>
    </w:p>
    <w:p w:rsidR="00F06001" w:rsidRPr="002B0568" w:rsidRDefault="00F06001" w:rsidP="00842E05">
      <w:pPr>
        <w:pStyle w:val="NoSpacing"/>
        <w:rPr>
          <w:rFonts w:ascii="Times New Roman" w:hAnsi="Times New Roman"/>
          <w:sz w:val="28"/>
          <w:szCs w:val="28"/>
          <w:lang w:val="uk-UA"/>
        </w:rPr>
      </w:pPr>
      <w:r w:rsidRPr="002B0568">
        <w:rPr>
          <w:rFonts w:ascii="Times New Roman" w:hAnsi="Times New Roman"/>
          <w:sz w:val="28"/>
          <w:szCs w:val="28"/>
          <w:lang w:val="uk-UA"/>
        </w:rPr>
        <w:t>Косенчук                                   -представник Миколаївської обласної організації</w:t>
      </w:r>
    </w:p>
    <w:p w:rsidR="00F06001" w:rsidRPr="002B0568" w:rsidRDefault="00F06001" w:rsidP="00842E05">
      <w:pPr>
        <w:pStyle w:val="NoSpacing"/>
        <w:rPr>
          <w:rFonts w:ascii="Times New Roman" w:hAnsi="Times New Roman"/>
          <w:sz w:val="28"/>
          <w:szCs w:val="28"/>
          <w:lang w:val="uk-UA"/>
        </w:rPr>
      </w:pPr>
      <w:r w:rsidRPr="002B0568">
        <w:rPr>
          <w:rFonts w:ascii="Times New Roman" w:hAnsi="Times New Roman"/>
          <w:sz w:val="28"/>
          <w:szCs w:val="28"/>
          <w:lang w:val="uk-UA"/>
        </w:rPr>
        <w:t>Сергій Іванович                        ГО «Всеукраїнська спілка автомобілістів</w:t>
      </w:r>
    </w:p>
    <w:p w:rsidR="00F06001" w:rsidRPr="002B0568" w:rsidRDefault="00F06001" w:rsidP="00842E05">
      <w:pPr>
        <w:pStyle w:val="NoSpacing"/>
        <w:rPr>
          <w:rFonts w:ascii="Times New Roman" w:hAnsi="Times New Roman"/>
          <w:b/>
          <w:sz w:val="28"/>
          <w:szCs w:val="28"/>
          <w:lang w:val="uk-UA"/>
        </w:rPr>
      </w:pPr>
    </w:p>
    <w:p w:rsidR="00F06001" w:rsidRPr="002B0568" w:rsidRDefault="00F06001" w:rsidP="00842E05">
      <w:pPr>
        <w:pStyle w:val="NoSpacing"/>
        <w:rPr>
          <w:rFonts w:ascii="Times New Roman" w:hAnsi="Times New Roman"/>
          <w:sz w:val="28"/>
          <w:szCs w:val="28"/>
          <w:lang w:val="uk-UA"/>
        </w:rPr>
      </w:pPr>
    </w:p>
    <w:p w:rsidR="00F06001" w:rsidRDefault="00F06001" w:rsidP="00842E05">
      <w:pPr>
        <w:pStyle w:val="NoSpacing"/>
        <w:rPr>
          <w:rFonts w:ascii="Times New Roman" w:hAnsi="Times New Roman"/>
          <w:b/>
          <w:sz w:val="28"/>
          <w:szCs w:val="28"/>
          <w:lang w:val="uk-UA"/>
        </w:rPr>
      </w:pPr>
      <w:r w:rsidRPr="002B0568">
        <w:rPr>
          <w:rFonts w:ascii="Times New Roman" w:hAnsi="Times New Roman"/>
          <w:sz w:val="28"/>
          <w:szCs w:val="28"/>
          <w:lang w:val="uk-UA"/>
        </w:rPr>
        <w:t>Гвозденко                                  -представник РСЦ МВС в Миколаївській області       Ігор Анатолійович</w:t>
      </w:r>
      <w:r>
        <w:rPr>
          <w:rFonts w:ascii="Times New Roman" w:hAnsi="Times New Roman"/>
          <w:sz w:val="28"/>
          <w:szCs w:val="28"/>
          <w:lang w:val="uk-UA"/>
        </w:rPr>
        <w:t xml:space="preserve">                      </w:t>
      </w:r>
    </w:p>
    <w:p w:rsidR="00F06001" w:rsidRDefault="00F06001" w:rsidP="00842E05">
      <w:pPr>
        <w:pStyle w:val="NoSpacing"/>
        <w:rPr>
          <w:rFonts w:ascii="Times New Roman" w:hAnsi="Times New Roman"/>
          <w:b/>
          <w:sz w:val="28"/>
          <w:szCs w:val="28"/>
          <w:lang w:val="uk-UA"/>
        </w:rPr>
      </w:pPr>
    </w:p>
    <w:p w:rsidR="00F06001" w:rsidRPr="006716C7" w:rsidRDefault="00F06001" w:rsidP="00DE422B">
      <w:pPr>
        <w:pStyle w:val="NoSpacing"/>
        <w:rPr>
          <w:rFonts w:ascii="Times New Roman" w:hAnsi="Times New Roman"/>
          <w:sz w:val="28"/>
          <w:szCs w:val="28"/>
          <w:lang w:val="uk-UA" w:eastAsia="uk-UA"/>
        </w:rPr>
      </w:pPr>
      <w:r w:rsidRPr="006716C7">
        <w:rPr>
          <w:rFonts w:ascii="Times New Roman" w:hAnsi="Times New Roman"/>
          <w:sz w:val="28"/>
          <w:szCs w:val="28"/>
          <w:lang w:val="uk-UA"/>
        </w:rPr>
        <w:t xml:space="preserve">Доріцька Олена </w:t>
      </w:r>
      <w:r w:rsidRPr="006716C7">
        <w:rPr>
          <w:rFonts w:ascii="Times New Roman" w:hAnsi="Times New Roman"/>
          <w:sz w:val="28"/>
          <w:szCs w:val="28"/>
          <w:lang w:val="uk-UA"/>
        </w:rPr>
        <w:tab/>
      </w:r>
      <w:r w:rsidRPr="006716C7">
        <w:rPr>
          <w:rFonts w:ascii="Times New Roman" w:hAnsi="Times New Roman"/>
          <w:color w:val="262626"/>
          <w:sz w:val="28"/>
          <w:szCs w:val="28"/>
          <w:lang w:val="uk-UA"/>
        </w:rPr>
        <w:tab/>
      </w:r>
      <w:r w:rsidRPr="006716C7">
        <w:rPr>
          <w:rFonts w:ascii="Times New Roman" w:hAnsi="Times New Roman"/>
          <w:sz w:val="28"/>
          <w:szCs w:val="28"/>
          <w:lang w:val="uk-UA"/>
        </w:rPr>
        <w:t xml:space="preserve">          - завідувач учбовою частиною </w:t>
      </w:r>
      <w:r w:rsidRPr="006716C7">
        <w:rPr>
          <w:rFonts w:ascii="Times New Roman" w:hAnsi="Times New Roman"/>
          <w:sz w:val="28"/>
          <w:szCs w:val="28"/>
          <w:lang w:val="uk-UA" w:eastAsia="uk-UA"/>
        </w:rPr>
        <w:t>філії  Миколаївський</w:t>
      </w:r>
    </w:p>
    <w:p w:rsidR="00F06001" w:rsidRPr="006716C7" w:rsidRDefault="00F06001" w:rsidP="00DE422B">
      <w:pPr>
        <w:pStyle w:val="NoSpacing"/>
        <w:rPr>
          <w:rFonts w:ascii="Times New Roman" w:hAnsi="Times New Roman"/>
          <w:sz w:val="28"/>
          <w:szCs w:val="28"/>
          <w:lang w:val="uk-UA" w:eastAsia="uk-UA"/>
        </w:rPr>
      </w:pPr>
      <w:r w:rsidRPr="006716C7">
        <w:rPr>
          <w:rFonts w:ascii="Times New Roman" w:hAnsi="Times New Roman"/>
          <w:sz w:val="28"/>
          <w:szCs w:val="28"/>
          <w:lang w:val="uk-UA"/>
        </w:rPr>
        <w:t>Миколаївна</w:t>
      </w:r>
      <w:r w:rsidRPr="006716C7">
        <w:rPr>
          <w:rFonts w:ascii="Times New Roman" w:hAnsi="Times New Roman"/>
          <w:sz w:val="28"/>
          <w:szCs w:val="28"/>
          <w:lang w:val="uk-UA" w:eastAsia="uk-UA"/>
        </w:rPr>
        <w:t xml:space="preserve">                                державний  обласний навчально-курсовий</w:t>
      </w:r>
    </w:p>
    <w:p w:rsidR="00F06001" w:rsidRDefault="00F06001" w:rsidP="00DE422B">
      <w:pPr>
        <w:pStyle w:val="NoSpacing"/>
        <w:rPr>
          <w:rFonts w:ascii="Times New Roman" w:hAnsi="Times New Roman"/>
          <w:sz w:val="28"/>
          <w:szCs w:val="28"/>
          <w:lang w:val="uk-UA" w:eastAsia="uk-UA"/>
        </w:rPr>
      </w:pPr>
      <w:r w:rsidRPr="006716C7">
        <w:rPr>
          <w:rFonts w:ascii="Times New Roman" w:hAnsi="Times New Roman"/>
          <w:sz w:val="28"/>
          <w:szCs w:val="28"/>
          <w:lang w:val="uk-UA" w:eastAsia="uk-UA"/>
        </w:rPr>
        <w:t xml:space="preserve">                                                    комбінат» УДП  «Укрінтеравтосервіс»</w:t>
      </w:r>
      <w:r>
        <w:rPr>
          <w:rFonts w:ascii="Times New Roman" w:hAnsi="Times New Roman"/>
          <w:sz w:val="28"/>
          <w:szCs w:val="28"/>
          <w:lang w:val="uk-UA" w:eastAsia="uk-UA"/>
        </w:rPr>
        <w:t xml:space="preserve">, секретар  </w:t>
      </w:r>
    </w:p>
    <w:p w:rsidR="00F06001" w:rsidRDefault="00F06001" w:rsidP="00DE422B">
      <w:pPr>
        <w:pStyle w:val="NoSpacing"/>
        <w:jc w:val="both"/>
        <w:rPr>
          <w:rFonts w:ascii="Times New Roman" w:hAnsi="Times New Roman"/>
          <w:b/>
          <w:sz w:val="28"/>
          <w:szCs w:val="28"/>
          <w:lang w:val="uk-UA"/>
        </w:rPr>
      </w:pPr>
      <w:r>
        <w:rPr>
          <w:rFonts w:ascii="Times New Roman" w:hAnsi="Times New Roman"/>
          <w:sz w:val="28"/>
          <w:szCs w:val="28"/>
          <w:lang w:val="uk-UA" w:eastAsia="uk-UA"/>
        </w:rPr>
        <w:t xml:space="preserve">                                                 конкурсного комітету            </w:t>
      </w:r>
    </w:p>
    <w:p w:rsidR="00F06001" w:rsidRDefault="00F06001" w:rsidP="00B774A6">
      <w:pPr>
        <w:pStyle w:val="NoSpacing"/>
        <w:jc w:val="both"/>
        <w:rPr>
          <w:rFonts w:ascii="Times New Roman" w:hAnsi="Times New Roman"/>
          <w:b/>
          <w:sz w:val="28"/>
          <w:szCs w:val="28"/>
          <w:lang w:val="uk-UA"/>
        </w:rPr>
      </w:pPr>
    </w:p>
    <w:p w:rsidR="00F06001" w:rsidRDefault="00F06001" w:rsidP="00B774A6">
      <w:pPr>
        <w:pStyle w:val="NoSpacing"/>
        <w:jc w:val="both"/>
        <w:rPr>
          <w:rFonts w:ascii="Times New Roman" w:hAnsi="Times New Roman"/>
          <w:b/>
          <w:sz w:val="28"/>
          <w:szCs w:val="28"/>
          <w:lang w:val="uk-UA"/>
        </w:rPr>
      </w:pPr>
    </w:p>
    <w:p w:rsidR="00F06001" w:rsidRPr="00B774A6" w:rsidRDefault="00F06001" w:rsidP="00B774A6">
      <w:pPr>
        <w:pStyle w:val="NoSpacing"/>
        <w:jc w:val="both"/>
        <w:rPr>
          <w:rFonts w:ascii="Times New Roman" w:hAnsi="Times New Roman"/>
          <w:b/>
          <w:sz w:val="28"/>
          <w:szCs w:val="28"/>
          <w:lang w:val="uk-UA"/>
        </w:rPr>
      </w:pPr>
      <w:r w:rsidRPr="00B774A6">
        <w:rPr>
          <w:rFonts w:ascii="Times New Roman" w:hAnsi="Times New Roman"/>
          <w:b/>
          <w:sz w:val="28"/>
          <w:szCs w:val="28"/>
          <w:lang w:val="uk-UA"/>
        </w:rPr>
        <w:t xml:space="preserve">Запрошені керівники: </w:t>
      </w:r>
      <w:r>
        <w:rPr>
          <w:rFonts w:ascii="Times New Roman" w:hAnsi="Times New Roman"/>
          <w:sz w:val="28"/>
          <w:szCs w:val="28"/>
          <w:lang w:val="uk-UA"/>
        </w:rPr>
        <w:t>ТОВ</w:t>
      </w:r>
      <w:r w:rsidRPr="00B774A6">
        <w:rPr>
          <w:rFonts w:ascii="Times New Roman" w:hAnsi="Times New Roman"/>
          <w:sz w:val="28"/>
          <w:szCs w:val="28"/>
          <w:lang w:val="uk-UA"/>
        </w:rPr>
        <w:t xml:space="preserve"> «</w:t>
      </w:r>
      <w:r>
        <w:rPr>
          <w:rFonts w:ascii="Times New Roman" w:hAnsi="Times New Roman"/>
          <w:sz w:val="28"/>
          <w:szCs w:val="28"/>
          <w:lang w:val="uk-UA"/>
        </w:rPr>
        <w:t>Євротранстехсервіс»</w:t>
      </w:r>
      <w:r w:rsidRPr="00B774A6">
        <w:rPr>
          <w:rFonts w:ascii="Times New Roman" w:hAnsi="Times New Roman"/>
          <w:sz w:val="28"/>
          <w:szCs w:val="28"/>
          <w:lang w:val="uk-UA"/>
        </w:rPr>
        <w:t xml:space="preserve"> </w:t>
      </w:r>
    </w:p>
    <w:p w:rsidR="00F06001" w:rsidRDefault="00F06001" w:rsidP="00B774A6">
      <w:pPr>
        <w:pStyle w:val="NoSpacing"/>
        <w:rPr>
          <w:rFonts w:ascii="Times New Roman" w:hAnsi="Times New Roman"/>
          <w:b/>
          <w:sz w:val="16"/>
          <w:szCs w:val="16"/>
          <w:lang w:val="uk-UA"/>
        </w:rPr>
      </w:pPr>
    </w:p>
    <w:p w:rsidR="00F06001" w:rsidRDefault="00F06001" w:rsidP="00B774A6">
      <w:pPr>
        <w:pStyle w:val="NoSpacing"/>
        <w:rPr>
          <w:rFonts w:ascii="Times New Roman" w:hAnsi="Times New Roman"/>
          <w:b/>
          <w:sz w:val="16"/>
          <w:szCs w:val="16"/>
          <w:lang w:val="uk-UA"/>
        </w:rPr>
      </w:pPr>
    </w:p>
    <w:p w:rsidR="00F06001" w:rsidRPr="00B774A6" w:rsidRDefault="00F06001" w:rsidP="00B774A6">
      <w:pPr>
        <w:pStyle w:val="NoSpacing"/>
        <w:rPr>
          <w:rFonts w:ascii="Times New Roman" w:hAnsi="Times New Roman"/>
          <w:b/>
          <w:sz w:val="16"/>
          <w:szCs w:val="16"/>
          <w:lang w:val="uk-UA"/>
        </w:rPr>
      </w:pPr>
    </w:p>
    <w:p w:rsidR="00F06001" w:rsidRPr="00B774A6" w:rsidRDefault="00F06001" w:rsidP="00B774A6">
      <w:pPr>
        <w:pStyle w:val="NoSpacing"/>
        <w:rPr>
          <w:rFonts w:ascii="Times New Roman" w:hAnsi="Times New Roman"/>
          <w:b/>
          <w:sz w:val="28"/>
          <w:szCs w:val="28"/>
          <w:lang w:val="uk-UA"/>
        </w:rPr>
      </w:pPr>
      <w:r w:rsidRPr="00B774A6">
        <w:rPr>
          <w:rFonts w:ascii="Times New Roman" w:hAnsi="Times New Roman"/>
          <w:b/>
          <w:sz w:val="28"/>
          <w:szCs w:val="28"/>
          <w:lang w:val="uk-UA"/>
        </w:rPr>
        <w:t>ПОРЯДОК ДЕННИЙ:</w:t>
      </w:r>
    </w:p>
    <w:p w:rsidR="00F06001" w:rsidRPr="00117384" w:rsidRDefault="00F06001" w:rsidP="00336634">
      <w:pPr>
        <w:pStyle w:val="NoSpacing"/>
        <w:numPr>
          <w:ilvl w:val="0"/>
          <w:numId w:val="2"/>
        </w:numPr>
        <w:jc w:val="both"/>
        <w:rPr>
          <w:rFonts w:ascii="Times New Roman" w:hAnsi="Times New Roman"/>
          <w:sz w:val="28"/>
          <w:szCs w:val="28"/>
          <w:lang w:val="uk-UA"/>
        </w:rPr>
      </w:pPr>
      <w:r>
        <w:rPr>
          <w:rFonts w:ascii="Times New Roman" w:hAnsi="Times New Roman"/>
          <w:sz w:val="28"/>
          <w:szCs w:val="28"/>
          <w:lang w:val="uk-UA"/>
        </w:rPr>
        <w:t>Вступне слово голови конкурсного комітету Андрієнко Ю.Г.</w:t>
      </w:r>
    </w:p>
    <w:p w:rsidR="00F06001" w:rsidRPr="00736D60" w:rsidRDefault="00F06001" w:rsidP="00C8219C">
      <w:pPr>
        <w:pStyle w:val="NoSpacing"/>
        <w:numPr>
          <w:ilvl w:val="0"/>
          <w:numId w:val="2"/>
        </w:numPr>
        <w:ind w:left="0" w:firstLine="360"/>
        <w:jc w:val="both"/>
        <w:rPr>
          <w:rFonts w:ascii="Times New Roman" w:hAnsi="Times New Roman"/>
          <w:sz w:val="28"/>
          <w:szCs w:val="28"/>
          <w:lang w:val="uk-UA"/>
        </w:rPr>
      </w:pPr>
      <w:r w:rsidRPr="00B92528">
        <w:rPr>
          <w:rFonts w:ascii="Times New Roman" w:hAnsi="Times New Roman"/>
          <w:sz w:val="28"/>
          <w:szCs w:val="28"/>
          <w:lang w:val="uk-UA"/>
        </w:rPr>
        <w:t>Про доповідь члена конкурсного комітету Бершацького О.С. старшого інспектора відділу безпеки дорожнього руху управління патрульної поліції в Миколаївській області</w:t>
      </w:r>
      <w:r>
        <w:rPr>
          <w:rFonts w:ascii="Times New Roman" w:hAnsi="Times New Roman"/>
          <w:sz w:val="28"/>
          <w:szCs w:val="28"/>
          <w:lang w:val="uk-UA"/>
        </w:rPr>
        <w:t xml:space="preserve"> </w:t>
      </w:r>
      <w:r w:rsidRPr="00B92528">
        <w:rPr>
          <w:rFonts w:ascii="Times New Roman" w:hAnsi="Times New Roman"/>
          <w:sz w:val="28"/>
          <w:szCs w:val="28"/>
          <w:lang w:val="uk-UA"/>
        </w:rPr>
        <w:t>стосовно виявлених та</w:t>
      </w:r>
      <w:r>
        <w:rPr>
          <w:rFonts w:ascii="Times New Roman" w:hAnsi="Times New Roman"/>
          <w:sz w:val="28"/>
          <w:szCs w:val="28"/>
          <w:lang w:val="uk-UA"/>
        </w:rPr>
        <w:t xml:space="preserve"> зафіксованих правопорушень у автомобільного перевізника, який подав документи на участь у конкурсі, зокрема таких, відповідальність за які передбачена ст. 130 Кодексу України «Про адміністративні правопорушення, допущених водіями перевізника.</w:t>
      </w:r>
    </w:p>
    <w:p w:rsidR="00F06001" w:rsidRPr="00313B9E" w:rsidRDefault="00F06001" w:rsidP="00313B9E">
      <w:pPr>
        <w:pStyle w:val="NoSpacing"/>
        <w:numPr>
          <w:ilvl w:val="0"/>
          <w:numId w:val="2"/>
        </w:numPr>
        <w:ind w:left="0" w:firstLine="360"/>
        <w:jc w:val="both"/>
        <w:rPr>
          <w:rFonts w:ascii="Times New Roman" w:hAnsi="Times New Roman"/>
          <w:sz w:val="28"/>
          <w:szCs w:val="28"/>
          <w:lang w:val="uk-UA"/>
        </w:rPr>
      </w:pPr>
      <w:r w:rsidRPr="00313B9E">
        <w:rPr>
          <w:rFonts w:ascii="Times New Roman" w:hAnsi="Times New Roman"/>
          <w:sz w:val="28"/>
          <w:szCs w:val="28"/>
          <w:lang w:val="uk-UA"/>
        </w:rPr>
        <w:t xml:space="preserve">Про доповідь члена конкурсного комітету </w:t>
      </w:r>
      <w:r>
        <w:rPr>
          <w:rFonts w:ascii="Times New Roman" w:hAnsi="Times New Roman"/>
          <w:sz w:val="28"/>
          <w:szCs w:val="28"/>
          <w:lang w:val="uk-UA"/>
        </w:rPr>
        <w:t>Драгомірова А.В</w:t>
      </w:r>
      <w:r w:rsidRPr="00313B9E">
        <w:rPr>
          <w:rFonts w:ascii="Times New Roman" w:hAnsi="Times New Roman"/>
          <w:sz w:val="28"/>
          <w:szCs w:val="28"/>
          <w:lang w:val="uk-UA"/>
        </w:rPr>
        <w:t>.</w:t>
      </w:r>
      <w:r>
        <w:rPr>
          <w:rFonts w:ascii="Times New Roman" w:hAnsi="Times New Roman"/>
          <w:sz w:val="28"/>
          <w:szCs w:val="28"/>
          <w:lang w:val="uk-UA"/>
        </w:rPr>
        <w:t xml:space="preserve"> </w:t>
      </w:r>
      <w:r w:rsidRPr="00313B9E">
        <w:rPr>
          <w:rFonts w:ascii="Times New Roman" w:hAnsi="Times New Roman"/>
          <w:sz w:val="28"/>
          <w:szCs w:val="28"/>
          <w:lang w:val="uk-UA"/>
        </w:rPr>
        <w:t xml:space="preserve">-                                                        </w:t>
      </w:r>
      <w:r>
        <w:rPr>
          <w:rFonts w:ascii="Times New Roman" w:hAnsi="Times New Roman"/>
          <w:sz w:val="28"/>
          <w:szCs w:val="28"/>
          <w:lang w:val="uk-UA"/>
        </w:rPr>
        <w:t xml:space="preserve">заступника начальника </w:t>
      </w:r>
      <w:r w:rsidRPr="00B34A88">
        <w:rPr>
          <w:rFonts w:ascii="Times New Roman" w:hAnsi="Times New Roman"/>
          <w:sz w:val="28"/>
          <w:szCs w:val="28"/>
          <w:lang w:val="uk-UA"/>
        </w:rPr>
        <w:t xml:space="preserve"> Південного міжрегіонального управління Укртрансбезпеки</w:t>
      </w:r>
      <w:r>
        <w:rPr>
          <w:rFonts w:ascii="Times New Roman" w:hAnsi="Times New Roman"/>
          <w:sz w:val="28"/>
          <w:szCs w:val="28"/>
          <w:lang w:val="uk-UA"/>
        </w:rPr>
        <w:t xml:space="preserve"> </w:t>
      </w:r>
      <w:r w:rsidRPr="00313B9E">
        <w:rPr>
          <w:rFonts w:ascii="Times New Roman" w:hAnsi="Times New Roman"/>
          <w:sz w:val="28"/>
          <w:szCs w:val="28"/>
          <w:lang w:val="uk-UA"/>
        </w:rPr>
        <w:t>щодо інформації</w:t>
      </w:r>
      <w:r>
        <w:rPr>
          <w:rFonts w:ascii="Times New Roman" w:hAnsi="Times New Roman"/>
          <w:sz w:val="28"/>
          <w:szCs w:val="28"/>
          <w:lang w:val="uk-UA"/>
        </w:rPr>
        <w:t xml:space="preserve"> </w:t>
      </w:r>
      <w:r w:rsidRPr="00313B9E">
        <w:rPr>
          <w:rFonts w:ascii="Times New Roman" w:hAnsi="Times New Roman"/>
          <w:sz w:val="28"/>
          <w:szCs w:val="28"/>
          <w:lang w:val="uk-UA"/>
        </w:rPr>
        <w:t xml:space="preserve">стосовно </w:t>
      </w:r>
      <w:r>
        <w:rPr>
          <w:rFonts w:ascii="Times New Roman" w:hAnsi="Times New Roman"/>
          <w:sz w:val="28"/>
          <w:szCs w:val="28"/>
          <w:lang w:val="uk-UA"/>
        </w:rPr>
        <w:t>виконання вимог статті 34 ЗУ «Про автомобільний транспорт» та наявність несплачених штрафних санкцій, накладених Укртрансбезпекою.</w:t>
      </w:r>
    </w:p>
    <w:p w:rsidR="00F06001" w:rsidRPr="00736D60" w:rsidRDefault="00F06001" w:rsidP="00C8219C">
      <w:pPr>
        <w:pStyle w:val="NoSpacing"/>
        <w:numPr>
          <w:ilvl w:val="0"/>
          <w:numId w:val="2"/>
        </w:numPr>
        <w:ind w:left="0" w:firstLine="360"/>
        <w:jc w:val="both"/>
        <w:rPr>
          <w:rFonts w:ascii="Times New Roman" w:hAnsi="Times New Roman"/>
          <w:sz w:val="28"/>
          <w:szCs w:val="28"/>
          <w:lang w:val="uk-UA"/>
        </w:rPr>
      </w:pPr>
      <w:r w:rsidRPr="0011433E">
        <w:rPr>
          <w:rFonts w:ascii="Times New Roman" w:hAnsi="Times New Roman"/>
          <w:sz w:val="28"/>
          <w:szCs w:val="28"/>
          <w:lang w:val="uk-UA"/>
        </w:rPr>
        <w:t xml:space="preserve">Про доповідь </w:t>
      </w:r>
      <w:r>
        <w:rPr>
          <w:rFonts w:ascii="Times New Roman" w:hAnsi="Times New Roman"/>
          <w:sz w:val="28"/>
          <w:szCs w:val="28"/>
          <w:lang w:val="uk-UA"/>
        </w:rPr>
        <w:t>члена</w:t>
      </w:r>
      <w:r w:rsidRPr="0011433E">
        <w:rPr>
          <w:rFonts w:ascii="Times New Roman" w:hAnsi="Times New Roman"/>
          <w:sz w:val="28"/>
          <w:szCs w:val="28"/>
          <w:lang w:val="uk-UA"/>
        </w:rPr>
        <w:t xml:space="preserve"> конкурсного комітету </w:t>
      </w:r>
      <w:r>
        <w:rPr>
          <w:rFonts w:ascii="Times New Roman" w:hAnsi="Times New Roman"/>
          <w:sz w:val="28"/>
          <w:szCs w:val="28"/>
          <w:lang w:val="uk-UA"/>
        </w:rPr>
        <w:t>Гвозденко І.А.</w:t>
      </w:r>
      <w:r w:rsidRPr="0011433E">
        <w:rPr>
          <w:rFonts w:ascii="Times New Roman" w:hAnsi="Times New Roman"/>
          <w:sz w:val="28"/>
          <w:szCs w:val="28"/>
          <w:lang w:val="uk-UA"/>
        </w:rPr>
        <w:t xml:space="preserve"> </w:t>
      </w:r>
      <w:r w:rsidRPr="00E86E9E">
        <w:rPr>
          <w:rFonts w:ascii="Times New Roman" w:hAnsi="Times New Roman"/>
          <w:sz w:val="28"/>
          <w:szCs w:val="28"/>
          <w:lang w:val="uk-UA"/>
        </w:rPr>
        <w:t xml:space="preserve">щодо інформації </w:t>
      </w:r>
      <w:r>
        <w:rPr>
          <w:rFonts w:ascii="Times New Roman" w:hAnsi="Times New Roman"/>
          <w:sz w:val="28"/>
          <w:szCs w:val="28"/>
          <w:lang w:val="uk-UA"/>
        </w:rPr>
        <w:t xml:space="preserve">Головного сервісного центру </w:t>
      </w:r>
      <w:r w:rsidRPr="00E86E9E">
        <w:rPr>
          <w:rFonts w:ascii="Times New Roman" w:hAnsi="Times New Roman"/>
          <w:sz w:val="28"/>
          <w:szCs w:val="28"/>
          <w:lang w:val="uk-UA"/>
        </w:rPr>
        <w:t xml:space="preserve">МВС </w:t>
      </w:r>
      <w:r>
        <w:rPr>
          <w:rFonts w:ascii="Times New Roman" w:hAnsi="Times New Roman"/>
          <w:sz w:val="28"/>
          <w:szCs w:val="28"/>
          <w:lang w:val="uk-UA"/>
        </w:rPr>
        <w:t xml:space="preserve"> в Миколаївській області</w:t>
      </w:r>
      <w:r w:rsidRPr="00E86E9E">
        <w:rPr>
          <w:rFonts w:ascii="Times New Roman" w:hAnsi="Times New Roman"/>
          <w:sz w:val="28"/>
          <w:szCs w:val="28"/>
          <w:lang w:val="uk-UA"/>
        </w:rPr>
        <w:t xml:space="preserve">, </w:t>
      </w:r>
      <w:r>
        <w:rPr>
          <w:rFonts w:ascii="Times New Roman" w:hAnsi="Times New Roman"/>
          <w:sz w:val="28"/>
          <w:szCs w:val="28"/>
          <w:lang w:val="uk-UA"/>
        </w:rPr>
        <w:t>про наявність та кількість в Єдиному державному реєстрі транспортних засобів, поданих перевізником-претендентом на розгляд конкурсному комітету та проходження обов’язкового технічного контролю.</w:t>
      </w:r>
    </w:p>
    <w:p w:rsidR="00F06001" w:rsidRPr="00B92528" w:rsidRDefault="00F06001" w:rsidP="00C8219C">
      <w:pPr>
        <w:pStyle w:val="NoSpacing"/>
        <w:numPr>
          <w:ilvl w:val="0"/>
          <w:numId w:val="2"/>
        </w:numPr>
        <w:ind w:left="0" w:firstLine="360"/>
        <w:jc w:val="both"/>
        <w:rPr>
          <w:rFonts w:ascii="Times New Roman" w:hAnsi="Times New Roman"/>
          <w:sz w:val="28"/>
          <w:szCs w:val="28"/>
          <w:lang w:val="uk-UA"/>
        </w:rPr>
      </w:pPr>
      <w:r>
        <w:rPr>
          <w:rFonts w:ascii="Times New Roman" w:hAnsi="Times New Roman"/>
          <w:sz w:val="28"/>
          <w:szCs w:val="28"/>
          <w:lang w:val="uk-UA"/>
        </w:rPr>
        <w:t>Про доповідь голови конкурсного комітету Андрієнко Ю.Г. за матеріалами  конверту з позначкою «№1», поданих ТОВ «Євротранстехсервіс»  на розгляд конкурсному комітету про допущення чи недопущення перевізника-претендента до участі у конкурсі з перевезення пасажирів</w:t>
      </w:r>
      <w:r w:rsidRPr="00736D60">
        <w:rPr>
          <w:rFonts w:ascii="Times New Roman" w:hAnsi="Times New Roman"/>
          <w:color w:val="000000"/>
          <w:sz w:val="28"/>
          <w:szCs w:val="28"/>
          <w:lang w:val="uk-UA" w:eastAsia="ru-RU"/>
        </w:rPr>
        <w:t xml:space="preserve"> </w:t>
      </w:r>
      <w:r w:rsidRPr="00D86E3D">
        <w:rPr>
          <w:rFonts w:ascii="Times New Roman" w:hAnsi="Times New Roman"/>
          <w:color w:val="000000"/>
          <w:sz w:val="28"/>
          <w:szCs w:val="28"/>
          <w:lang w:val="uk-UA" w:eastAsia="ru-RU"/>
        </w:rPr>
        <w:t xml:space="preserve">на </w:t>
      </w:r>
      <w:r>
        <w:rPr>
          <w:rFonts w:ascii="Times New Roman" w:hAnsi="Times New Roman"/>
          <w:color w:val="000000"/>
          <w:sz w:val="28"/>
          <w:szCs w:val="28"/>
          <w:lang w:val="uk-UA" w:eastAsia="ru-RU"/>
        </w:rPr>
        <w:t xml:space="preserve">міських </w:t>
      </w:r>
      <w:r w:rsidRPr="00D86E3D">
        <w:rPr>
          <w:rFonts w:ascii="Times New Roman" w:hAnsi="Times New Roman"/>
          <w:color w:val="000000"/>
          <w:sz w:val="28"/>
          <w:szCs w:val="28"/>
          <w:lang w:val="uk-UA" w:eastAsia="ru-RU"/>
        </w:rPr>
        <w:t>автобусних маршрутах загал</w:t>
      </w:r>
      <w:r>
        <w:rPr>
          <w:rFonts w:ascii="Times New Roman" w:hAnsi="Times New Roman"/>
          <w:color w:val="000000"/>
          <w:sz w:val="28"/>
          <w:szCs w:val="28"/>
          <w:lang w:val="uk-UA" w:eastAsia="ru-RU"/>
        </w:rPr>
        <w:t xml:space="preserve">ьного користування у м.Миколаїв, замовником на яких є Виконком Миколаївської </w:t>
      </w:r>
      <w:r w:rsidRPr="00B92528">
        <w:rPr>
          <w:rFonts w:ascii="Times New Roman" w:hAnsi="Times New Roman"/>
          <w:color w:val="000000"/>
          <w:sz w:val="28"/>
          <w:szCs w:val="28"/>
          <w:lang w:val="uk-UA" w:eastAsia="ru-RU"/>
        </w:rPr>
        <w:t xml:space="preserve">міської ради, призначеного на </w:t>
      </w:r>
      <w:r>
        <w:rPr>
          <w:rFonts w:ascii="Times New Roman" w:hAnsi="Times New Roman"/>
          <w:color w:val="000000"/>
          <w:sz w:val="28"/>
          <w:szCs w:val="28"/>
          <w:lang w:val="uk-UA" w:eastAsia="ru-RU"/>
        </w:rPr>
        <w:t>09</w:t>
      </w:r>
      <w:r w:rsidRPr="00B92528">
        <w:rPr>
          <w:rFonts w:ascii="Times New Roman" w:hAnsi="Times New Roman"/>
          <w:color w:val="000000"/>
          <w:sz w:val="28"/>
          <w:szCs w:val="28"/>
          <w:lang w:val="uk-UA" w:eastAsia="ru-RU"/>
        </w:rPr>
        <w:t>.0</w:t>
      </w:r>
      <w:r>
        <w:rPr>
          <w:rFonts w:ascii="Times New Roman" w:hAnsi="Times New Roman"/>
          <w:color w:val="000000"/>
          <w:sz w:val="28"/>
          <w:szCs w:val="28"/>
          <w:lang w:val="uk-UA" w:eastAsia="ru-RU"/>
        </w:rPr>
        <w:t>2</w:t>
      </w:r>
      <w:r w:rsidRPr="00B92528">
        <w:rPr>
          <w:rFonts w:ascii="Times New Roman" w:hAnsi="Times New Roman"/>
          <w:color w:val="000000"/>
          <w:sz w:val="28"/>
          <w:szCs w:val="28"/>
          <w:lang w:val="uk-UA" w:eastAsia="ru-RU"/>
        </w:rPr>
        <w:t>.202</w:t>
      </w:r>
      <w:r>
        <w:rPr>
          <w:rFonts w:ascii="Times New Roman" w:hAnsi="Times New Roman"/>
          <w:color w:val="000000"/>
          <w:sz w:val="28"/>
          <w:szCs w:val="28"/>
          <w:lang w:val="uk-UA" w:eastAsia="ru-RU"/>
        </w:rPr>
        <w:t>2</w:t>
      </w:r>
      <w:r w:rsidRPr="00B92528">
        <w:rPr>
          <w:rFonts w:ascii="Times New Roman" w:hAnsi="Times New Roman"/>
          <w:color w:val="000000"/>
          <w:sz w:val="28"/>
          <w:szCs w:val="28"/>
          <w:lang w:val="uk-UA" w:eastAsia="ru-RU"/>
        </w:rPr>
        <w:t xml:space="preserve"> року.</w:t>
      </w:r>
    </w:p>
    <w:p w:rsidR="00F06001" w:rsidRPr="008B412F" w:rsidRDefault="00F06001" w:rsidP="00C8219C">
      <w:pPr>
        <w:pStyle w:val="NoSpacing"/>
        <w:numPr>
          <w:ilvl w:val="0"/>
          <w:numId w:val="2"/>
        </w:numPr>
        <w:ind w:left="0" w:firstLine="360"/>
        <w:jc w:val="both"/>
        <w:rPr>
          <w:rFonts w:ascii="Times New Roman" w:hAnsi="Times New Roman"/>
          <w:sz w:val="28"/>
          <w:szCs w:val="28"/>
          <w:lang w:val="uk-UA"/>
        </w:rPr>
      </w:pPr>
      <w:r>
        <w:rPr>
          <w:rFonts w:ascii="Times New Roman" w:hAnsi="Times New Roman"/>
          <w:sz w:val="28"/>
          <w:szCs w:val="28"/>
          <w:lang w:val="uk-UA"/>
        </w:rPr>
        <w:t>Про доповідь голови конкурсного комітету Андрієнко Ю.Г. щодо початку процедури відкриття конвертів з позначкою «№2» та «№2а», які подав перевізник-претендент на розгляд Конкурсного комітету.</w:t>
      </w:r>
    </w:p>
    <w:p w:rsidR="00F06001" w:rsidRDefault="00F06001" w:rsidP="001D26BE">
      <w:pPr>
        <w:pStyle w:val="NoSpacing"/>
        <w:numPr>
          <w:ilvl w:val="0"/>
          <w:numId w:val="2"/>
        </w:numPr>
        <w:ind w:left="0" w:firstLine="360"/>
        <w:jc w:val="both"/>
        <w:rPr>
          <w:rFonts w:ascii="Times New Roman" w:hAnsi="Times New Roman"/>
          <w:sz w:val="28"/>
          <w:szCs w:val="28"/>
          <w:lang w:val="uk-UA"/>
        </w:rPr>
      </w:pPr>
      <w:r>
        <w:rPr>
          <w:rFonts w:ascii="Times New Roman" w:hAnsi="Times New Roman"/>
          <w:sz w:val="28"/>
          <w:szCs w:val="28"/>
          <w:lang w:val="uk-UA"/>
        </w:rPr>
        <w:t>Про зміст конвертів з позначкою «№2», а саме документів з інформацією про те, на який об’єкт конкурсу подано документи, про розгляд конкурсних пропозицій ТОВ «Євротранстехсервіс» за відповідним об’єктом конкурсу та про прийняття відповідного рішення щодо результатів конкурсу.</w:t>
      </w:r>
    </w:p>
    <w:p w:rsidR="00F06001" w:rsidRPr="00B774A6" w:rsidRDefault="00F06001" w:rsidP="00DD628E">
      <w:pPr>
        <w:pStyle w:val="NoSpacing"/>
        <w:jc w:val="both"/>
        <w:rPr>
          <w:rFonts w:ascii="Times New Roman" w:hAnsi="Times New Roman"/>
          <w:sz w:val="16"/>
          <w:szCs w:val="16"/>
          <w:lang w:val="uk-UA"/>
        </w:rPr>
      </w:pPr>
    </w:p>
    <w:p w:rsidR="00F06001" w:rsidRDefault="00F06001" w:rsidP="001D0716">
      <w:pPr>
        <w:pStyle w:val="NoSpacing"/>
        <w:jc w:val="both"/>
        <w:rPr>
          <w:rFonts w:ascii="Times New Roman" w:hAnsi="Times New Roman"/>
          <w:b/>
          <w:sz w:val="28"/>
          <w:szCs w:val="28"/>
          <w:lang w:val="uk-UA"/>
        </w:rPr>
      </w:pPr>
      <w:r>
        <w:rPr>
          <w:rFonts w:ascii="Times New Roman" w:hAnsi="Times New Roman"/>
          <w:b/>
          <w:sz w:val="28"/>
          <w:szCs w:val="28"/>
          <w:lang w:val="uk-UA"/>
        </w:rPr>
        <w:t>Питання №1</w:t>
      </w:r>
    </w:p>
    <w:p w:rsidR="00F06001" w:rsidRDefault="00F06001" w:rsidP="001D0716">
      <w:pPr>
        <w:pStyle w:val="NoSpacing"/>
        <w:jc w:val="both"/>
        <w:rPr>
          <w:rFonts w:ascii="Times New Roman" w:hAnsi="Times New Roman"/>
          <w:sz w:val="28"/>
          <w:szCs w:val="28"/>
          <w:lang w:val="uk-UA"/>
        </w:rPr>
      </w:pPr>
      <w:r>
        <w:rPr>
          <w:rFonts w:ascii="Times New Roman" w:hAnsi="Times New Roman"/>
          <w:sz w:val="28"/>
          <w:szCs w:val="28"/>
          <w:u w:val="single"/>
          <w:lang w:val="uk-UA"/>
        </w:rPr>
        <w:t xml:space="preserve">СЛУХАЛИ: </w:t>
      </w:r>
      <w:r>
        <w:rPr>
          <w:rFonts w:ascii="Times New Roman" w:hAnsi="Times New Roman"/>
          <w:sz w:val="28"/>
          <w:szCs w:val="28"/>
          <w:lang w:val="uk-UA"/>
        </w:rPr>
        <w:t xml:space="preserve">голову конкурсного комітету Андрієнка Ю.Г.,  який представив усіх членів конкурсного комітету згідно з рішенням виконавчого комітету Миколаївської міської ради </w:t>
      </w:r>
      <w:r w:rsidRPr="00EA7E52">
        <w:rPr>
          <w:rFonts w:ascii="Times New Roman" w:hAnsi="Times New Roman"/>
          <w:sz w:val="28"/>
          <w:szCs w:val="28"/>
          <w:lang w:val="uk-UA"/>
        </w:rPr>
        <w:t>від 26.0</w:t>
      </w:r>
      <w:r>
        <w:rPr>
          <w:rFonts w:ascii="Times New Roman" w:hAnsi="Times New Roman"/>
          <w:sz w:val="28"/>
          <w:szCs w:val="28"/>
          <w:lang w:val="uk-UA"/>
        </w:rPr>
        <w:t>1</w:t>
      </w:r>
      <w:r w:rsidRPr="00EA7E52">
        <w:rPr>
          <w:rFonts w:ascii="Times New Roman" w:hAnsi="Times New Roman"/>
          <w:sz w:val="28"/>
          <w:szCs w:val="28"/>
          <w:lang w:val="uk-UA"/>
        </w:rPr>
        <w:t>.20</w:t>
      </w:r>
      <w:r>
        <w:rPr>
          <w:rFonts w:ascii="Times New Roman" w:hAnsi="Times New Roman"/>
          <w:sz w:val="28"/>
          <w:szCs w:val="28"/>
          <w:lang w:val="uk-UA"/>
        </w:rPr>
        <w:t>22</w:t>
      </w:r>
      <w:r w:rsidRPr="00EA7E52">
        <w:rPr>
          <w:rFonts w:ascii="Times New Roman" w:hAnsi="Times New Roman"/>
          <w:sz w:val="28"/>
          <w:szCs w:val="28"/>
          <w:lang w:val="uk-UA"/>
        </w:rPr>
        <w:t xml:space="preserve"> № </w:t>
      </w:r>
      <w:r>
        <w:rPr>
          <w:rFonts w:ascii="Times New Roman" w:hAnsi="Times New Roman"/>
          <w:sz w:val="28"/>
          <w:szCs w:val="28"/>
          <w:lang w:val="uk-UA"/>
        </w:rPr>
        <w:t>112</w:t>
      </w:r>
      <w:r w:rsidRPr="00EA7E52">
        <w:rPr>
          <w:rFonts w:ascii="Times New Roman" w:hAnsi="Times New Roman"/>
          <w:sz w:val="28"/>
          <w:szCs w:val="28"/>
          <w:lang w:val="uk-UA"/>
        </w:rPr>
        <w:t xml:space="preserve"> «Про затвердження персонального складу конкурсного комітету з перевезення пасажирів на міських автобусних маршрутах загального користування, замовником на яких є виконавчий комітет Миколаївської міської ради»</w:t>
      </w:r>
      <w:r>
        <w:rPr>
          <w:rFonts w:ascii="Times New Roman" w:hAnsi="Times New Roman"/>
          <w:sz w:val="28"/>
          <w:szCs w:val="28"/>
          <w:lang w:val="uk-UA"/>
        </w:rPr>
        <w:t xml:space="preserve">. </w:t>
      </w:r>
    </w:p>
    <w:p w:rsidR="00F06001" w:rsidRPr="00720E0A" w:rsidRDefault="00F06001" w:rsidP="001D0716">
      <w:pPr>
        <w:pStyle w:val="NoSpacing"/>
        <w:jc w:val="both"/>
        <w:rPr>
          <w:rFonts w:ascii="Times New Roman" w:hAnsi="Times New Roman"/>
          <w:sz w:val="28"/>
          <w:szCs w:val="28"/>
          <w:lang w:val="uk-UA"/>
        </w:rPr>
      </w:pPr>
      <w:r>
        <w:rPr>
          <w:rFonts w:ascii="Times New Roman" w:hAnsi="Times New Roman"/>
          <w:sz w:val="28"/>
          <w:szCs w:val="28"/>
          <w:lang w:val="uk-UA"/>
        </w:rPr>
        <w:tab/>
        <w:t xml:space="preserve">Голова конкурсного комітету зазначив, що засідання конкурсного комітету (далі – Комітет) проводиться відповідно до вимог Закону України «Про автомобільний транспорт» (далі – Закон),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 1081  (далі – Порядок проведення конкурсу), </w:t>
      </w:r>
      <w:r w:rsidRPr="006257C4">
        <w:rPr>
          <w:rFonts w:ascii="Times New Roman" w:hAnsi="Times New Roman"/>
          <w:sz w:val="28"/>
          <w:szCs w:val="28"/>
          <w:lang w:val="uk-UA"/>
        </w:rPr>
        <w:t>п</w:t>
      </w:r>
      <w:r w:rsidRPr="006257C4">
        <w:rPr>
          <w:rFonts w:ascii="Times New Roman" w:hAnsi="Times New Roman"/>
          <w:sz w:val="28"/>
          <w:szCs w:val="28"/>
          <w:bdr w:val="none" w:sz="0" w:space="0" w:color="auto" w:frame="1"/>
          <w:lang w:val="uk-UA"/>
        </w:rPr>
        <w:t>останови Кабінету Міністрів України</w:t>
      </w:r>
      <w:r w:rsidRPr="006257C4">
        <w:rPr>
          <w:rStyle w:val="apple-converted-space"/>
          <w:rFonts w:ascii="Times New Roman" w:hAnsi="Times New Roman"/>
          <w:color w:val="1D1D1B"/>
          <w:sz w:val="28"/>
          <w:szCs w:val="28"/>
          <w:bdr w:val="none" w:sz="0" w:space="0" w:color="auto" w:frame="1"/>
          <w:lang w:val="uk-UA"/>
        </w:rPr>
        <w:t> </w:t>
      </w:r>
      <w:r w:rsidRPr="006257C4">
        <w:rPr>
          <w:rFonts w:ascii="Times New Roman" w:hAnsi="Times New Roman"/>
          <w:sz w:val="28"/>
          <w:szCs w:val="28"/>
          <w:bdr w:val="none" w:sz="0" w:space="0" w:color="auto" w:frame="1"/>
          <w:lang w:val="uk-UA"/>
        </w:rPr>
        <w:t>від 18.02.1997  № 176 «Про затвердження Правил надання послуг  пасажирського автомобільного транспорту»</w:t>
      </w:r>
      <w:r>
        <w:rPr>
          <w:rFonts w:ascii="Times New Roman" w:hAnsi="Times New Roman"/>
          <w:sz w:val="28"/>
          <w:szCs w:val="28"/>
          <w:bdr w:val="none" w:sz="0" w:space="0" w:color="auto" w:frame="1"/>
          <w:lang w:val="uk-UA"/>
        </w:rPr>
        <w:t>,</w:t>
      </w:r>
      <w:r>
        <w:rPr>
          <w:rFonts w:ascii="Times New Roman" w:hAnsi="Times New Roman"/>
          <w:sz w:val="28"/>
          <w:szCs w:val="28"/>
          <w:lang w:val="uk-UA"/>
        </w:rPr>
        <w:t xml:space="preserve"> </w:t>
      </w:r>
      <w:r>
        <w:rPr>
          <w:rFonts w:ascii="Times New Roman" w:hAnsi="Times New Roman"/>
          <w:sz w:val="28"/>
          <w:szCs w:val="28"/>
          <w:bdr w:val="none" w:sz="0" w:space="0" w:color="auto" w:frame="1"/>
          <w:lang w:val="uk-UA"/>
        </w:rPr>
        <w:t xml:space="preserve">наказу Кабінету Міністрів України від 12.04.2007 № 285 «Про затвердження Порядку визначення класу комфортності автобусів, сфери їхнього використання за видами сполучення та режимами руху», </w:t>
      </w:r>
      <w:r w:rsidRPr="006257C4">
        <w:rPr>
          <w:rFonts w:ascii="Times New Roman" w:hAnsi="Times New Roman"/>
          <w:sz w:val="28"/>
          <w:szCs w:val="28"/>
          <w:lang w:val="uk-UA"/>
        </w:rPr>
        <w:t>зареєстрованого в Міністерстві юстиції України 14</w:t>
      </w:r>
      <w:r>
        <w:rPr>
          <w:rFonts w:ascii="Times New Roman" w:hAnsi="Times New Roman"/>
          <w:sz w:val="28"/>
          <w:szCs w:val="28"/>
          <w:lang w:val="uk-UA"/>
        </w:rPr>
        <w:t>.05.</w:t>
      </w:r>
      <w:r w:rsidRPr="006257C4">
        <w:rPr>
          <w:rFonts w:ascii="Times New Roman" w:hAnsi="Times New Roman"/>
          <w:sz w:val="28"/>
          <w:szCs w:val="28"/>
          <w:lang w:val="uk-UA"/>
        </w:rPr>
        <w:t>2007 року за № 499/13766</w:t>
      </w:r>
      <w:r>
        <w:rPr>
          <w:rFonts w:ascii="Times New Roman" w:hAnsi="Times New Roman"/>
          <w:sz w:val="28"/>
          <w:szCs w:val="28"/>
          <w:lang w:val="uk-UA"/>
        </w:rPr>
        <w:t>, рішення Миколаївської міської ради від 12.02.2020 № 107 «Про затвердження Умов проведення конкурсів  з перевезення пасажирів на міських автобусних маршрутах загального користування у м. Миколаєві».</w:t>
      </w:r>
    </w:p>
    <w:p w:rsidR="00F06001" w:rsidRDefault="00F06001" w:rsidP="001D0716">
      <w:pPr>
        <w:pStyle w:val="NoSpacing"/>
        <w:ind w:firstLine="708"/>
        <w:jc w:val="both"/>
        <w:rPr>
          <w:rFonts w:ascii="Times New Roman" w:hAnsi="Times New Roman"/>
          <w:sz w:val="28"/>
          <w:szCs w:val="28"/>
          <w:lang w:val="uk-UA"/>
        </w:rPr>
      </w:pPr>
      <w:r>
        <w:rPr>
          <w:rFonts w:ascii="Times New Roman" w:hAnsi="Times New Roman"/>
          <w:sz w:val="28"/>
          <w:szCs w:val="28"/>
          <w:lang w:val="uk-UA"/>
        </w:rPr>
        <w:t xml:space="preserve">Сьогодні на засідання Комітету прибули 9 членів Комітету, 9 з них наділені правом голосу для прийняття рішень із загального складу 17 чоловік. У такому складі Комітет правомочний приймати рішення з питань, які розглядатимуться на засіданні. </w:t>
      </w:r>
    </w:p>
    <w:p w:rsidR="00F06001" w:rsidRDefault="00F06001" w:rsidP="001D0716">
      <w:pPr>
        <w:pStyle w:val="NoSpacing"/>
        <w:ind w:firstLine="708"/>
        <w:jc w:val="both"/>
        <w:rPr>
          <w:rFonts w:ascii="Times New Roman" w:hAnsi="Times New Roman"/>
          <w:sz w:val="28"/>
          <w:szCs w:val="28"/>
          <w:lang w:val="uk-UA"/>
        </w:rPr>
      </w:pPr>
      <w:r>
        <w:rPr>
          <w:rFonts w:ascii="Times New Roman" w:hAnsi="Times New Roman"/>
          <w:color w:val="000000"/>
          <w:sz w:val="28"/>
          <w:szCs w:val="28"/>
          <w:lang w:val="uk-UA" w:eastAsia="ru-RU"/>
        </w:rPr>
        <w:t>Оголошення про проведення конкурсу з перевезення пасажирів на міських автобусних маршрутах загального користування у м. Миколаєві, замовником на яких є виконавчий комітет Миколаївської міської ради, за об’єктами були опубліковані в газеті «Южная Правда» № 1 (24220) від 06.01.2022 року</w:t>
      </w:r>
      <w:r>
        <w:rPr>
          <w:rFonts w:ascii="Times New Roman" w:hAnsi="Times New Roman"/>
          <w:sz w:val="28"/>
          <w:szCs w:val="28"/>
          <w:lang w:val="uk-UA"/>
        </w:rPr>
        <w:t>.</w:t>
      </w:r>
    </w:p>
    <w:p w:rsidR="00F06001" w:rsidRDefault="00F06001" w:rsidP="001D0716">
      <w:pPr>
        <w:pStyle w:val="NoSpacing"/>
        <w:ind w:firstLine="708"/>
        <w:jc w:val="both"/>
        <w:rPr>
          <w:rFonts w:ascii="Times New Roman" w:hAnsi="Times New Roman"/>
          <w:sz w:val="28"/>
          <w:szCs w:val="28"/>
          <w:lang w:val="uk-UA"/>
        </w:rPr>
      </w:pPr>
      <w:r>
        <w:rPr>
          <w:rFonts w:ascii="Times New Roman" w:hAnsi="Times New Roman"/>
          <w:sz w:val="28"/>
          <w:szCs w:val="28"/>
          <w:lang w:val="uk-UA"/>
        </w:rPr>
        <w:t>Відповідно до п. 48 Порядку проведення конкурсу під час засідання Комітету здійснюється технічний аудіозапис. Аудіоматеріали та протокол засідання будуть зберігатися у організатора протягом десяти років.</w:t>
      </w:r>
    </w:p>
    <w:p w:rsidR="00F06001" w:rsidRDefault="00F06001" w:rsidP="001D0716">
      <w:pPr>
        <w:pStyle w:val="NoSpacing"/>
        <w:ind w:firstLine="708"/>
        <w:jc w:val="both"/>
        <w:rPr>
          <w:rFonts w:ascii="Times New Roman" w:hAnsi="Times New Roman"/>
          <w:sz w:val="28"/>
          <w:szCs w:val="28"/>
          <w:lang w:val="uk-UA"/>
        </w:rPr>
      </w:pPr>
      <w:r>
        <w:rPr>
          <w:rFonts w:ascii="Times New Roman" w:hAnsi="Times New Roman"/>
          <w:sz w:val="28"/>
          <w:szCs w:val="28"/>
          <w:lang w:val="uk-UA"/>
        </w:rPr>
        <w:t>За результатами попереднього розгляду конкурсних пропозицій, наданих  ТОВ «Євротранстехсервіс» у конвертах «№1» та «№1а» зроблений документальний аналіз виконання перевізником-претендентом умов конкурсу щодо подальшої участі у конкурсі та розданий на розгляд усім присутнім членам конкурсного комітету для подальшого обговорення (додається).</w:t>
      </w:r>
    </w:p>
    <w:p w:rsidR="00F06001" w:rsidRPr="00B774A6" w:rsidRDefault="00F06001" w:rsidP="00DD628E">
      <w:pPr>
        <w:pStyle w:val="NoSpacing"/>
        <w:jc w:val="both"/>
        <w:rPr>
          <w:rFonts w:ascii="Times New Roman" w:hAnsi="Times New Roman"/>
          <w:b/>
          <w:sz w:val="16"/>
          <w:szCs w:val="16"/>
          <w:lang w:val="uk-UA"/>
        </w:rPr>
      </w:pPr>
    </w:p>
    <w:p w:rsidR="00F06001" w:rsidRDefault="00F06001" w:rsidP="00DD628E">
      <w:pPr>
        <w:pStyle w:val="NoSpacing"/>
        <w:jc w:val="both"/>
        <w:rPr>
          <w:rFonts w:ascii="Times New Roman" w:hAnsi="Times New Roman"/>
          <w:b/>
          <w:sz w:val="28"/>
          <w:szCs w:val="28"/>
          <w:lang w:val="uk-UA"/>
        </w:rPr>
      </w:pPr>
      <w:r w:rsidRPr="00FA610C">
        <w:rPr>
          <w:rFonts w:ascii="Times New Roman" w:hAnsi="Times New Roman"/>
          <w:b/>
          <w:sz w:val="28"/>
          <w:szCs w:val="28"/>
          <w:lang w:val="uk-UA"/>
        </w:rPr>
        <w:t>Питання №2</w:t>
      </w:r>
    </w:p>
    <w:p w:rsidR="00F06001" w:rsidRPr="00F45237" w:rsidRDefault="00F06001" w:rsidP="00BD5E09">
      <w:pPr>
        <w:pStyle w:val="NoSpacing"/>
        <w:jc w:val="both"/>
        <w:rPr>
          <w:rFonts w:ascii="Times New Roman" w:hAnsi="Times New Roman"/>
          <w:b/>
          <w:sz w:val="16"/>
          <w:szCs w:val="16"/>
          <w:lang w:val="uk-UA"/>
        </w:rPr>
      </w:pPr>
      <w:r w:rsidRPr="00F45237">
        <w:rPr>
          <w:rFonts w:ascii="Times New Roman" w:hAnsi="Times New Roman"/>
          <w:sz w:val="28"/>
          <w:szCs w:val="28"/>
          <w:u w:val="single"/>
          <w:lang w:val="uk-UA"/>
        </w:rPr>
        <w:t>СЛУХАЛИ:</w:t>
      </w:r>
      <w:r w:rsidRPr="00F45237">
        <w:rPr>
          <w:rFonts w:ascii="Times New Roman" w:hAnsi="Times New Roman"/>
          <w:sz w:val="28"/>
          <w:szCs w:val="28"/>
          <w:lang w:val="uk-UA"/>
        </w:rPr>
        <w:t xml:space="preserve"> </w:t>
      </w:r>
      <w:r>
        <w:rPr>
          <w:rFonts w:ascii="Times New Roman" w:hAnsi="Times New Roman"/>
          <w:sz w:val="28"/>
          <w:szCs w:val="28"/>
          <w:lang w:val="uk-UA"/>
        </w:rPr>
        <w:t>голову</w:t>
      </w:r>
      <w:r w:rsidRPr="00F45237">
        <w:rPr>
          <w:rFonts w:ascii="Times New Roman" w:hAnsi="Times New Roman"/>
          <w:sz w:val="28"/>
          <w:szCs w:val="28"/>
          <w:lang w:val="uk-UA"/>
        </w:rPr>
        <w:t xml:space="preserve"> конкурсного комітету </w:t>
      </w:r>
      <w:r>
        <w:rPr>
          <w:rFonts w:ascii="Times New Roman" w:hAnsi="Times New Roman"/>
          <w:sz w:val="28"/>
          <w:szCs w:val="28"/>
          <w:lang w:val="uk-UA"/>
        </w:rPr>
        <w:t>Андрієнко Ю.Г.</w:t>
      </w:r>
      <w:r w:rsidRPr="00F45237">
        <w:rPr>
          <w:rFonts w:ascii="Times New Roman" w:hAnsi="Times New Roman"/>
          <w:sz w:val="28"/>
          <w:szCs w:val="28"/>
          <w:lang w:val="uk-UA"/>
        </w:rPr>
        <w:t xml:space="preserve"> щодо інформації управління патрульної поліції в Миколаївській області, викладеної у листі від </w:t>
      </w:r>
      <w:r>
        <w:rPr>
          <w:rFonts w:ascii="Times New Roman" w:hAnsi="Times New Roman"/>
          <w:sz w:val="28"/>
          <w:szCs w:val="28"/>
          <w:lang w:val="uk-UA"/>
        </w:rPr>
        <w:t>02</w:t>
      </w:r>
      <w:r w:rsidRPr="00F45237">
        <w:rPr>
          <w:rFonts w:ascii="Times New Roman" w:hAnsi="Times New Roman"/>
          <w:sz w:val="28"/>
          <w:szCs w:val="28"/>
          <w:lang w:val="uk-UA"/>
        </w:rPr>
        <w:t>.0</w:t>
      </w:r>
      <w:r>
        <w:rPr>
          <w:rFonts w:ascii="Times New Roman" w:hAnsi="Times New Roman"/>
          <w:sz w:val="28"/>
          <w:szCs w:val="28"/>
          <w:lang w:val="uk-UA"/>
        </w:rPr>
        <w:t>2</w:t>
      </w:r>
      <w:r w:rsidRPr="00F45237">
        <w:rPr>
          <w:rFonts w:ascii="Times New Roman" w:hAnsi="Times New Roman"/>
          <w:sz w:val="28"/>
          <w:szCs w:val="28"/>
          <w:lang w:val="uk-UA"/>
        </w:rPr>
        <w:t>.202</w:t>
      </w:r>
      <w:r>
        <w:rPr>
          <w:rFonts w:ascii="Times New Roman" w:hAnsi="Times New Roman"/>
          <w:sz w:val="28"/>
          <w:szCs w:val="28"/>
          <w:lang w:val="uk-UA"/>
        </w:rPr>
        <w:t>2</w:t>
      </w:r>
      <w:r w:rsidRPr="00F45237">
        <w:rPr>
          <w:rFonts w:ascii="Times New Roman" w:hAnsi="Times New Roman"/>
          <w:sz w:val="28"/>
          <w:szCs w:val="28"/>
          <w:lang w:val="uk-UA"/>
        </w:rPr>
        <w:t>р. №</w:t>
      </w:r>
      <w:r>
        <w:rPr>
          <w:rFonts w:ascii="Times New Roman" w:hAnsi="Times New Roman"/>
          <w:sz w:val="28"/>
          <w:szCs w:val="28"/>
          <w:lang w:val="uk-UA"/>
        </w:rPr>
        <w:t>1959/41/16/02-2022</w:t>
      </w:r>
      <w:r w:rsidRPr="00F45237">
        <w:rPr>
          <w:rFonts w:ascii="Times New Roman" w:hAnsi="Times New Roman"/>
          <w:sz w:val="28"/>
          <w:szCs w:val="28"/>
          <w:lang w:val="uk-UA"/>
        </w:rPr>
        <w:t xml:space="preserve"> стосовно відсутності </w:t>
      </w:r>
      <w:r>
        <w:rPr>
          <w:rFonts w:ascii="Times New Roman" w:hAnsi="Times New Roman"/>
          <w:sz w:val="28"/>
          <w:szCs w:val="28"/>
          <w:lang w:val="uk-UA"/>
        </w:rPr>
        <w:t xml:space="preserve">у ТОВ «Євротранстехсервіс» </w:t>
      </w:r>
      <w:r w:rsidRPr="00F45237">
        <w:rPr>
          <w:rFonts w:ascii="Times New Roman" w:hAnsi="Times New Roman"/>
          <w:sz w:val="28"/>
          <w:szCs w:val="28"/>
          <w:lang w:val="uk-UA"/>
        </w:rPr>
        <w:t xml:space="preserve">несплачених штрафів, накладених до  ст. 130 Кодексу України про адміністративні правопорушення. </w:t>
      </w:r>
    </w:p>
    <w:p w:rsidR="00F06001" w:rsidRDefault="00F06001" w:rsidP="00131846">
      <w:pPr>
        <w:pStyle w:val="NoSpacing"/>
        <w:jc w:val="both"/>
        <w:rPr>
          <w:rFonts w:ascii="Times New Roman" w:hAnsi="Times New Roman"/>
          <w:b/>
          <w:sz w:val="28"/>
          <w:szCs w:val="28"/>
          <w:lang w:val="uk-UA"/>
        </w:rPr>
      </w:pPr>
    </w:p>
    <w:p w:rsidR="00F06001" w:rsidRDefault="00F06001" w:rsidP="00131846">
      <w:pPr>
        <w:pStyle w:val="NoSpacing"/>
        <w:jc w:val="both"/>
        <w:rPr>
          <w:rFonts w:ascii="Times New Roman" w:hAnsi="Times New Roman"/>
          <w:b/>
          <w:sz w:val="28"/>
          <w:szCs w:val="28"/>
          <w:lang w:val="uk-UA"/>
        </w:rPr>
      </w:pPr>
      <w:r>
        <w:rPr>
          <w:rFonts w:ascii="Times New Roman" w:hAnsi="Times New Roman"/>
          <w:b/>
          <w:sz w:val="28"/>
          <w:szCs w:val="28"/>
          <w:lang w:val="uk-UA"/>
        </w:rPr>
        <w:t>Питання №3</w:t>
      </w:r>
    </w:p>
    <w:p w:rsidR="00F06001" w:rsidRPr="00313B9E" w:rsidRDefault="00F06001" w:rsidP="007919BC">
      <w:pPr>
        <w:pStyle w:val="NoSpacing"/>
        <w:jc w:val="both"/>
        <w:rPr>
          <w:rFonts w:ascii="Times New Roman" w:hAnsi="Times New Roman"/>
          <w:sz w:val="28"/>
          <w:szCs w:val="28"/>
          <w:lang w:val="uk-UA"/>
        </w:rPr>
      </w:pPr>
      <w:r w:rsidRPr="002923FD">
        <w:rPr>
          <w:rFonts w:ascii="Times New Roman" w:hAnsi="Times New Roman"/>
          <w:sz w:val="28"/>
          <w:szCs w:val="28"/>
          <w:lang w:val="uk-UA"/>
        </w:rPr>
        <w:t>СЛУХАЛИ:</w:t>
      </w:r>
      <w:r>
        <w:rPr>
          <w:rFonts w:ascii="Times New Roman" w:hAnsi="Times New Roman"/>
          <w:b/>
          <w:sz w:val="28"/>
          <w:szCs w:val="28"/>
          <w:lang w:val="uk-UA"/>
        </w:rPr>
        <w:t xml:space="preserve"> </w:t>
      </w:r>
      <w:r w:rsidRPr="00313B9E">
        <w:rPr>
          <w:rFonts w:ascii="Times New Roman" w:hAnsi="Times New Roman"/>
          <w:sz w:val="28"/>
          <w:szCs w:val="28"/>
          <w:lang w:val="uk-UA"/>
        </w:rPr>
        <w:t xml:space="preserve">члена конкурсного комітету </w:t>
      </w:r>
      <w:r>
        <w:rPr>
          <w:rFonts w:ascii="Times New Roman" w:hAnsi="Times New Roman"/>
          <w:sz w:val="28"/>
          <w:szCs w:val="28"/>
          <w:lang w:val="uk-UA"/>
        </w:rPr>
        <w:t>Драгомірова А.В.</w:t>
      </w:r>
      <w:r w:rsidRPr="00313B9E">
        <w:rPr>
          <w:rFonts w:ascii="Times New Roman" w:hAnsi="Times New Roman"/>
          <w:sz w:val="28"/>
          <w:szCs w:val="28"/>
          <w:lang w:val="uk-UA"/>
        </w:rPr>
        <w:t xml:space="preserve"> </w:t>
      </w:r>
      <w:r>
        <w:rPr>
          <w:rFonts w:ascii="Times New Roman" w:hAnsi="Times New Roman"/>
          <w:sz w:val="28"/>
          <w:szCs w:val="28"/>
          <w:lang w:val="uk-UA"/>
        </w:rPr>
        <w:t xml:space="preserve">– заступника начальника </w:t>
      </w:r>
      <w:r w:rsidRPr="00B34A88">
        <w:rPr>
          <w:rFonts w:ascii="Times New Roman" w:hAnsi="Times New Roman"/>
          <w:sz w:val="28"/>
          <w:szCs w:val="28"/>
          <w:lang w:val="uk-UA"/>
        </w:rPr>
        <w:t>Південного міжрегіонального управління Укртрансбезпеки</w:t>
      </w:r>
      <w:r>
        <w:rPr>
          <w:rFonts w:ascii="Times New Roman" w:hAnsi="Times New Roman"/>
          <w:sz w:val="28"/>
          <w:szCs w:val="28"/>
          <w:lang w:val="uk-UA"/>
        </w:rPr>
        <w:t xml:space="preserve">, </w:t>
      </w:r>
      <w:r w:rsidRPr="006E1C69">
        <w:rPr>
          <w:rFonts w:ascii="Times New Roman" w:hAnsi="Times New Roman"/>
          <w:sz w:val="28"/>
          <w:szCs w:val="28"/>
          <w:lang w:val="uk-UA"/>
        </w:rPr>
        <w:t xml:space="preserve">щодо інформації, викладеної у </w:t>
      </w:r>
      <w:r>
        <w:rPr>
          <w:rFonts w:ascii="Times New Roman" w:hAnsi="Times New Roman"/>
          <w:sz w:val="28"/>
          <w:szCs w:val="28"/>
          <w:lang w:val="uk-UA"/>
        </w:rPr>
        <w:t>листі</w:t>
      </w:r>
      <w:r w:rsidRPr="006E1C69">
        <w:rPr>
          <w:rFonts w:ascii="Times New Roman" w:hAnsi="Times New Roman"/>
          <w:sz w:val="28"/>
          <w:szCs w:val="28"/>
          <w:lang w:val="uk-UA"/>
        </w:rPr>
        <w:t xml:space="preserve"> </w:t>
      </w:r>
      <w:r w:rsidRPr="00313B9E">
        <w:rPr>
          <w:rFonts w:ascii="Times New Roman" w:hAnsi="Times New Roman"/>
          <w:sz w:val="28"/>
          <w:szCs w:val="28"/>
          <w:lang w:val="uk-UA"/>
        </w:rPr>
        <w:t xml:space="preserve">від </w:t>
      </w:r>
      <w:r>
        <w:rPr>
          <w:rFonts w:ascii="Times New Roman" w:hAnsi="Times New Roman"/>
          <w:sz w:val="28"/>
          <w:szCs w:val="28"/>
          <w:lang w:val="uk-UA"/>
        </w:rPr>
        <w:t>03</w:t>
      </w:r>
      <w:r w:rsidRPr="0010114A">
        <w:rPr>
          <w:rFonts w:ascii="Times New Roman" w:hAnsi="Times New Roman"/>
          <w:sz w:val="28"/>
          <w:szCs w:val="28"/>
          <w:lang w:val="uk-UA"/>
        </w:rPr>
        <w:t>.0</w:t>
      </w:r>
      <w:r>
        <w:rPr>
          <w:rFonts w:ascii="Times New Roman" w:hAnsi="Times New Roman"/>
          <w:sz w:val="28"/>
          <w:szCs w:val="28"/>
          <w:lang w:val="uk-UA"/>
        </w:rPr>
        <w:t>2</w:t>
      </w:r>
      <w:r w:rsidRPr="0010114A">
        <w:rPr>
          <w:rFonts w:ascii="Times New Roman" w:hAnsi="Times New Roman"/>
          <w:sz w:val="28"/>
          <w:szCs w:val="28"/>
          <w:lang w:val="uk-UA"/>
        </w:rPr>
        <w:t>.202</w:t>
      </w:r>
      <w:r>
        <w:rPr>
          <w:rFonts w:ascii="Times New Roman" w:hAnsi="Times New Roman"/>
          <w:sz w:val="28"/>
          <w:szCs w:val="28"/>
          <w:lang w:val="uk-UA"/>
        </w:rPr>
        <w:t>2</w:t>
      </w:r>
      <w:r w:rsidRPr="0010114A">
        <w:rPr>
          <w:rFonts w:ascii="Times New Roman" w:hAnsi="Times New Roman"/>
          <w:sz w:val="28"/>
          <w:szCs w:val="28"/>
          <w:lang w:val="uk-UA"/>
        </w:rPr>
        <w:t>р. №</w:t>
      </w:r>
      <w:r>
        <w:rPr>
          <w:rFonts w:ascii="Times New Roman" w:hAnsi="Times New Roman"/>
          <w:sz w:val="28"/>
          <w:szCs w:val="28"/>
          <w:lang w:val="uk-UA"/>
        </w:rPr>
        <w:t xml:space="preserve">916/2.1/15-22 </w:t>
      </w:r>
      <w:r w:rsidRPr="00F26ADC">
        <w:rPr>
          <w:rFonts w:ascii="Times New Roman" w:hAnsi="Times New Roman"/>
          <w:sz w:val="28"/>
          <w:szCs w:val="28"/>
          <w:lang w:val="uk-UA"/>
        </w:rPr>
        <w:t xml:space="preserve">стосовно </w:t>
      </w:r>
      <w:r>
        <w:rPr>
          <w:rFonts w:ascii="Times New Roman" w:hAnsi="Times New Roman"/>
          <w:sz w:val="28"/>
          <w:szCs w:val="28"/>
          <w:lang w:val="uk-UA"/>
        </w:rPr>
        <w:t xml:space="preserve">не </w:t>
      </w:r>
      <w:r w:rsidRPr="00F26ADC">
        <w:rPr>
          <w:rFonts w:ascii="Times New Roman" w:hAnsi="Times New Roman"/>
          <w:sz w:val="28"/>
          <w:szCs w:val="28"/>
          <w:lang w:val="uk-UA"/>
        </w:rPr>
        <w:t xml:space="preserve">виконання вимог статті 34 ЗУ «Про автомобільний транспорт» та </w:t>
      </w:r>
      <w:r>
        <w:rPr>
          <w:rFonts w:ascii="Times New Roman" w:hAnsi="Times New Roman"/>
          <w:sz w:val="28"/>
          <w:szCs w:val="28"/>
          <w:lang w:val="uk-UA"/>
        </w:rPr>
        <w:t>відсут</w:t>
      </w:r>
      <w:r w:rsidRPr="00F26ADC">
        <w:rPr>
          <w:rFonts w:ascii="Times New Roman" w:hAnsi="Times New Roman"/>
          <w:sz w:val="28"/>
          <w:szCs w:val="28"/>
          <w:lang w:val="uk-UA"/>
        </w:rPr>
        <w:t>ність несплачених штрафних санкцій, накладених Укртрансбезпекою.</w:t>
      </w:r>
      <w:r>
        <w:rPr>
          <w:rFonts w:ascii="Times New Roman" w:hAnsi="Times New Roman"/>
          <w:sz w:val="28"/>
          <w:szCs w:val="28"/>
          <w:lang w:val="uk-UA"/>
        </w:rPr>
        <w:t xml:space="preserve"> Так, ТОВ «Євротранстехсервіс» своєчасно не внесло відповідних змін до бази ліцензійного реєстру, чим було порушено вимоги Закону України «Про ліцензування видів господарської» та Постанови Кабінету Міністрів України від 02 грудня 2015 року №1001 «Про затвердження ліцензійних умов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Зауважив, що останнім часом є технічні проблеми з системою «Електронний кабінет перевізника», що унеможливлює зайти на сайт та внести зміни.</w:t>
      </w:r>
    </w:p>
    <w:p w:rsidR="00F06001" w:rsidRPr="00B774A6" w:rsidRDefault="00F06001" w:rsidP="00131846">
      <w:pPr>
        <w:pStyle w:val="NoSpacing"/>
        <w:jc w:val="both"/>
        <w:rPr>
          <w:rFonts w:ascii="Times New Roman" w:hAnsi="Times New Roman"/>
          <w:b/>
          <w:sz w:val="16"/>
          <w:szCs w:val="16"/>
          <w:lang w:val="uk-UA"/>
        </w:rPr>
      </w:pPr>
    </w:p>
    <w:p w:rsidR="00F06001" w:rsidRDefault="00F06001" w:rsidP="002923FD">
      <w:pPr>
        <w:pStyle w:val="NoSpacing"/>
        <w:jc w:val="both"/>
        <w:rPr>
          <w:rFonts w:ascii="Times New Roman" w:hAnsi="Times New Roman"/>
          <w:sz w:val="28"/>
          <w:szCs w:val="28"/>
          <w:u w:val="single"/>
          <w:lang w:val="uk-UA"/>
        </w:rPr>
      </w:pPr>
      <w:r w:rsidRPr="00FA610C">
        <w:rPr>
          <w:rFonts w:ascii="Times New Roman" w:hAnsi="Times New Roman"/>
          <w:b/>
          <w:sz w:val="28"/>
          <w:szCs w:val="28"/>
          <w:lang w:val="uk-UA"/>
        </w:rPr>
        <w:t>Питання №</w:t>
      </w:r>
      <w:r>
        <w:rPr>
          <w:rFonts w:ascii="Times New Roman" w:hAnsi="Times New Roman"/>
          <w:b/>
          <w:sz w:val="28"/>
          <w:szCs w:val="28"/>
          <w:lang w:val="uk-UA"/>
        </w:rPr>
        <w:t>4</w:t>
      </w:r>
      <w:r w:rsidRPr="002D2F2A">
        <w:rPr>
          <w:rFonts w:ascii="Times New Roman" w:hAnsi="Times New Roman"/>
          <w:sz w:val="28"/>
          <w:szCs w:val="28"/>
          <w:u w:val="single"/>
          <w:lang w:val="uk-UA"/>
        </w:rPr>
        <w:t xml:space="preserve"> </w:t>
      </w:r>
    </w:p>
    <w:p w:rsidR="00F06001" w:rsidRPr="00736D60" w:rsidRDefault="00F06001" w:rsidP="0089495C">
      <w:pPr>
        <w:pStyle w:val="NoSpacing"/>
        <w:jc w:val="both"/>
        <w:rPr>
          <w:rFonts w:ascii="Times New Roman" w:hAnsi="Times New Roman"/>
          <w:sz w:val="28"/>
          <w:szCs w:val="28"/>
          <w:lang w:val="uk-UA"/>
        </w:rPr>
      </w:pPr>
      <w:r w:rsidRPr="00EF6CD3">
        <w:rPr>
          <w:rFonts w:ascii="Times New Roman" w:hAnsi="Times New Roman"/>
          <w:sz w:val="28"/>
          <w:szCs w:val="28"/>
          <w:u w:val="single"/>
          <w:lang w:val="uk-UA"/>
        </w:rPr>
        <w:t>СЛУХАЛИ:</w:t>
      </w:r>
      <w:r w:rsidRPr="00513516">
        <w:rPr>
          <w:rFonts w:ascii="Times New Roman" w:hAnsi="Times New Roman"/>
          <w:sz w:val="28"/>
          <w:szCs w:val="28"/>
          <w:lang w:val="uk-UA"/>
        </w:rPr>
        <w:t xml:space="preserve"> </w:t>
      </w:r>
      <w:r>
        <w:rPr>
          <w:rFonts w:ascii="Times New Roman" w:hAnsi="Times New Roman"/>
          <w:sz w:val="28"/>
          <w:szCs w:val="28"/>
          <w:lang w:val="uk-UA"/>
        </w:rPr>
        <w:t>голову конкурсного комітету Андрієнко Ю.Г.</w:t>
      </w:r>
      <w:r w:rsidRPr="0011433E">
        <w:rPr>
          <w:rFonts w:ascii="Times New Roman" w:hAnsi="Times New Roman"/>
          <w:sz w:val="28"/>
          <w:szCs w:val="28"/>
          <w:lang w:val="uk-UA"/>
        </w:rPr>
        <w:t xml:space="preserve"> </w:t>
      </w:r>
      <w:r w:rsidRPr="006D1B90">
        <w:rPr>
          <w:rFonts w:ascii="Times New Roman" w:hAnsi="Times New Roman"/>
          <w:sz w:val="28"/>
          <w:szCs w:val="28"/>
          <w:lang w:val="uk-UA"/>
        </w:rPr>
        <w:t xml:space="preserve">щодо інформації </w:t>
      </w:r>
      <w:r>
        <w:rPr>
          <w:rFonts w:ascii="Times New Roman" w:hAnsi="Times New Roman"/>
          <w:sz w:val="28"/>
          <w:szCs w:val="28"/>
          <w:lang w:val="uk-UA"/>
        </w:rPr>
        <w:t xml:space="preserve">Регіонального сервісного центру </w:t>
      </w:r>
      <w:r w:rsidRPr="006D1B90">
        <w:rPr>
          <w:rFonts w:ascii="Times New Roman" w:hAnsi="Times New Roman"/>
          <w:sz w:val="28"/>
          <w:szCs w:val="28"/>
          <w:lang w:val="uk-UA"/>
        </w:rPr>
        <w:t xml:space="preserve">МВС в Миколаївській області, про </w:t>
      </w:r>
      <w:r>
        <w:rPr>
          <w:rFonts w:ascii="Times New Roman" w:hAnsi="Times New Roman"/>
          <w:sz w:val="28"/>
          <w:szCs w:val="28"/>
          <w:lang w:val="uk-UA"/>
        </w:rPr>
        <w:t>кількість в Єдиному державному реєстрі транспортних засобів, поданих ТОВ «Євротранстехсервіс» на розгляд конкурсному комітету та проходження ними обов’язкового технічного контролю. Так, у конверті «№1а»  чотири транспортних засоби не пройшли обов’язків технічний огляд, чим не виконали вимоги ст. 34 Закону України «Про автомобільний транспорт».</w:t>
      </w:r>
    </w:p>
    <w:p w:rsidR="00F06001" w:rsidRPr="00B774A6" w:rsidRDefault="00F06001" w:rsidP="0089495C">
      <w:pPr>
        <w:pStyle w:val="NoSpacing"/>
        <w:jc w:val="both"/>
        <w:rPr>
          <w:rFonts w:ascii="Times New Roman" w:hAnsi="Times New Roman"/>
          <w:sz w:val="16"/>
          <w:szCs w:val="16"/>
          <w:lang w:val="uk-UA"/>
        </w:rPr>
      </w:pPr>
    </w:p>
    <w:p w:rsidR="00F06001" w:rsidRDefault="00F06001" w:rsidP="002D2F2A">
      <w:pPr>
        <w:pStyle w:val="NoSpacing"/>
        <w:jc w:val="both"/>
        <w:rPr>
          <w:rFonts w:ascii="Times New Roman" w:hAnsi="Times New Roman"/>
          <w:sz w:val="28"/>
          <w:szCs w:val="28"/>
          <w:u w:val="single"/>
          <w:lang w:val="uk-UA"/>
        </w:rPr>
      </w:pPr>
      <w:r w:rsidRPr="00FA610C">
        <w:rPr>
          <w:rFonts w:ascii="Times New Roman" w:hAnsi="Times New Roman"/>
          <w:b/>
          <w:sz w:val="28"/>
          <w:szCs w:val="28"/>
          <w:lang w:val="uk-UA"/>
        </w:rPr>
        <w:t>Питання №</w:t>
      </w:r>
      <w:r>
        <w:rPr>
          <w:rFonts w:ascii="Times New Roman" w:hAnsi="Times New Roman"/>
          <w:b/>
          <w:sz w:val="28"/>
          <w:szCs w:val="28"/>
          <w:lang w:val="uk-UA"/>
        </w:rPr>
        <w:t>5</w:t>
      </w:r>
      <w:r w:rsidRPr="002D2F2A">
        <w:rPr>
          <w:rFonts w:ascii="Times New Roman" w:hAnsi="Times New Roman"/>
          <w:sz w:val="28"/>
          <w:szCs w:val="28"/>
          <w:u w:val="single"/>
          <w:lang w:val="uk-UA"/>
        </w:rPr>
        <w:t xml:space="preserve"> </w:t>
      </w:r>
    </w:p>
    <w:p w:rsidR="00F06001" w:rsidRDefault="00F06001" w:rsidP="0089495C">
      <w:pPr>
        <w:pStyle w:val="NoSpacing"/>
        <w:jc w:val="both"/>
        <w:rPr>
          <w:rFonts w:ascii="Times New Roman" w:hAnsi="Times New Roman"/>
          <w:sz w:val="28"/>
          <w:szCs w:val="28"/>
          <w:lang w:val="uk-UA"/>
        </w:rPr>
      </w:pPr>
      <w:r w:rsidRPr="00EF6CD3">
        <w:rPr>
          <w:rFonts w:ascii="Times New Roman" w:hAnsi="Times New Roman"/>
          <w:sz w:val="28"/>
          <w:szCs w:val="28"/>
          <w:u w:val="single"/>
          <w:lang w:val="uk-UA"/>
        </w:rPr>
        <w:t>СЛУХАЛИ:</w:t>
      </w:r>
      <w:r>
        <w:rPr>
          <w:rFonts w:ascii="Times New Roman" w:hAnsi="Times New Roman"/>
          <w:sz w:val="28"/>
          <w:szCs w:val="28"/>
          <w:u w:val="single"/>
          <w:lang w:val="uk-UA"/>
        </w:rPr>
        <w:t xml:space="preserve"> </w:t>
      </w:r>
      <w:r>
        <w:rPr>
          <w:rFonts w:ascii="Times New Roman" w:hAnsi="Times New Roman"/>
          <w:sz w:val="28"/>
          <w:szCs w:val="28"/>
          <w:lang w:val="uk-UA"/>
        </w:rPr>
        <w:t xml:space="preserve">голову конкурсного комітету Андрієнко Ю.Г., з інформацією, що Робочим органом  було розглянуто </w:t>
      </w:r>
      <w:r w:rsidRPr="00292805">
        <w:rPr>
          <w:rFonts w:ascii="Times New Roman" w:hAnsi="Times New Roman"/>
          <w:sz w:val="28"/>
          <w:szCs w:val="28"/>
          <w:lang w:val="uk-UA"/>
        </w:rPr>
        <w:t xml:space="preserve">пропозиції  </w:t>
      </w:r>
      <w:r>
        <w:rPr>
          <w:rFonts w:ascii="Times New Roman" w:hAnsi="Times New Roman"/>
          <w:sz w:val="28"/>
          <w:szCs w:val="28"/>
          <w:lang w:val="uk-UA"/>
        </w:rPr>
        <w:t>1  перевізника-претендента ТОВ «Євротранстехсервіс»</w:t>
      </w:r>
      <w:r w:rsidRPr="002565B6">
        <w:rPr>
          <w:rFonts w:ascii="Times New Roman" w:hAnsi="Times New Roman"/>
          <w:sz w:val="28"/>
          <w:szCs w:val="28"/>
          <w:lang w:val="uk-UA"/>
        </w:rPr>
        <w:t>, як</w:t>
      </w:r>
      <w:r>
        <w:rPr>
          <w:rFonts w:ascii="Times New Roman" w:hAnsi="Times New Roman"/>
          <w:sz w:val="28"/>
          <w:szCs w:val="28"/>
          <w:lang w:val="uk-UA"/>
        </w:rPr>
        <w:t>ий</w:t>
      </w:r>
      <w:r w:rsidRPr="002565B6">
        <w:rPr>
          <w:rFonts w:ascii="Times New Roman" w:hAnsi="Times New Roman"/>
          <w:sz w:val="28"/>
          <w:szCs w:val="28"/>
          <w:lang w:val="uk-UA"/>
        </w:rPr>
        <w:t xml:space="preserve"> пода</w:t>
      </w:r>
      <w:r>
        <w:rPr>
          <w:rFonts w:ascii="Times New Roman" w:hAnsi="Times New Roman"/>
          <w:sz w:val="28"/>
          <w:szCs w:val="28"/>
          <w:lang w:val="uk-UA"/>
        </w:rPr>
        <w:t>в</w:t>
      </w:r>
      <w:r w:rsidRPr="002565B6">
        <w:rPr>
          <w:rFonts w:ascii="Times New Roman" w:hAnsi="Times New Roman"/>
          <w:sz w:val="28"/>
          <w:szCs w:val="28"/>
          <w:lang w:val="uk-UA"/>
        </w:rPr>
        <w:t xml:space="preserve">  </w:t>
      </w:r>
      <w:r>
        <w:rPr>
          <w:rFonts w:ascii="Times New Roman" w:hAnsi="Times New Roman"/>
          <w:sz w:val="28"/>
          <w:szCs w:val="28"/>
          <w:lang w:val="uk-UA"/>
        </w:rPr>
        <w:t>2 конверти  під «№1» та  2</w:t>
      </w:r>
      <w:r w:rsidRPr="002565B6">
        <w:rPr>
          <w:rFonts w:ascii="Times New Roman" w:hAnsi="Times New Roman"/>
          <w:sz w:val="28"/>
          <w:szCs w:val="28"/>
          <w:lang w:val="uk-UA"/>
        </w:rPr>
        <w:t xml:space="preserve"> конверт</w:t>
      </w:r>
      <w:r>
        <w:rPr>
          <w:rFonts w:ascii="Times New Roman" w:hAnsi="Times New Roman"/>
          <w:sz w:val="28"/>
          <w:szCs w:val="28"/>
          <w:lang w:val="uk-UA"/>
        </w:rPr>
        <w:t>и</w:t>
      </w:r>
      <w:r w:rsidRPr="002565B6">
        <w:rPr>
          <w:rFonts w:ascii="Times New Roman" w:hAnsi="Times New Roman"/>
          <w:sz w:val="28"/>
          <w:szCs w:val="28"/>
          <w:lang w:val="uk-UA"/>
        </w:rPr>
        <w:t xml:space="preserve"> на участь у конкурсі</w:t>
      </w:r>
      <w:r>
        <w:rPr>
          <w:rFonts w:ascii="Times New Roman" w:hAnsi="Times New Roman"/>
          <w:sz w:val="28"/>
          <w:szCs w:val="28"/>
          <w:lang w:val="uk-UA"/>
        </w:rPr>
        <w:t xml:space="preserve"> під «№2».   </w:t>
      </w:r>
    </w:p>
    <w:p w:rsidR="00F06001" w:rsidRPr="00A25DCC" w:rsidRDefault="00F06001" w:rsidP="00D75A30">
      <w:pPr>
        <w:pStyle w:val="NoSpacing"/>
        <w:ind w:firstLine="708"/>
        <w:jc w:val="both"/>
        <w:rPr>
          <w:rFonts w:ascii="Times New Roman" w:hAnsi="Times New Roman"/>
          <w:sz w:val="28"/>
          <w:szCs w:val="28"/>
          <w:lang w:val="uk-UA"/>
        </w:rPr>
      </w:pPr>
      <w:r>
        <w:rPr>
          <w:rFonts w:ascii="Times New Roman" w:hAnsi="Times New Roman"/>
          <w:sz w:val="28"/>
          <w:szCs w:val="28"/>
          <w:lang w:val="uk-UA"/>
        </w:rPr>
        <w:t>Для подальшої обробки матеріалів, 26 січня</w:t>
      </w:r>
      <w:r w:rsidRPr="006A686E">
        <w:rPr>
          <w:rFonts w:ascii="Times New Roman" w:hAnsi="Times New Roman"/>
          <w:sz w:val="28"/>
          <w:szCs w:val="28"/>
          <w:lang w:val="uk-UA"/>
        </w:rPr>
        <w:t xml:space="preserve"> 20</w:t>
      </w:r>
      <w:r>
        <w:rPr>
          <w:rFonts w:ascii="Times New Roman" w:hAnsi="Times New Roman"/>
          <w:sz w:val="28"/>
          <w:szCs w:val="28"/>
          <w:lang w:val="uk-UA"/>
        </w:rPr>
        <w:t>22</w:t>
      </w:r>
      <w:r w:rsidRPr="006A686E">
        <w:rPr>
          <w:rFonts w:ascii="Times New Roman" w:hAnsi="Times New Roman"/>
          <w:sz w:val="28"/>
          <w:szCs w:val="28"/>
          <w:lang w:val="uk-UA"/>
        </w:rPr>
        <w:t xml:space="preserve"> року відбулося</w:t>
      </w:r>
      <w:r>
        <w:rPr>
          <w:rFonts w:ascii="Times New Roman" w:hAnsi="Times New Roman"/>
          <w:sz w:val="28"/>
          <w:szCs w:val="28"/>
          <w:lang w:val="uk-UA"/>
        </w:rPr>
        <w:t xml:space="preserve"> комісійне</w:t>
      </w:r>
      <w:r w:rsidRPr="006A686E">
        <w:rPr>
          <w:rFonts w:ascii="Times New Roman" w:hAnsi="Times New Roman"/>
          <w:sz w:val="28"/>
          <w:szCs w:val="28"/>
          <w:lang w:val="uk-UA"/>
        </w:rPr>
        <w:t xml:space="preserve"> відкриття конверт</w:t>
      </w:r>
      <w:r>
        <w:rPr>
          <w:rFonts w:ascii="Times New Roman" w:hAnsi="Times New Roman"/>
          <w:sz w:val="28"/>
          <w:szCs w:val="28"/>
          <w:lang w:val="uk-UA"/>
        </w:rPr>
        <w:t>ів</w:t>
      </w:r>
      <w:r w:rsidRPr="006A686E">
        <w:rPr>
          <w:rFonts w:ascii="Times New Roman" w:hAnsi="Times New Roman"/>
          <w:sz w:val="28"/>
          <w:szCs w:val="28"/>
          <w:lang w:val="uk-UA"/>
        </w:rPr>
        <w:t xml:space="preserve">  з позначкою «№1»</w:t>
      </w:r>
      <w:r>
        <w:rPr>
          <w:rFonts w:ascii="Times New Roman" w:hAnsi="Times New Roman"/>
          <w:sz w:val="28"/>
          <w:szCs w:val="28"/>
          <w:lang w:val="uk-UA"/>
        </w:rPr>
        <w:t>. Н</w:t>
      </w:r>
      <w:r w:rsidRPr="00A25DCC">
        <w:rPr>
          <w:rFonts w:ascii="Times New Roman" w:hAnsi="Times New Roman"/>
          <w:sz w:val="28"/>
          <w:szCs w:val="28"/>
          <w:lang w:val="uk-UA"/>
        </w:rPr>
        <w:t>агада</w:t>
      </w:r>
      <w:r>
        <w:rPr>
          <w:rFonts w:ascii="Times New Roman" w:hAnsi="Times New Roman"/>
          <w:sz w:val="28"/>
          <w:szCs w:val="28"/>
          <w:lang w:val="uk-UA"/>
        </w:rPr>
        <w:t>в</w:t>
      </w:r>
      <w:r w:rsidRPr="00A25DCC">
        <w:rPr>
          <w:rFonts w:ascii="Times New Roman" w:hAnsi="Times New Roman"/>
          <w:sz w:val="28"/>
          <w:szCs w:val="28"/>
          <w:lang w:val="uk-UA"/>
        </w:rPr>
        <w:t xml:space="preserve"> присутнім, що члени конкурсного комітету </w:t>
      </w:r>
      <w:r>
        <w:rPr>
          <w:rFonts w:ascii="Times New Roman" w:hAnsi="Times New Roman"/>
          <w:sz w:val="28"/>
          <w:szCs w:val="28"/>
          <w:lang w:val="uk-UA"/>
        </w:rPr>
        <w:t>мають право на ознайомлення з усіма матеріалами, відображення своєї окремої думки у протоколі засідання, об’єктивно та неупереджено розглядати конкурсні пропозиції перевізника-претендента.</w:t>
      </w:r>
    </w:p>
    <w:p w:rsidR="00F06001" w:rsidRDefault="00F06001" w:rsidP="00FC4E49">
      <w:pPr>
        <w:pStyle w:val="NoSpacing"/>
        <w:jc w:val="both"/>
        <w:rPr>
          <w:rFonts w:ascii="Times New Roman" w:hAnsi="Times New Roman"/>
          <w:sz w:val="28"/>
          <w:szCs w:val="28"/>
          <w:lang w:val="uk-UA"/>
        </w:rPr>
      </w:pPr>
      <w:r>
        <w:rPr>
          <w:rFonts w:ascii="Times New Roman" w:hAnsi="Times New Roman"/>
          <w:sz w:val="28"/>
          <w:szCs w:val="28"/>
          <w:lang w:val="uk-UA"/>
        </w:rPr>
        <w:t>Перевізнику-претенденту надали слово для обґрунтування наданих ним конкурсних пропозицій</w:t>
      </w:r>
      <w:r w:rsidRPr="0064485F">
        <w:rPr>
          <w:rFonts w:ascii="Times New Roman" w:hAnsi="Times New Roman"/>
          <w:sz w:val="28"/>
          <w:szCs w:val="28"/>
          <w:lang w:val="uk-UA"/>
        </w:rPr>
        <w:t>.</w:t>
      </w:r>
    </w:p>
    <w:p w:rsidR="00F06001" w:rsidRPr="00B774A6" w:rsidRDefault="00F06001" w:rsidP="00C232F8">
      <w:pPr>
        <w:pStyle w:val="NoSpacing"/>
        <w:ind w:firstLine="360"/>
        <w:jc w:val="both"/>
        <w:rPr>
          <w:rFonts w:ascii="Times New Roman" w:hAnsi="Times New Roman"/>
          <w:sz w:val="16"/>
          <w:szCs w:val="16"/>
          <w:lang w:val="uk-UA"/>
        </w:rPr>
      </w:pPr>
    </w:p>
    <w:p w:rsidR="00F06001" w:rsidRDefault="00F06001" w:rsidP="00E6515D">
      <w:pPr>
        <w:pStyle w:val="NoSpacing"/>
        <w:ind w:firstLine="360"/>
        <w:jc w:val="both"/>
        <w:rPr>
          <w:rFonts w:ascii="Times New Roman" w:hAnsi="Times New Roman"/>
          <w:sz w:val="28"/>
          <w:szCs w:val="28"/>
          <w:lang w:val="uk-UA"/>
        </w:rPr>
      </w:pPr>
      <w:r w:rsidRPr="004C535E">
        <w:rPr>
          <w:rFonts w:ascii="Times New Roman" w:hAnsi="Times New Roman"/>
          <w:sz w:val="28"/>
          <w:szCs w:val="28"/>
          <w:lang w:val="uk-UA"/>
        </w:rPr>
        <w:t>1.ГОЛОСУВАЛИ: щодо подальшої участі у конкурсі ТОВ</w:t>
      </w:r>
      <w:r w:rsidRPr="00490C50">
        <w:rPr>
          <w:rFonts w:ascii="Times New Roman" w:hAnsi="Times New Roman"/>
          <w:sz w:val="28"/>
          <w:szCs w:val="28"/>
          <w:lang w:val="uk-UA"/>
        </w:rPr>
        <w:t xml:space="preserve"> «</w:t>
      </w:r>
      <w:r>
        <w:rPr>
          <w:rFonts w:ascii="Times New Roman" w:hAnsi="Times New Roman"/>
          <w:sz w:val="28"/>
          <w:szCs w:val="28"/>
          <w:lang w:val="uk-UA"/>
        </w:rPr>
        <w:t>Євротранстехсервіс</w:t>
      </w:r>
      <w:r w:rsidRPr="00490C50">
        <w:rPr>
          <w:rFonts w:ascii="Times New Roman" w:hAnsi="Times New Roman"/>
          <w:sz w:val="28"/>
          <w:szCs w:val="28"/>
          <w:lang w:val="uk-UA"/>
        </w:rPr>
        <w:t xml:space="preserve">» </w:t>
      </w:r>
      <w:r>
        <w:rPr>
          <w:rFonts w:ascii="Times New Roman" w:hAnsi="Times New Roman"/>
          <w:sz w:val="28"/>
          <w:szCs w:val="28"/>
          <w:lang w:val="uk-UA"/>
        </w:rPr>
        <w:t>за результатами конкурсних пропозицій, викладених у конверті «№1».</w:t>
      </w:r>
    </w:p>
    <w:p w:rsidR="00F06001" w:rsidRPr="00490C50" w:rsidRDefault="00F06001" w:rsidP="00E6515D">
      <w:pPr>
        <w:pStyle w:val="NoSpacing"/>
        <w:ind w:firstLine="360"/>
        <w:jc w:val="both"/>
        <w:rPr>
          <w:rFonts w:ascii="Times New Roman" w:hAnsi="Times New Roman"/>
          <w:sz w:val="28"/>
          <w:szCs w:val="28"/>
          <w:lang w:val="uk-UA"/>
        </w:rPr>
      </w:pPr>
      <w:r w:rsidRPr="00490C50">
        <w:rPr>
          <w:rFonts w:ascii="Times New Roman" w:hAnsi="Times New Roman"/>
          <w:sz w:val="28"/>
          <w:szCs w:val="28"/>
          <w:lang w:val="uk-UA"/>
        </w:rPr>
        <w:t xml:space="preserve">ЗА: </w:t>
      </w:r>
      <w:r>
        <w:rPr>
          <w:rFonts w:ascii="Times New Roman" w:hAnsi="Times New Roman"/>
          <w:sz w:val="28"/>
          <w:szCs w:val="28"/>
          <w:lang w:val="uk-UA"/>
        </w:rPr>
        <w:t>8 (Андрієнко Ю.Г., Попов Д.Д., Бардовський В.П., Бершадський О.С., Виноградова О.О., Волошинович Е.П., Драгоміров А.В., Смирнов О.І.)</w:t>
      </w:r>
    </w:p>
    <w:p w:rsidR="00F06001" w:rsidRPr="00490C50" w:rsidRDefault="00F06001" w:rsidP="00223D9A">
      <w:pPr>
        <w:pStyle w:val="NoSpacing"/>
        <w:numPr>
          <w:ilvl w:val="0"/>
          <w:numId w:val="3"/>
        </w:numPr>
        <w:jc w:val="both"/>
        <w:rPr>
          <w:rFonts w:ascii="Times New Roman" w:hAnsi="Times New Roman"/>
          <w:sz w:val="28"/>
          <w:szCs w:val="28"/>
          <w:lang w:val="uk-UA"/>
        </w:rPr>
      </w:pPr>
      <w:r w:rsidRPr="00490C50">
        <w:rPr>
          <w:rFonts w:ascii="Times New Roman" w:hAnsi="Times New Roman"/>
          <w:sz w:val="28"/>
          <w:szCs w:val="28"/>
          <w:lang w:val="uk-UA"/>
        </w:rPr>
        <w:t>ПРОТИ: 0</w:t>
      </w:r>
    </w:p>
    <w:p w:rsidR="00F06001" w:rsidRPr="00490C50" w:rsidRDefault="00F06001" w:rsidP="00223D9A">
      <w:pPr>
        <w:pStyle w:val="NoSpacing"/>
        <w:numPr>
          <w:ilvl w:val="0"/>
          <w:numId w:val="3"/>
        </w:numPr>
        <w:jc w:val="both"/>
        <w:rPr>
          <w:rFonts w:ascii="Times New Roman" w:hAnsi="Times New Roman"/>
          <w:sz w:val="28"/>
          <w:szCs w:val="28"/>
          <w:lang w:val="uk-UA"/>
        </w:rPr>
      </w:pPr>
      <w:r w:rsidRPr="00490C50">
        <w:rPr>
          <w:rFonts w:ascii="Times New Roman" w:hAnsi="Times New Roman"/>
          <w:sz w:val="28"/>
          <w:szCs w:val="28"/>
          <w:lang w:val="uk-UA"/>
        </w:rPr>
        <w:t xml:space="preserve">УТРИМАЛИСЬ: </w:t>
      </w:r>
      <w:r>
        <w:rPr>
          <w:rFonts w:ascii="Times New Roman" w:hAnsi="Times New Roman"/>
          <w:sz w:val="28"/>
          <w:szCs w:val="28"/>
          <w:lang w:val="uk-UA"/>
        </w:rPr>
        <w:t>1 (Барк Ю.Г.)</w:t>
      </w:r>
    </w:p>
    <w:p w:rsidR="00F06001" w:rsidRPr="00B774A6" w:rsidRDefault="00F06001" w:rsidP="002D2F2A">
      <w:pPr>
        <w:pStyle w:val="NoSpacing"/>
        <w:jc w:val="both"/>
        <w:rPr>
          <w:rFonts w:ascii="Times New Roman" w:hAnsi="Times New Roman"/>
          <w:sz w:val="16"/>
          <w:szCs w:val="16"/>
          <w:lang w:val="uk-UA"/>
        </w:rPr>
      </w:pPr>
    </w:p>
    <w:p w:rsidR="00F06001" w:rsidRDefault="00F06001" w:rsidP="002D2F2A">
      <w:pPr>
        <w:pStyle w:val="NoSpacing"/>
        <w:jc w:val="both"/>
        <w:rPr>
          <w:rFonts w:ascii="Times New Roman" w:hAnsi="Times New Roman"/>
          <w:sz w:val="28"/>
          <w:szCs w:val="28"/>
          <w:lang w:val="uk-UA"/>
        </w:rPr>
      </w:pPr>
      <w:r w:rsidRPr="004C535E">
        <w:rPr>
          <w:rFonts w:ascii="Times New Roman" w:hAnsi="Times New Roman"/>
          <w:sz w:val="28"/>
          <w:szCs w:val="28"/>
          <w:lang w:val="uk-UA"/>
        </w:rPr>
        <w:t>ВИРІШИЛИ: за результатами конкурсних пропозицій, викладених у конверті</w:t>
      </w:r>
      <w:r w:rsidRPr="001D47B6">
        <w:rPr>
          <w:rFonts w:ascii="Times New Roman" w:hAnsi="Times New Roman"/>
          <w:sz w:val="28"/>
          <w:szCs w:val="28"/>
          <w:lang w:val="uk-UA"/>
        </w:rPr>
        <w:t xml:space="preserve"> «№1»</w:t>
      </w:r>
      <w:r>
        <w:rPr>
          <w:rFonts w:ascii="Times New Roman" w:hAnsi="Times New Roman"/>
          <w:sz w:val="28"/>
          <w:szCs w:val="28"/>
          <w:lang w:val="uk-UA"/>
        </w:rPr>
        <w:t xml:space="preserve"> д</w:t>
      </w:r>
      <w:r w:rsidRPr="001D47B6">
        <w:rPr>
          <w:rFonts w:ascii="Times New Roman" w:hAnsi="Times New Roman"/>
          <w:sz w:val="28"/>
          <w:szCs w:val="28"/>
          <w:lang w:val="uk-UA"/>
        </w:rPr>
        <w:t>опустити  до участі у конкурсі ТОВ «Євротранстехсервіс»</w:t>
      </w:r>
      <w:r>
        <w:rPr>
          <w:rFonts w:ascii="Times New Roman" w:hAnsi="Times New Roman"/>
          <w:sz w:val="28"/>
          <w:szCs w:val="28"/>
          <w:lang w:val="uk-UA"/>
        </w:rPr>
        <w:t xml:space="preserve"> </w:t>
      </w:r>
    </w:p>
    <w:p w:rsidR="00F06001" w:rsidRDefault="00F06001" w:rsidP="00974C8C">
      <w:pPr>
        <w:pStyle w:val="NoSpacing"/>
        <w:jc w:val="both"/>
        <w:rPr>
          <w:rFonts w:ascii="Times New Roman" w:hAnsi="Times New Roman"/>
          <w:b/>
          <w:sz w:val="16"/>
          <w:szCs w:val="16"/>
          <w:u w:val="single"/>
          <w:lang w:val="uk-UA"/>
        </w:rPr>
      </w:pPr>
    </w:p>
    <w:p w:rsidR="00F06001" w:rsidRDefault="00F06001" w:rsidP="006268EB">
      <w:pPr>
        <w:pStyle w:val="NoSpacing"/>
        <w:ind w:firstLine="360"/>
        <w:jc w:val="both"/>
        <w:rPr>
          <w:rFonts w:ascii="Times New Roman" w:hAnsi="Times New Roman"/>
          <w:sz w:val="28"/>
          <w:szCs w:val="28"/>
          <w:lang w:val="uk-UA"/>
        </w:rPr>
      </w:pPr>
      <w:r w:rsidRPr="004C535E">
        <w:rPr>
          <w:rFonts w:ascii="Times New Roman" w:hAnsi="Times New Roman"/>
          <w:sz w:val="28"/>
          <w:szCs w:val="28"/>
          <w:lang w:val="uk-UA"/>
        </w:rPr>
        <w:t>2.ГОЛОСУВАЛИ: щодо подальшої участі у конкурсі ТОВ</w:t>
      </w:r>
      <w:r w:rsidRPr="00490C50">
        <w:rPr>
          <w:rFonts w:ascii="Times New Roman" w:hAnsi="Times New Roman"/>
          <w:sz w:val="28"/>
          <w:szCs w:val="28"/>
          <w:lang w:val="uk-UA"/>
        </w:rPr>
        <w:t xml:space="preserve"> «</w:t>
      </w:r>
      <w:r>
        <w:rPr>
          <w:rFonts w:ascii="Times New Roman" w:hAnsi="Times New Roman"/>
          <w:sz w:val="28"/>
          <w:szCs w:val="28"/>
          <w:lang w:val="uk-UA"/>
        </w:rPr>
        <w:t>Євротранстехсервіс</w:t>
      </w:r>
      <w:r w:rsidRPr="00490C50">
        <w:rPr>
          <w:rFonts w:ascii="Times New Roman" w:hAnsi="Times New Roman"/>
          <w:sz w:val="28"/>
          <w:szCs w:val="28"/>
          <w:lang w:val="uk-UA"/>
        </w:rPr>
        <w:t xml:space="preserve">» </w:t>
      </w:r>
      <w:r>
        <w:rPr>
          <w:rFonts w:ascii="Times New Roman" w:hAnsi="Times New Roman"/>
          <w:sz w:val="28"/>
          <w:szCs w:val="28"/>
          <w:lang w:val="uk-UA"/>
        </w:rPr>
        <w:t>за результатами конкурсних пропозицій, викладених у конверті «№1а»</w:t>
      </w:r>
    </w:p>
    <w:p w:rsidR="00F06001" w:rsidRPr="00490C50" w:rsidRDefault="00F06001" w:rsidP="006268EB">
      <w:pPr>
        <w:pStyle w:val="NoSpacing"/>
        <w:ind w:firstLine="360"/>
        <w:jc w:val="both"/>
        <w:rPr>
          <w:rFonts w:ascii="Times New Roman" w:hAnsi="Times New Roman"/>
          <w:sz w:val="28"/>
          <w:szCs w:val="28"/>
          <w:lang w:val="uk-UA"/>
        </w:rPr>
      </w:pPr>
      <w:r w:rsidRPr="00490C50">
        <w:rPr>
          <w:rFonts w:ascii="Times New Roman" w:hAnsi="Times New Roman"/>
          <w:sz w:val="28"/>
          <w:szCs w:val="28"/>
          <w:lang w:val="uk-UA"/>
        </w:rPr>
        <w:t xml:space="preserve">ЗА: </w:t>
      </w:r>
      <w:r>
        <w:rPr>
          <w:rFonts w:ascii="Times New Roman" w:hAnsi="Times New Roman"/>
          <w:sz w:val="28"/>
          <w:szCs w:val="28"/>
          <w:lang w:val="uk-UA"/>
        </w:rPr>
        <w:t>9 (Андрієнко Ю.Г., Попов Д.Д., Бардовський В.П., Бершадський О.С., Виноградова О.О., Волошинович Е.П., Драгоміров А.В., Смирнов О.І.,</w:t>
      </w:r>
      <w:r w:rsidRPr="006C4E2A">
        <w:rPr>
          <w:rFonts w:ascii="Times New Roman" w:hAnsi="Times New Roman"/>
          <w:sz w:val="28"/>
          <w:szCs w:val="28"/>
          <w:lang w:val="uk-UA"/>
        </w:rPr>
        <w:t xml:space="preserve"> </w:t>
      </w:r>
      <w:r>
        <w:rPr>
          <w:rFonts w:ascii="Times New Roman" w:hAnsi="Times New Roman"/>
          <w:sz w:val="28"/>
          <w:szCs w:val="28"/>
          <w:lang w:val="uk-UA"/>
        </w:rPr>
        <w:t>Барк Ю.Г.)</w:t>
      </w:r>
    </w:p>
    <w:p w:rsidR="00F06001" w:rsidRPr="00490C50" w:rsidRDefault="00F06001" w:rsidP="006268EB">
      <w:pPr>
        <w:pStyle w:val="NoSpacing"/>
        <w:numPr>
          <w:ilvl w:val="0"/>
          <w:numId w:val="3"/>
        </w:numPr>
        <w:jc w:val="both"/>
        <w:rPr>
          <w:rFonts w:ascii="Times New Roman" w:hAnsi="Times New Roman"/>
          <w:sz w:val="28"/>
          <w:szCs w:val="28"/>
          <w:lang w:val="uk-UA"/>
        </w:rPr>
      </w:pPr>
      <w:r w:rsidRPr="00490C50">
        <w:rPr>
          <w:rFonts w:ascii="Times New Roman" w:hAnsi="Times New Roman"/>
          <w:sz w:val="28"/>
          <w:szCs w:val="28"/>
          <w:lang w:val="uk-UA"/>
        </w:rPr>
        <w:t>ПРОТИ: 0</w:t>
      </w:r>
    </w:p>
    <w:p w:rsidR="00F06001" w:rsidRPr="006C4E2A" w:rsidRDefault="00F06001" w:rsidP="006268EB">
      <w:pPr>
        <w:pStyle w:val="NoSpacing"/>
        <w:numPr>
          <w:ilvl w:val="0"/>
          <w:numId w:val="3"/>
        </w:numPr>
        <w:jc w:val="both"/>
        <w:rPr>
          <w:rFonts w:ascii="Times New Roman" w:hAnsi="Times New Roman"/>
          <w:sz w:val="16"/>
          <w:szCs w:val="16"/>
          <w:lang w:val="uk-UA"/>
        </w:rPr>
      </w:pPr>
      <w:r w:rsidRPr="006C4E2A">
        <w:rPr>
          <w:rFonts w:ascii="Times New Roman" w:hAnsi="Times New Roman"/>
          <w:sz w:val="28"/>
          <w:szCs w:val="28"/>
          <w:lang w:val="uk-UA"/>
        </w:rPr>
        <w:t xml:space="preserve">УТРИМАЛИСЬ: 0 </w:t>
      </w:r>
    </w:p>
    <w:p w:rsidR="00F06001" w:rsidRDefault="00F06001" w:rsidP="006268EB">
      <w:pPr>
        <w:pStyle w:val="NoSpacing"/>
        <w:jc w:val="both"/>
        <w:rPr>
          <w:rFonts w:ascii="Times New Roman" w:hAnsi="Times New Roman"/>
          <w:sz w:val="28"/>
          <w:szCs w:val="28"/>
          <w:lang w:val="uk-UA"/>
        </w:rPr>
      </w:pPr>
      <w:r w:rsidRPr="004C535E">
        <w:rPr>
          <w:rFonts w:ascii="Times New Roman" w:hAnsi="Times New Roman"/>
          <w:sz w:val="28"/>
          <w:szCs w:val="28"/>
          <w:lang w:val="uk-UA"/>
        </w:rPr>
        <w:t>ВИРІШИЛИ: за результатами конкурсних пропозицій, викладених у конверті</w:t>
      </w:r>
      <w:r w:rsidRPr="001D47B6">
        <w:rPr>
          <w:rFonts w:ascii="Times New Roman" w:hAnsi="Times New Roman"/>
          <w:sz w:val="28"/>
          <w:szCs w:val="28"/>
          <w:lang w:val="uk-UA"/>
        </w:rPr>
        <w:t xml:space="preserve"> </w:t>
      </w:r>
      <w:r w:rsidRPr="00204126">
        <w:rPr>
          <w:rFonts w:ascii="Times New Roman" w:hAnsi="Times New Roman"/>
          <w:sz w:val="28"/>
          <w:szCs w:val="28"/>
          <w:lang w:val="uk-UA"/>
        </w:rPr>
        <w:t xml:space="preserve">«№1а» </w:t>
      </w:r>
      <w:r>
        <w:rPr>
          <w:rFonts w:ascii="Times New Roman" w:hAnsi="Times New Roman"/>
          <w:sz w:val="28"/>
          <w:szCs w:val="28"/>
          <w:lang w:val="uk-UA"/>
        </w:rPr>
        <w:t xml:space="preserve">не </w:t>
      </w:r>
      <w:r w:rsidRPr="00204126">
        <w:rPr>
          <w:rFonts w:ascii="Times New Roman" w:hAnsi="Times New Roman"/>
          <w:sz w:val="28"/>
          <w:szCs w:val="28"/>
          <w:lang w:val="uk-UA"/>
        </w:rPr>
        <w:t>допустити  до участі у конкурсі ТОВ «Євротранстехсервіс»</w:t>
      </w:r>
      <w:r>
        <w:rPr>
          <w:rFonts w:ascii="Times New Roman" w:hAnsi="Times New Roman"/>
          <w:sz w:val="28"/>
          <w:szCs w:val="28"/>
          <w:lang w:val="uk-UA"/>
        </w:rPr>
        <w:t xml:space="preserve"> через порушення підпункту 3 пункту 12 Порядку проведення конкурсу в частині недотримання вимог статті 34 Закону України «Про автомобільний транспорт» щодо подання транспортного засобу без проходження обов’язкового технічного контролю.</w:t>
      </w:r>
      <w:r w:rsidRPr="00490C50">
        <w:rPr>
          <w:rFonts w:ascii="Times New Roman" w:hAnsi="Times New Roman"/>
          <w:sz w:val="28"/>
          <w:szCs w:val="28"/>
          <w:lang w:val="uk-UA"/>
        </w:rPr>
        <w:t xml:space="preserve">  </w:t>
      </w:r>
    </w:p>
    <w:p w:rsidR="00F06001" w:rsidRDefault="00F06001" w:rsidP="00513516">
      <w:pPr>
        <w:pStyle w:val="NoSpacing"/>
        <w:jc w:val="both"/>
        <w:rPr>
          <w:rFonts w:ascii="Times New Roman" w:hAnsi="Times New Roman"/>
          <w:b/>
          <w:sz w:val="28"/>
          <w:szCs w:val="28"/>
          <w:lang w:val="uk-UA"/>
        </w:rPr>
      </w:pPr>
    </w:p>
    <w:p w:rsidR="00F06001" w:rsidRPr="00FA610C" w:rsidRDefault="00F06001" w:rsidP="00513516">
      <w:pPr>
        <w:pStyle w:val="NoSpacing"/>
        <w:jc w:val="both"/>
        <w:rPr>
          <w:rFonts w:ascii="Times New Roman" w:hAnsi="Times New Roman"/>
          <w:b/>
          <w:sz w:val="28"/>
          <w:szCs w:val="28"/>
          <w:u w:val="single"/>
          <w:lang w:val="uk-UA"/>
        </w:rPr>
      </w:pPr>
      <w:r w:rsidRPr="00FA610C">
        <w:rPr>
          <w:rFonts w:ascii="Times New Roman" w:hAnsi="Times New Roman"/>
          <w:b/>
          <w:sz w:val="28"/>
          <w:szCs w:val="28"/>
          <w:lang w:val="uk-UA"/>
        </w:rPr>
        <w:t>Питання №</w:t>
      </w:r>
      <w:r>
        <w:rPr>
          <w:rFonts w:ascii="Times New Roman" w:hAnsi="Times New Roman"/>
          <w:b/>
          <w:sz w:val="28"/>
          <w:szCs w:val="28"/>
          <w:lang w:val="uk-UA"/>
        </w:rPr>
        <w:t>6</w:t>
      </w:r>
    </w:p>
    <w:p w:rsidR="00F06001" w:rsidRPr="00C957A4" w:rsidRDefault="00F06001" w:rsidP="0063081C">
      <w:pPr>
        <w:pStyle w:val="NoSpacing"/>
        <w:jc w:val="both"/>
        <w:rPr>
          <w:rFonts w:ascii="Times New Roman" w:hAnsi="Times New Roman"/>
          <w:sz w:val="28"/>
          <w:szCs w:val="28"/>
          <w:lang w:val="uk-UA"/>
        </w:rPr>
      </w:pPr>
      <w:r w:rsidRPr="00EF6CD3">
        <w:rPr>
          <w:rFonts w:ascii="Times New Roman" w:hAnsi="Times New Roman"/>
          <w:sz w:val="28"/>
          <w:szCs w:val="28"/>
          <w:u w:val="single"/>
          <w:lang w:val="uk-UA"/>
        </w:rPr>
        <w:t>СЛУХАЛИ:</w:t>
      </w:r>
      <w:r w:rsidRPr="00DB58A4">
        <w:rPr>
          <w:rFonts w:ascii="Times New Roman" w:hAnsi="Times New Roman"/>
          <w:sz w:val="28"/>
          <w:szCs w:val="28"/>
          <w:lang w:val="uk-UA"/>
        </w:rPr>
        <w:t xml:space="preserve"> </w:t>
      </w:r>
      <w:r>
        <w:rPr>
          <w:rFonts w:ascii="Times New Roman" w:hAnsi="Times New Roman"/>
          <w:sz w:val="28"/>
          <w:szCs w:val="28"/>
          <w:lang w:val="uk-UA"/>
        </w:rPr>
        <w:t>голову конкурсного комітету Андрієнко Ю.Г. щодо початку процедури відкриття конверту з позначкою «№2».</w:t>
      </w:r>
      <w:r w:rsidRPr="0063081C">
        <w:rPr>
          <w:rFonts w:ascii="Times New Roman" w:hAnsi="Times New Roman"/>
          <w:b/>
          <w:sz w:val="28"/>
          <w:szCs w:val="28"/>
          <w:lang w:val="uk-UA"/>
        </w:rPr>
        <w:t xml:space="preserve"> </w:t>
      </w:r>
    </w:p>
    <w:p w:rsidR="00F06001" w:rsidRDefault="00F06001" w:rsidP="00FC4D55">
      <w:pPr>
        <w:pStyle w:val="ListParagraph"/>
        <w:ind w:left="0" w:firstLine="708"/>
        <w:jc w:val="both"/>
        <w:rPr>
          <w:sz w:val="28"/>
          <w:szCs w:val="28"/>
          <w:lang w:val="uk-UA"/>
        </w:rPr>
      </w:pPr>
      <w:r>
        <w:rPr>
          <w:sz w:val="28"/>
          <w:szCs w:val="28"/>
          <w:lang w:val="uk-UA"/>
        </w:rPr>
        <w:t xml:space="preserve">Керуючись </w:t>
      </w:r>
      <w:r w:rsidRPr="002622A0">
        <w:rPr>
          <w:sz w:val="28"/>
          <w:szCs w:val="28"/>
          <w:lang w:val="uk-UA"/>
        </w:rPr>
        <w:t>п. 13</w:t>
      </w:r>
      <w:r w:rsidRPr="002622A0">
        <w:rPr>
          <w:sz w:val="28"/>
          <w:szCs w:val="28"/>
        </w:rPr>
        <w:t xml:space="preserve"> </w:t>
      </w:r>
      <w:r w:rsidRPr="002622A0">
        <w:rPr>
          <w:sz w:val="28"/>
          <w:szCs w:val="28"/>
          <w:lang w:val="uk-UA"/>
        </w:rPr>
        <w:t>Порядку проведення конкурсу</w:t>
      </w:r>
      <w:r>
        <w:rPr>
          <w:sz w:val="28"/>
          <w:szCs w:val="28"/>
          <w:lang w:val="uk-UA"/>
        </w:rPr>
        <w:t xml:space="preserve">, враховуючи </w:t>
      </w:r>
      <w:r w:rsidRPr="002622A0">
        <w:rPr>
          <w:sz w:val="28"/>
          <w:szCs w:val="28"/>
          <w:lang w:val="uk-UA"/>
        </w:rPr>
        <w:t xml:space="preserve">те, </w:t>
      </w:r>
      <w:r>
        <w:rPr>
          <w:sz w:val="28"/>
          <w:szCs w:val="28"/>
          <w:lang w:val="uk-UA"/>
        </w:rPr>
        <w:t>як</w:t>
      </w:r>
      <w:r w:rsidRPr="002622A0">
        <w:rPr>
          <w:sz w:val="28"/>
          <w:szCs w:val="28"/>
          <w:lang w:val="uk-UA"/>
        </w:rPr>
        <w:t xml:space="preserve">що в конкурсі приймає участь лише один </w:t>
      </w:r>
      <w:r>
        <w:rPr>
          <w:sz w:val="28"/>
          <w:szCs w:val="28"/>
          <w:lang w:val="uk-UA"/>
        </w:rPr>
        <w:t xml:space="preserve">автомобільний перевізник  він визначається переможцем у разі його відповідності вимогам ст. 45,46 Закону України «Про автомобільний транспорт». </w:t>
      </w:r>
    </w:p>
    <w:p w:rsidR="00F06001" w:rsidRDefault="00F06001" w:rsidP="006308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uk-UA"/>
        </w:rPr>
      </w:pPr>
      <w:r>
        <w:rPr>
          <w:rFonts w:ascii="Times New Roman" w:hAnsi="Times New Roman"/>
          <w:sz w:val="28"/>
          <w:szCs w:val="28"/>
          <w:lang w:val="uk-UA"/>
        </w:rPr>
        <w:tab/>
      </w:r>
      <w:r w:rsidRPr="00CA7F41">
        <w:rPr>
          <w:rFonts w:ascii="Times New Roman" w:hAnsi="Times New Roman"/>
          <w:sz w:val="28"/>
          <w:szCs w:val="28"/>
          <w:lang w:val="uk-UA"/>
        </w:rPr>
        <w:t>Так,</w:t>
      </w:r>
      <w:r w:rsidRPr="00CA7F41">
        <w:rPr>
          <w:rFonts w:ascii="Times New Roman" w:hAnsi="Times New Roman"/>
          <w:bCs/>
          <w:sz w:val="28"/>
          <w:szCs w:val="28"/>
          <w:lang w:eastAsia="ru-RU"/>
        </w:rPr>
        <w:t xml:space="preserve"> </w:t>
      </w:r>
      <w:r>
        <w:rPr>
          <w:rFonts w:ascii="Times New Roman" w:hAnsi="Times New Roman"/>
          <w:bCs/>
          <w:sz w:val="28"/>
          <w:szCs w:val="28"/>
          <w:lang w:val="uk-UA" w:eastAsia="ru-RU"/>
        </w:rPr>
        <w:t xml:space="preserve">відповідно обробленої  наявної інформації встановлена відповідність </w:t>
      </w:r>
      <w:r>
        <w:rPr>
          <w:rFonts w:ascii="Times New Roman" w:hAnsi="Times New Roman"/>
          <w:sz w:val="28"/>
          <w:szCs w:val="28"/>
          <w:lang w:val="uk-UA"/>
        </w:rPr>
        <w:t>вимогам вищевказаних статей.</w:t>
      </w:r>
    </w:p>
    <w:p w:rsidR="00F06001" w:rsidRDefault="00F06001" w:rsidP="00927769">
      <w:pPr>
        <w:pStyle w:val="NoSpacing"/>
        <w:ind w:firstLine="708"/>
        <w:jc w:val="both"/>
        <w:rPr>
          <w:rFonts w:ascii="Times New Roman" w:hAnsi="Times New Roman"/>
          <w:sz w:val="28"/>
          <w:szCs w:val="28"/>
          <w:lang w:val="uk-UA"/>
        </w:rPr>
      </w:pPr>
      <w:r>
        <w:rPr>
          <w:rFonts w:ascii="Times New Roman" w:hAnsi="Times New Roman"/>
          <w:sz w:val="28"/>
          <w:szCs w:val="28"/>
          <w:lang w:val="uk-UA"/>
        </w:rPr>
        <w:t>Після виступу голови конкурсного комітету</w:t>
      </w:r>
      <w:r w:rsidRPr="006F6C3D">
        <w:rPr>
          <w:rFonts w:ascii="Times New Roman" w:hAnsi="Times New Roman"/>
          <w:sz w:val="28"/>
          <w:szCs w:val="28"/>
          <w:lang w:val="uk-UA"/>
        </w:rPr>
        <w:t xml:space="preserve"> </w:t>
      </w:r>
      <w:r>
        <w:rPr>
          <w:rFonts w:ascii="Times New Roman" w:hAnsi="Times New Roman"/>
          <w:sz w:val="28"/>
          <w:szCs w:val="28"/>
          <w:lang w:val="uk-UA"/>
        </w:rPr>
        <w:t xml:space="preserve">Андрієнко Ю.Г. в присутності членів конкурсного комітету почали процедуру відкриття конверту з позначкою «№2». </w:t>
      </w:r>
    </w:p>
    <w:p w:rsidR="00F06001" w:rsidRDefault="00F06001" w:rsidP="00927769">
      <w:pPr>
        <w:pStyle w:val="NoSpacing"/>
        <w:ind w:firstLine="708"/>
        <w:jc w:val="both"/>
        <w:rPr>
          <w:rFonts w:ascii="Times New Roman" w:hAnsi="Times New Roman"/>
          <w:sz w:val="28"/>
          <w:szCs w:val="28"/>
          <w:lang w:val="uk-UA"/>
        </w:rPr>
      </w:pPr>
      <w:r>
        <w:rPr>
          <w:rFonts w:ascii="Times New Roman" w:hAnsi="Times New Roman"/>
          <w:sz w:val="28"/>
          <w:szCs w:val="28"/>
          <w:lang w:val="uk-UA"/>
        </w:rPr>
        <w:t>Рішення про результати конкурсу приймається конкурсним комітетом на закритому засіданні.</w:t>
      </w:r>
    </w:p>
    <w:p w:rsidR="00F06001" w:rsidRPr="00C957A4" w:rsidRDefault="00F06001" w:rsidP="007732AF">
      <w:pPr>
        <w:pStyle w:val="NoSpacing"/>
        <w:ind w:firstLine="708"/>
        <w:jc w:val="both"/>
        <w:rPr>
          <w:rFonts w:ascii="Times New Roman" w:hAnsi="Times New Roman"/>
          <w:sz w:val="28"/>
          <w:szCs w:val="28"/>
          <w:lang w:val="uk-UA"/>
        </w:rPr>
      </w:pPr>
      <w:r w:rsidRPr="00C957A4">
        <w:rPr>
          <w:rFonts w:ascii="Times New Roman" w:hAnsi="Times New Roman"/>
          <w:sz w:val="28"/>
          <w:szCs w:val="28"/>
          <w:lang w:val="uk-UA"/>
        </w:rPr>
        <w:t>Після обговорення перейшли до голосування.</w:t>
      </w:r>
    </w:p>
    <w:p w:rsidR="00F06001" w:rsidRPr="00B774A6" w:rsidRDefault="00F06001" w:rsidP="00DD628E">
      <w:pPr>
        <w:pStyle w:val="NoSpacing"/>
        <w:jc w:val="both"/>
        <w:rPr>
          <w:rFonts w:ascii="Times New Roman" w:hAnsi="Times New Roman"/>
          <w:sz w:val="16"/>
          <w:szCs w:val="16"/>
          <w:lang w:val="uk-UA"/>
        </w:rPr>
      </w:pPr>
    </w:p>
    <w:p w:rsidR="00F06001" w:rsidRPr="00173EC8" w:rsidRDefault="00F06001" w:rsidP="00FE0B10">
      <w:pPr>
        <w:pStyle w:val="NoSpacing"/>
        <w:jc w:val="both"/>
        <w:rPr>
          <w:rFonts w:ascii="Times New Roman" w:hAnsi="Times New Roman"/>
          <w:b/>
          <w:sz w:val="28"/>
          <w:szCs w:val="28"/>
          <w:u w:val="single"/>
        </w:rPr>
      </w:pPr>
      <w:r w:rsidRPr="00FA610C">
        <w:rPr>
          <w:rFonts w:ascii="Times New Roman" w:hAnsi="Times New Roman"/>
          <w:b/>
          <w:sz w:val="28"/>
          <w:szCs w:val="28"/>
          <w:lang w:val="uk-UA"/>
        </w:rPr>
        <w:t>Питання №</w:t>
      </w:r>
      <w:r>
        <w:rPr>
          <w:rFonts w:ascii="Times New Roman" w:hAnsi="Times New Roman"/>
          <w:b/>
          <w:sz w:val="28"/>
          <w:szCs w:val="28"/>
          <w:lang w:val="uk-UA"/>
        </w:rPr>
        <w:t>7</w:t>
      </w:r>
    </w:p>
    <w:p w:rsidR="00F06001" w:rsidRDefault="00F06001" w:rsidP="000D70FD">
      <w:pPr>
        <w:pStyle w:val="NoSpacing"/>
        <w:jc w:val="both"/>
        <w:rPr>
          <w:rFonts w:ascii="Times New Roman" w:hAnsi="Times New Roman"/>
          <w:sz w:val="28"/>
          <w:szCs w:val="28"/>
          <w:lang w:val="uk-UA"/>
        </w:rPr>
      </w:pPr>
      <w:r w:rsidRPr="00DE3D1E">
        <w:rPr>
          <w:rFonts w:ascii="Times New Roman" w:hAnsi="Times New Roman"/>
          <w:sz w:val="28"/>
          <w:szCs w:val="28"/>
          <w:u w:val="single"/>
          <w:lang w:val="uk-UA"/>
        </w:rPr>
        <w:t>С</w:t>
      </w:r>
      <w:r w:rsidRPr="00EF6CD3">
        <w:rPr>
          <w:rFonts w:ascii="Times New Roman" w:hAnsi="Times New Roman"/>
          <w:sz w:val="28"/>
          <w:szCs w:val="28"/>
          <w:u w:val="single"/>
          <w:lang w:val="uk-UA"/>
        </w:rPr>
        <w:t>ЛУХАЛИ:</w:t>
      </w:r>
      <w:r w:rsidRPr="00C863A1">
        <w:rPr>
          <w:rFonts w:ascii="Times New Roman" w:hAnsi="Times New Roman"/>
          <w:sz w:val="28"/>
          <w:szCs w:val="28"/>
          <w:lang w:val="uk-UA"/>
        </w:rPr>
        <w:t xml:space="preserve"> </w:t>
      </w:r>
      <w:r>
        <w:rPr>
          <w:rFonts w:ascii="Times New Roman" w:hAnsi="Times New Roman"/>
          <w:sz w:val="28"/>
          <w:szCs w:val="28"/>
          <w:lang w:val="uk-UA"/>
        </w:rPr>
        <w:t xml:space="preserve">заступника голови </w:t>
      </w:r>
      <w:r w:rsidRPr="0011433E">
        <w:rPr>
          <w:rFonts w:ascii="Times New Roman" w:hAnsi="Times New Roman"/>
          <w:sz w:val="28"/>
          <w:szCs w:val="28"/>
          <w:lang w:val="uk-UA"/>
        </w:rPr>
        <w:t xml:space="preserve">конкурсного комітету </w:t>
      </w:r>
      <w:r>
        <w:rPr>
          <w:rFonts w:ascii="Times New Roman" w:hAnsi="Times New Roman"/>
          <w:sz w:val="28"/>
          <w:szCs w:val="28"/>
          <w:lang w:val="uk-UA"/>
        </w:rPr>
        <w:t>Попова Д.Д</w:t>
      </w:r>
      <w:r w:rsidRPr="0011433E">
        <w:rPr>
          <w:rFonts w:ascii="Times New Roman" w:hAnsi="Times New Roman"/>
          <w:sz w:val="28"/>
          <w:szCs w:val="28"/>
          <w:lang w:val="uk-UA"/>
        </w:rPr>
        <w:t>.</w:t>
      </w:r>
      <w:r>
        <w:rPr>
          <w:rFonts w:ascii="Times New Roman" w:hAnsi="Times New Roman"/>
          <w:sz w:val="28"/>
          <w:szCs w:val="28"/>
          <w:lang w:val="uk-UA"/>
        </w:rPr>
        <w:t>, який оголосив заяву перевізника-претендента ТОВ</w:t>
      </w:r>
      <w:r w:rsidRPr="00490C50">
        <w:rPr>
          <w:rFonts w:ascii="Times New Roman" w:hAnsi="Times New Roman"/>
          <w:sz w:val="28"/>
          <w:szCs w:val="28"/>
          <w:lang w:val="uk-UA"/>
        </w:rPr>
        <w:t xml:space="preserve"> «</w:t>
      </w:r>
      <w:r>
        <w:rPr>
          <w:rFonts w:ascii="Times New Roman" w:hAnsi="Times New Roman"/>
          <w:sz w:val="28"/>
          <w:szCs w:val="28"/>
          <w:lang w:val="uk-UA"/>
        </w:rPr>
        <w:t>Євротранстехсервіс</w:t>
      </w:r>
      <w:r w:rsidRPr="00490C50">
        <w:rPr>
          <w:rFonts w:ascii="Times New Roman" w:hAnsi="Times New Roman"/>
          <w:sz w:val="28"/>
          <w:szCs w:val="28"/>
          <w:lang w:val="uk-UA"/>
        </w:rPr>
        <w:t>»</w:t>
      </w:r>
      <w:r w:rsidRPr="0066373A">
        <w:rPr>
          <w:rFonts w:ascii="Times New Roman" w:hAnsi="Times New Roman"/>
          <w:sz w:val="28"/>
          <w:szCs w:val="28"/>
          <w:lang w:val="uk-UA"/>
        </w:rPr>
        <w:t xml:space="preserve">  щодо участі у конкурсі на об’єкті №</w:t>
      </w:r>
      <w:r>
        <w:rPr>
          <w:rFonts w:ascii="Times New Roman" w:hAnsi="Times New Roman"/>
          <w:sz w:val="28"/>
          <w:szCs w:val="28"/>
          <w:lang w:val="uk-UA"/>
        </w:rPr>
        <w:t>54, маршрут №54 «станція Миколаїв вантажний – мкр. Матвіївка»</w:t>
      </w:r>
      <w:r w:rsidRPr="0066373A">
        <w:rPr>
          <w:rFonts w:ascii="Times New Roman" w:hAnsi="Times New Roman"/>
          <w:sz w:val="28"/>
          <w:szCs w:val="28"/>
          <w:lang w:val="uk-UA"/>
        </w:rPr>
        <w:t xml:space="preserve"> </w:t>
      </w:r>
      <w:r>
        <w:rPr>
          <w:rFonts w:ascii="Times New Roman" w:hAnsi="Times New Roman"/>
          <w:sz w:val="28"/>
          <w:szCs w:val="28"/>
          <w:lang w:val="uk-UA"/>
        </w:rPr>
        <w:t xml:space="preserve"> (конверт №1).</w:t>
      </w:r>
    </w:p>
    <w:p w:rsidR="00F06001" w:rsidRPr="00E66478" w:rsidRDefault="00F06001" w:rsidP="00614F37">
      <w:pPr>
        <w:pStyle w:val="NoSpacing"/>
        <w:ind w:left="720"/>
        <w:jc w:val="both"/>
        <w:rPr>
          <w:rFonts w:ascii="Times New Roman" w:hAnsi="Times New Roman"/>
          <w:sz w:val="28"/>
          <w:szCs w:val="28"/>
          <w:lang w:val="uk-UA"/>
        </w:rPr>
      </w:pPr>
      <w:r>
        <w:rPr>
          <w:rFonts w:ascii="Times New Roman" w:hAnsi="Times New Roman"/>
          <w:sz w:val="28"/>
          <w:szCs w:val="28"/>
          <w:lang w:val="uk-UA"/>
        </w:rPr>
        <w:t>По питанню 7 Порядку денного голосували:</w:t>
      </w:r>
    </w:p>
    <w:p w:rsidR="00F06001" w:rsidRPr="00490C50" w:rsidRDefault="00F06001" w:rsidP="009B3598">
      <w:pPr>
        <w:pStyle w:val="NoSpacing"/>
        <w:ind w:firstLine="360"/>
        <w:jc w:val="both"/>
        <w:rPr>
          <w:rFonts w:ascii="Times New Roman" w:hAnsi="Times New Roman"/>
          <w:sz w:val="28"/>
          <w:szCs w:val="28"/>
          <w:lang w:val="uk-UA"/>
        </w:rPr>
      </w:pPr>
      <w:r w:rsidRPr="0066373A">
        <w:rPr>
          <w:rFonts w:ascii="Times New Roman" w:hAnsi="Times New Roman"/>
          <w:sz w:val="28"/>
          <w:szCs w:val="28"/>
          <w:lang w:val="uk-UA"/>
        </w:rPr>
        <w:t xml:space="preserve">ЗА: </w:t>
      </w:r>
      <w:r>
        <w:rPr>
          <w:rFonts w:ascii="Times New Roman" w:hAnsi="Times New Roman"/>
          <w:sz w:val="28"/>
          <w:szCs w:val="28"/>
          <w:u w:val="single"/>
          <w:lang w:val="uk-UA"/>
        </w:rPr>
        <w:t>8</w:t>
      </w:r>
      <w:r w:rsidRPr="0066373A">
        <w:rPr>
          <w:rFonts w:ascii="Times New Roman" w:hAnsi="Times New Roman"/>
          <w:sz w:val="28"/>
          <w:szCs w:val="28"/>
          <w:lang w:val="uk-UA"/>
        </w:rPr>
        <w:t xml:space="preserve"> (</w:t>
      </w:r>
      <w:r>
        <w:rPr>
          <w:rFonts w:ascii="Times New Roman" w:hAnsi="Times New Roman"/>
          <w:sz w:val="28"/>
          <w:szCs w:val="28"/>
          <w:lang w:val="uk-UA"/>
        </w:rPr>
        <w:t>Андрієнко Ю.Г., Попов Д.Д., Бардовський В.П., Бершадський О.С., Виноградова О.О., Волошинович Е.П., Драгоміров А.В., Смирнов О.І.)</w:t>
      </w:r>
    </w:p>
    <w:p w:rsidR="00F06001" w:rsidRPr="0066373A" w:rsidRDefault="00F06001" w:rsidP="00614F37">
      <w:pPr>
        <w:pStyle w:val="NoSpacing"/>
        <w:numPr>
          <w:ilvl w:val="0"/>
          <w:numId w:val="3"/>
        </w:numPr>
        <w:jc w:val="both"/>
        <w:rPr>
          <w:rFonts w:ascii="Times New Roman" w:hAnsi="Times New Roman"/>
          <w:sz w:val="28"/>
          <w:szCs w:val="28"/>
          <w:lang w:val="uk-UA"/>
        </w:rPr>
      </w:pPr>
      <w:r w:rsidRPr="0066373A">
        <w:rPr>
          <w:rFonts w:ascii="Times New Roman" w:hAnsi="Times New Roman"/>
          <w:sz w:val="28"/>
          <w:szCs w:val="28"/>
          <w:lang w:val="uk-UA"/>
        </w:rPr>
        <w:t>)</w:t>
      </w:r>
    </w:p>
    <w:p w:rsidR="00F06001" w:rsidRPr="0066373A" w:rsidRDefault="00F06001" w:rsidP="00614F37">
      <w:pPr>
        <w:pStyle w:val="NoSpacing"/>
        <w:numPr>
          <w:ilvl w:val="0"/>
          <w:numId w:val="3"/>
        </w:numPr>
        <w:jc w:val="both"/>
        <w:rPr>
          <w:rFonts w:ascii="Times New Roman" w:hAnsi="Times New Roman"/>
          <w:sz w:val="28"/>
          <w:szCs w:val="28"/>
          <w:lang w:val="uk-UA"/>
        </w:rPr>
      </w:pPr>
      <w:r w:rsidRPr="0066373A">
        <w:rPr>
          <w:rFonts w:ascii="Times New Roman" w:hAnsi="Times New Roman"/>
          <w:sz w:val="28"/>
          <w:szCs w:val="28"/>
          <w:lang w:val="uk-UA"/>
        </w:rPr>
        <w:t>ПРОТИ: 0</w:t>
      </w:r>
    </w:p>
    <w:p w:rsidR="00F06001" w:rsidRPr="0066373A" w:rsidRDefault="00F06001" w:rsidP="00614F37">
      <w:pPr>
        <w:pStyle w:val="NoSpacing"/>
        <w:numPr>
          <w:ilvl w:val="0"/>
          <w:numId w:val="3"/>
        </w:numPr>
        <w:jc w:val="both"/>
        <w:rPr>
          <w:rFonts w:ascii="Times New Roman" w:hAnsi="Times New Roman"/>
          <w:sz w:val="28"/>
          <w:szCs w:val="28"/>
          <w:lang w:val="uk-UA"/>
        </w:rPr>
      </w:pPr>
      <w:r w:rsidRPr="0066373A">
        <w:rPr>
          <w:rFonts w:ascii="Times New Roman" w:hAnsi="Times New Roman"/>
          <w:sz w:val="28"/>
          <w:szCs w:val="28"/>
          <w:lang w:val="uk-UA"/>
        </w:rPr>
        <w:t xml:space="preserve">УТРИМАЛИСЬ: </w:t>
      </w:r>
      <w:r>
        <w:rPr>
          <w:rFonts w:ascii="Times New Roman" w:hAnsi="Times New Roman"/>
          <w:sz w:val="28"/>
          <w:szCs w:val="28"/>
          <w:lang w:val="uk-UA"/>
        </w:rPr>
        <w:t>1 (Барк Ю.Г.)</w:t>
      </w:r>
    </w:p>
    <w:p w:rsidR="00F06001" w:rsidRPr="0066373A" w:rsidRDefault="00F06001" w:rsidP="00614F37">
      <w:pPr>
        <w:pStyle w:val="NoSpacing"/>
        <w:jc w:val="both"/>
        <w:rPr>
          <w:rFonts w:ascii="Times New Roman" w:hAnsi="Times New Roman"/>
          <w:sz w:val="28"/>
          <w:szCs w:val="28"/>
          <w:lang w:val="uk-UA"/>
        </w:rPr>
      </w:pPr>
      <w:r w:rsidRPr="004F1D1A">
        <w:rPr>
          <w:rFonts w:ascii="Times New Roman" w:hAnsi="Times New Roman"/>
          <w:sz w:val="28"/>
          <w:szCs w:val="28"/>
          <w:u w:val="single"/>
          <w:lang w:val="uk-UA"/>
        </w:rPr>
        <w:t>ВИРІШИЛИ:</w:t>
      </w:r>
      <w:r w:rsidRPr="0066373A">
        <w:rPr>
          <w:rFonts w:ascii="Times New Roman" w:hAnsi="Times New Roman"/>
          <w:sz w:val="28"/>
          <w:szCs w:val="28"/>
          <w:lang w:val="uk-UA"/>
        </w:rPr>
        <w:t xml:space="preserve"> пропонувати виконавчому комітету Миколаївської міської ради визначити переможцем конкурсу </w:t>
      </w:r>
      <w:r>
        <w:rPr>
          <w:rFonts w:ascii="Times New Roman" w:hAnsi="Times New Roman"/>
          <w:sz w:val="28"/>
          <w:szCs w:val="28"/>
          <w:lang w:val="uk-UA"/>
        </w:rPr>
        <w:t>перевізника-претендента</w:t>
      </w:r>
      <w:r w:rsidRPr="006933FD">
        <w:rPr>
          <w:rFonts w:ascii="Times New Roman" w:hAnsi="Times New Roman"/>
          <w:sz w:val="28"/>
          <w:szCs w:val="28"/>
          <w:lang w:val="uk-UA"/>
        </w:rPr>
        <w:t xml:space="preserve"> </w:t>
      </w:r>
      <w:r>
        <w:rPr>
          <w:rFonts w:ascii="Times New Roman" w:hAnsi="Times New Roman"/>
          <w:sz w:val="28"/>
          <w:szCs w:val="28"/>
          <w:lang w:val="uk-UA"/>
        </w:rPr>
        <w:t>ТОВ</w:t>
      </w:r>
      <w:r w:rsidRPr="00490C50">
        <w:rPr>
          <w:rFonts w:ascii="Times New Roman" w:hAnsi="Times New Roman"/>
          <w:sz w:val="28"/>
          <w:szCs w:val="28"/>
          <w:lang w:val="uk-UA"/>
        </w:rPr>
        <w:t xml:space="preserve"> «</w:t>
      </w:r>
      <w:r>
        <w:rPr>
          <w:rFonts w:ascii="Times New Roman" w:hAnsi="Times New Roman"/>
          <w:sz w:val="28"/>
          <w:szCs w:val="28"/>
          <w:lang w:val="uk-UA"/>
        </w:rPr>
        <w:t>Євротранстехсервіс</w:t>
      </w:r>
      <w:r w:rsidRPr="00490C50">
        <w:rPr>
          <w:rFonts w:ascii="Times New Roman" w:hAnsi="Times New Roman"/>
          <w:sz w:val="28"/>
          <w:szCs w:val="28"/>
          <w:lang w:val="uk-UA"/>
        </w:rPr>
        <w:t>»</w:t>
      </w:r>
      <w:r w:rsidRPr="0066373A">
        <w:rPr>
          <w:rFonts w:ascii="Times New Roman" w:hAnsi="Times New Roman"/>
          <w:sz w:val="28"/>
          <w:szCs w:val="28"/>
          <w:lang w:val="uk-UA"/>
        </w:rPr>
        <w:t xml:space="preserve"> на об’єкті №</w:t>
      </w:r>
      <w:r>
        <w:rPr>
          <w:rFonts w:ascii="Times New Roman" w:hAnsi="Times New Roman"/>
          <w:sz w:val="28"/>
          <w:szCs w:val="28"/>
          <w:u w:val="single"/>
          <w:lang w:val="uk-UA"/>
        </w:rPr>
        <w:t>54</w:t>
      </w:r>
      <w:r w:rsidRPr="0066373A">
        <w:rPr>
          <w:rFonts w:ascii="Times New Roman" w:hAnsi="Times New Roman"/>
          <w:sz w:val="28"/>
          <w:szCs w:val="28"/>
          <w:lang w:val="uk-UA"/>
        </w:rPr>
        <w:t xml:space="preserve">  маршрут №</w:t>
      </w:r>
      <w:r>
        <w:rPr>
          <w:rFonts w:ascii="Times New Roman" w:hAnsi="Times New Roman"/>
          <w:sz w:val="28"/>
          <w:szCs w:val="28"/>
          <w:u w:val="single"/>
          <w:lang w:val="uk-UA"/>
        </w:rPr>
        <w:t>54</w:t>
      </w:r>
      <w:r w:rsidRPr="0066373A">
        <w:rPr>
          <w:rFonts w:ascii="Times New Roman" w:hAnsi="Times New Roman"/>
          <w:sz w:val="28"/>
          <w:szCs w:val="28"/>
          <w:lang w:val="uk-UA"/>
        </w:rPr>
        <w:t xml:space="preserve"> </w:t>
      </w:r>
      <w:r>
        <w:rPr>
          <w:rFonts w:ascii="Times New Roman" w:hAnsi="Times New Roman"/>
          <w:sz w:val="28"/>
          <w:szCs w:val="28"/>
          <w:lang w:val="uk-UA"/>
        </w:rPr>
        <w:t>«станція Миколаїв вантажний – мкр. Матвіївка»</w:t>
      </w:r>
      <w:r w:rsidRPr="0066373A">
        <w:rPr>
          <w:rFonts w:ascii="Times New Roman" w:hAnsi="Times New Roman"/>
          <w:sz w:val="28"/>
          <w:szCs w:val="28"/>
          <w:lang w:val="uk-UA"/>
        </w:rPr>
        <w:t xml:space="preserve"> </w:t>
      </w:r>
      <w:r>
        <w:rPr>
          <w:rFonts w:ascii="Times New Roman" w:hAnsi="Times New Roman"/>
          <w:sz w:val="28"/>
          <w:szCs w:val="28"/>
          <w:lang w:val="uk-UA"/>
        </w:rPr>
        <w:t xml:space="preserve"> . </w:t>
      </w:r>
    </w:p>
    <w:p w:rsidR="00F06001" w:rsidRPr="00313B9E" w:rsidRDefault="00F06001" w:rsidP="00DD628E">
      <w:pPr>
        <w:pStyle w:val="NoSpacing"/>
        <w:jc w:val="both"/>
        <w:rPr>
          <w:rFonts w:ascii="Times New Roman" w:hAnsi="Times New Roman"/>
          <w:sz w:val="28"/>
          <w:szCs w:val="28"/>
          <w:lang w:val="uk-UA"/>
        </w:rPr>
      </w:pPr>
    </w:p>
    <w:p w:rsidR="00F06001" w:rsidRPr="0066373A" w:rsidRDefault="00F06001" w:rsidP="008B36A7">
      <w:pPr>
        <w:pStyle w:val="NoSpacing"/>
        <w:jc w:val="both"/>
        <w:rPr>
          <w:rFonts w:ascii="Times New Roman" w:hAnsi="Times New Roman"/>
          <w:sz w:val="28"/>
          <w:szCs w:val="28"/>
          <w:lang w:val="uk-UA"/>
        </w:rPr>
      </w:pPr>
    </w:p>
    <w:p w:rsidR="00F06001" w:rsidRPr="00313B9E" w:rsidRDefault="00F06001" w:rsidP="00DD628E">
      <w:pPr>
        <w:pStyle w:val="NoSpacing"/>
        <w:jc w:val="both"/>
        <w:rPr>
          <w:rFonts w:ascii="Times New Roman" w:hAnsi="Times New Roman"/>
          <w:sz w:val="28"/>
          <w:szCs w:val="28"/>
          <w:lang w:val="uk-UA"/>
        </w:rPr>
      </w:pPr>
    </w:p>
    <w:p w:rsidR="00F06001" w:rsidRDefault="00F06001" w:rsidP="00DD628E">
      <w:pPr>
        <w:pStyle w:val="NoSpacing"/>
        <w:jc w:val="both"/>
        <w:rPr>
          <w:rFonts w:ascii="Times New Roman" w:hAnsi="Times New Roman"/>
          <w:sz w:val="28"/>
          <w:szCs w:val="28"/>
          <w:lang w:val="uk-UA"/>
        </w:rPr>
      </w:pPr>
      <w:r>
        <w:rPr>
          <w:rFonts w:ascii="Times New Roman" w:hAnsi="Times New Roman"/>
          <w:sz w:val="28"/>
          <w:szCs w:val="28"/>
          <w:lang w:val="uk-UA"/>
        </w:rPr>
        <w:t>Додаток:</w:t>
      </w:r>
    </w:p>
    <w:p w:rsidR="00F06001" w:rsidRPr="00FC4E49" w:rsidRDefault="00F06001" w:rsidP="00FC4E49">
      <w:pPr>
        <w:pStyle w:val="NoSpacing"/>
        <w:numPr>
          <w:ilvl w:val="0"/>
          <w:numId w:val="3"/>
        </w:numPr>
        <w:jc w:val="both"/>
        <w:rPr>
          <w:rFonts w:ascii="Times New Roman" w:hAnsi="Times New Roman"/>
          <w:sz w:val="28"/>
          <w:szCs w:val="28"/>
          <w:lang w:val="uk-UA"/>
        </w:rPr>
      </w:pPr>
      <w:r>
        <w:rPr>
          <w:rFonts w:ascii="Times New Roman" w:hAnsi="Times New Roman"/>
          <w:sz w:val="28"/>
          <w:szCs w:val="28"/>
          <w:lang w:val="uk-UA"/>
        </w:rPr>
        <w:t>аналіз виконання перевізником-претенедентом умов конкурсу на 2 аркушах.</w:t>
      </w:r>
    </w:p>
    <w:p w:rsidR="00F06001" w:rsidRDefault="00F06001" w:rsidP="00D078E0">
      <w:pPr>
        <w:pStyle w:val="NoSpacing"/>
        <w:ind w:left="502"/>
        <w:jc w:val="both"/>
        <w:rPr>
          <w:rFonts w:ascii="Times New Roman" w:hAnsi="Times New Roman"/>
          <w:sz w:val="28"/>
          <w:szCs w:val="28"/>
          <w:lang w:val="uk-UA"/>
        </w:rPr>
      </w:pPr>
    </w:p>
    <w:p w:rsidR="00F06001" w:rsidRDefault="00F06001" w:rsidP="00DD628E">
      <w:pPr>
        <w:pStyle w:val="NoSpacing"/>
        <w:jc w:val="both"/>
        <w:rPr>
          <w:rFonts w:ascii="Times New Roman" w:hAnsi="Times New Roman"/>
          <w:sz w:val="28"/>
          <w:szCs w:val="28"/>
          <w:lang w:val="uk-UA"/>
        </w:rPr>
      </w:pPr>
    </w:p>
    <w:p w:rsidR="00F06001" w:rsidRDefault="00F06001" w:rsidP="00DD628E">
      <w:pPr>
        <w:pStyle w:val="NoSpacing"/>
        <w:jc w:val="both"/>
        <w:rPr>
          <w:rFonts w:ascii="Times New Roman" w:hAnsi="Times New Roman"/>
          <w:sz w:val="28"/>
          <w:szCs w:val="28"/>
          <w:lang w:val="uk-UA"/>
        </w:rPr>
      </w:pPr>
    </w:p>
    <w:p w:rsidR="00F06001" w:rsidRDefault="00F06001" w:rsidP="00DD628E">
      <w:pPr>
        <w:pStyle w:val="NoSpacing"/>
        <w:jc w:val="both"/>
        <w:rPr>
          <w:rFonts w:ascii="Times New Roman" w:hAnsi="Times New Roman"/>
          <w:sz w:val="28"/>
          <w:szCs w:val="28"/>
          <w:lang w:val="uk-UA"/>
        </w:rPr>
      </w:pPr>
    </w:p>
    <w:p w:rsidR="00F06001" w:rsidRDefault="00F06001" w:rsidP="00DD628E">
      <w:pPr>
        <w:pStyle w:val="NoSpacing"/>
        <w:jc w:val="both"/>
        <w:rPr>
          <w:rFonts w:ascii="Times New Roman" w:hAnsi="Times New Roman"/>
          <w:sz w:val="28"/>
          <w:szCs w:val="28"/>
          <w:lang w:val="uk-UA"/>
        </w:rPr>
      </w:pPr>
    </w:p>
    <w:p w:rsidR="00F06001" w:rsidRDefault="00F06001" w:rsidP="00DD628E">
      <w:pPr>
        <w:pStyle w:val="NoSpacing"/>
        <w:jc w:val="both"/>
        <w:rPr>
          <w:rFonts w:ascii="Times New Roman" w:hAnsi="Times New Roman"/>
          <w:sz w:val="28"/>
          <w:szCs w:val="28"/>
          <w:lang w:val="uk-UA"/>
        </w:rPr>
      </w:pPr>
    </w:p>
    <w:p w:rsidR="00F06001" w:rsidRDefault="00F06001" w:rsidP="00826411">
      <w:pPr>
        <w:pStyle w:val="NoSpacing"/>
        <w:jc w:val="both"/>
        <w:rPr>
          <w:rFonts w:ascii="Times New Roman" w:hAnsi="Times New Roman"/>
          <w:sz w:val="24"/>
          <w:szCs w:val="24"/>
          <w:highlight w:val="yellow"/>
          <w:lang w:val="uk-UA"/>
        </w:rPr>
      </w:pPr>
      <w:r>
        <w:rPr>
          <w:lang w:val="uk-UA"/>
        </w:rPr>
        <w:t xml:space="preserve">   </w:t>
      </w:r>
    </w:p>
    <w:tbl>
      <w:tblPr>
        <w:tblW w:w="0" w:type="auto"/>
        <w:tblLook w:val="00A0"/>
      </w:tblPr>
      <w:tblGrid>
        <w:gridCol w:w="3445"/>
        <w:gridCol w:w="3296"/>
        <w:gridCol w:w="3336"/>
      </w:tblGrid>
      <w:tr w:rsidR="00F06001" w:rsidRPr="000B36BF" w:rsidTr="000B36BF">
        <w:tc>
          <w:tcPr>
            <w:tcW w:w="3445" w:type="dxa"/>
          </w:tcPr>
          <w:p w:rsidR="00F06001" w:rsidRPr="000B36BF" w:rsidRDefault="00F06001" w:rsidP="000B36BF">
            <w:pPr>
              <w:pStyle w:val="NoSpacing"/>
              <w:jc w:val="both"/>
              <w:rPr>
                <w:rFonts w:ascii="Times New Roman" w:hAnsi="Times New Roman"/>
                <w:sz w:val="28"/>
                <w:szCs w:val="28"/>
                <w:lang w:val="uk-UA"/>
              </w:rPr>
            </w:pPr>
          </w:p>
          <w:p w:rsidR="00F06001" w:rsidRPr="000B36BF" w:rsidRDefault="00F06001" w:rsidP="000B36BF">
            <w:pPr>
              <w:pStyle w:val="NoSpacing"/>
              <w:jc w:val="both"/>
              <w:rPr>
                <w:rFonts w:ascii="Times New Roman" w:hAnsi="Times New Roman"/>
                <w:sz w:val="28"/>
                <w:szCs w:val="28"/>
                <w:lang w:val="uk-UA"/>
              </w:rPr>
            </w:pPr>
          </w:p>
          <w:p w:rsidR="00F06001" w:rsidRPr="000B36BF" w:rsidRDefault="00F06001" w:rsidP="000B36BF">
            <w:pPr>
              <w:pStyle w:val="NoSpacing"/>
              <w:jc w:val="both"/>
              <w:rPr>
                <w:rFonts w:ascii="Times New Roman" w:hAnsi="Times New Roman"/>
                <w:sz w:val="28"/>
                <w:szCs w:val="28"/>
                <w:lang w:val="uk-UA"/>
              </w:rPr>
            </w:pPr>
            <w:r w:rsidRPr="000B36BF">
              <w:rPr>
                <w:rFonts w:ascii="Times New Roman" w:hAnsi="Times New Roman"/>
                <w:sz w:val="28"/>
                <w:szCs w:val="28"/>
                <w:lang w:val="uk-UA"/>
              </w:rPr>
              <w:t>_______________________</w:t>
            </w:r>
          </w:p>
          <w:p w:rsidR="00F06001" w:rsidRPr="000B36BF" w:rsidRDefault="00F06001" w:rsidP="00DC356E">
            <w:pPr>
              <w:pStyle w:val="NoSpacing"/>
              <w:rPr>
                <w:rFonts w:ascii="Times New Roman" w:hAnsi="Times New Roman"/>
                <w:sz w:val="24"/>
                <w:szCs w:val="24"/>
                <w:lang w:val="uk-UA"/>
              </w:rPr>
            </w:pPr>
            <w:r w:rsidRPr="000B36BF">
              <w:rPr>
                <w:rFonts w:ascii="Times New Roman" w:hAnsi="Times New Roman"/>
                <w:sz w:val="28"/>
                <w:szCs w:val="28"/>
                <w:lang w:val="uk-UA"/>
              </w:rPr>
              <w:t xml:space="preserve">Андрієнко Юрій Георгійович                     </w:t>
            </w:r>
          </w:p>
        </w:tc>
        <w:tc>
          <w:tcPr>
            <w:tcW w:w="3296" w:type="dxa"/>
          </w:tcPr>
          <w:p w:rsidR="00F06001" w:rsidRPr="000B36BF" w:rsidRDefault="00F06001" w:rsidP="000B36BF">
            <w:pPr>
              <w:spacing w:after="0" w:line="240" w:lineRule="auto"/>
              <w:jc w:val="both"/>
              <w:rPr>
                <w:rFonts w:ascii="Times New Roman" w:hAnsi="Times New Roman"/>
                <w:sz w:val="28"/>
                <w:szCs w:val="28"/>
                <w:lang w:val="uk-UA"/>
              </w:rPr>
            </w:pPr>
          </w:p>
          <w:p w:rsidR="00F06001" w:rsidRPr="000B36BF" w:rsidRDefault="00F06001" w:rsidP="000B36BF">
            <w:pPr>
              <w:spacing w:after="0" w:line="240" w:lineRule="auto"/>
              <w:jc w:val="both"/>
              <w:rPr>
                <w:rFonts w:ascii="Times New Roman" w:hAnsi="Times New Roman"/>
                <w:sz w:val="28"/>
                <w:szCs w:val="28"/>
                <w:lang w:val="uk-UA"/>
              </w:rPr>
            </w:pPr>
          </w:p>
          <w:p w:rsidR="00F06001" w:rsidRPr="000B36BF" w:rsidRDefault="00F06001" w:rsidP="000B36BF">
            <w:pPr>
              <w:spacing w:after="0" w:line="240" w:lineRule="auto"/>
              <w:jc w:val="both"/>
              <w:rPr>
                <w:rFonts w:ascii="Times New Roman" w:hAnsi="Times New Roman"/>
                <w:sz w:val="28"/>
                <w:szCs w:val="28"/>
                <w:lang w:val="uk-UA"/>
              </w:rPr>
            </w:pPr>
            <w:r w:rsidRPr="000B36BF">
              <w:rPr>
                <w:rFonts w:ascii="Times New Roman" w:hAnsi="Times New Roman"/>
                <w:sz w:val="28"/>
                <w:szCs w:val="28"/>
                <w:lang w:val="uk-UA"/>
              </w:rPr>
              <w:t>____________________</w:t>
            </w:r>
          </w:p>
          <w:p w:rsidR="00F06001" w:rsidRPr="000B36BF" w:rsidRDefault="00F06001" w:rsidP="000B36BF">
            <w:pPr>
              <w:spacing w:after="0" w:line="240" w:lineRule="auto"/>
              <w:outlineLvl w:val="0"/>
              <w:rPr>
                <w:rFonts w:ascii="Times New Roman" w:hAnsi="Times New Roman"/>
                <w:sz w:val="28"/>
                <w:szCs w:val="28"/>
                <w:lang w:val="uk-UA"/>
              </w:rPr>
            </w:pPr>
            <w:r w:rsidRPr="000B36BF">
              <w:rPr>
                <w:rFonts w:ascii="Times New Roman" w:hAnsi="Times New Roman"/>
                <w:sz w:val="28"/>
                <w:szCs w:val="28"/>
                <w:lang w:val="uk-UA"/>
              </w:rPr>
              <w:t xml:space="preserve">Попов Дмитро </w:t>
            </w:r>
          </w:p>
          <w:p w:rsidR="00F06001" w:rsidRPr="000B36BF" w:rsidRDefault="00F06001" w:rsidP="000B36BF">
            <w:pPr>
              <w:pStyle w:val="NoSpacing"/>
              <w:jc w:val="both"/>
              <w:rPr>
                <w:rFonts w:ascii="Times New Roman" w:hAnsi="Times New Roman"/>
                <w:sz w:val="24"/>
                <w:szCs w:val="24"/>
                <w:lang w:val="uk-UA"/>
              </w:rPr>
            </w:pPr>
            <w:r w:rsidRPr="000B36BF">
              <w:rPr>
                <w:rFonts w:ascii="Times New Roman" w:hAnsi="Times New Roman"/>
                <w:sz w:val="28"/>
                <w:szCs w:val="28"/>
                <w:lang w:val="uk-UA"/>
              </w:rPr>
              <w:t xml:space="preserve">Дмитрович               </w:t>
            </w:r>
          </w:p>
        </w:tc>
        <w:tc>
          <w:tcPr>
            <w:tcW w:w="3296" w:type="dxa"/>
          </w:tcPr>
          <w:p w:rsidR="00F06001" w:rsidRPr="000B36BF" w:rsidRDefault="00F06001" w:rsidP="000B36BF">
            <w:pPr>
              <w:spacing w:after="0" w:line="240" w:lineRule="auto"/>
              <w:outlineLvl w:val="0"/>
              <w:rPr>
                <w:rFonts w:ascii="Times New Roman" w:hAnsi="Times New Roman"/>
                <w:sz w:val="28"/>
                <w:szCs w:val="28"/>
                <w:lang w:val="uk-UA"/>
              </w:rPr>
            </w:pPr>
          </w:p>
          <w:p w:rsidR="00F06001" w:rsidRPr="000B36BF" w:rsidRDefault="00F06001" w:rsidP="000B36BF">
            <w:pPr>
              <w:spacing w:after="0" w:line="240" w:lineRule="auto"/>
              <w:outlineLvl w:val="0"/>
              <w:rPr>
                <w:rFonts w:ascii="Times New Roman" w:hAnsi="Times New Roman"/>
                <w:sz w:val="28"/>
                <w:szCs w:val="28"/>
                <w:lang w:val="uk-UA"/>
              </w:rPr>
            </w:pPr>
          </w:p>
          <w:p w:rsidR="00F06001" w:rsidRPr="000B36BF" w:rsidRDefault="00F06001" w:rsidP="000B36BF">
            <w:pPr>
              <w:spacing w:after="0" w:line="240" w:lineRule="auto"/>
              <w:outlineLvl w:val="0"/>
              <w:rPr>
                <w:rFonts w:ascii="Times New Roman" w:hAnsi="Times New Roman"/>
                <w:sz w:val="28"/>
                <w:szCs w:val="28"/>
                <w:lang w:val="uk-UA"/>
              </w:rPr>
            </w:pPr>
            <w:r w:rsidRPr="000B36BF">
              <w:rPr>
                <w:rFonts w:ascii="Times New Roman" w:hAnsi="Times New Roman"/>
                <w:sz w:val="28"/>
                <w:szCs w:val="28"/>
                <w:lang w:val="uk-UA"/>
              </w:rPr>
              <w:t>____________________</w:t>
            </w:r>
          </w:p>
          <w:p w:rsidR="00F06001" w:rsidRPr="000B36BF" w:rsidRDefault="00F06001" w:rsidP="000B36BF">
            <w:pPr>
              <w:spacing w:after="0" w:line="240" w:lineRule="auto"/>
              <w:outlineLvl w:val="0"/>
              <w:rPr>
                <w:rFonts w:ascii="Times New Roman" w:hAnsi="Times New Roman"/>
                <w:sz w:val="28"/>
                <w:szCs w:val="28"/>
                <w:lang w:val="uk-UA"/>
              </w:rPr>
            </w:pPr>
            <w:r w:rsidRPr="000B36BF">
              <w:rPr>
                <w:rFonts w:ascii="Times New Roman" w:hAnsi="Times New Roman"/>
                <w:sz w:val="28"/>
                <w:szCs w:val="28"/>
                <w:lang w:val="uk-UA"/>
              </w:rPr>
              <w:t xml:space="preserve"> Бардовський Вадим</w:t>
            </w:r>
          </w:p>
          <w:p w:rsidR="00F06001" w:rsidRPr="000B36BF" w:rsidRDefault="00F06001" w:rsidP="000B36BF">
            <w:pPr>
              <w:spacing w:after="0" w:line="240" w:lineRule="auto"/>
              <w:outlineLvl w:val="0"/>
              <w:rPr>
                <w:rFonts w:ascii="Times New Roman" w:hAnsi="Times New Roman"/>
                <w:sz w:val="24"/>
                <w:szCs w:val="24"/>
                <w:lang w:val="uk-UA"/>
              </w:rPr>
            </w:pPr>
            <w:r w:rsidRPr="000B36BF">
              <w:rPr>
                <w:rFonts w:ascii="Times New Roman" w:hAnsi="Times New Roman"/>
                <w:sz w:val="28"/>
                <w:szCs w:val="28"/>
                <w:lang w:val="uk-UA"/>
              </w:rPr>
              <w:t xml:space="preserve"> Павлович</w:t>
            </w:r>
          </w:p>
        </w:tc>
      </w:tr>
      <w:tr w:rsidR="00F06001" w:rsidRPr="000B36BF" w:rsidTr="000B36BF">
        <w:tc>
          <w:tcPr>
            <w:tcW w:w="3445" w:type="dxa"/>
          </w:tcPr>
          <w:p w:rsidR="00F06001" w:rsidRPr="000B36BF" w:rsidRDefault="00F06001" w:rsidP="000B36BF">
            <w:pPr>
              <w:pStyle w:val="NoSpacing"/>
              <w:jc w:val="both"/>
              <w:rPr>
                <w:rFonts w:ascii="Times New Roman" w:hAnsi="Times New Roman"/>
                <w:sz w:val="28"/>
                <w:szCs w:val="28"/>
                <w:lang w:val="uk-UA"/>
              </w:rPr>
            </w:pPr>
          </w:p>
          <w:p w:rsidR="00F06001" w:rsidRPr="000B36BF" w:rsidRDefault="00F06001" w:rsidP="000B36BF">
            <w:pPr>
              <w:pStyle w:val="NoSpacing"/>
              <w:jc w:val="both"/>
              <w:rPr>
                <w:rFonts w:ascii="Times New Roman" w:hAnsi="Times New Roman"/>
                <w:sz w:val="28"/>
                <w:szCs w:val="28"/>
                <w:lang w:val="uk-UA"/>
              </w:rPr>
            </w:pPr>
          </w:p>
          <w:p w:rsidR="00F06001" w:rsidRPr="000B36BF" w:rsidRDefault="00F06001" w:rsidP="000B36BF">
            <w:pPr>
              <w:pStyle w:val="NoSpacing"/>
              <w:jc w:val="both"/>
              <w:rPr>
                <w:rFonts w:ascii="Times New Roman" w:hAnsi="Times New Roman"/>
                <w:sz w:val="24"/>
                <w:szCs w:val="24"/>
                <w:lang w:val="uk-UA"/>
              </w:rPr>
            </w:pPr>
            <w:r w:rsidRPr="000B36BF">
              <w:rPr>
                <w:rFonts w:ascii="Times New Roman" w:hAnsi="Times New Roman"/>
                <w:sz w:val="24"/>
                <w:szCs w:val="24"/>
                <w:lang w:val="uk-UA"/>
              </w:rPr>
              <w:t>__________________________</w:t>
            </w:r>
          </w:p>
          <w:p w:rsidR="00F06001" w:rsidRPr="000B36BF" w:rsidRDefault="00F06001" w:rsidP="008908D9">
            <w:pPr>
              <w:pStyle w:val="NoSpacing"/>
              <w:rPr>
                <w:rFonts w:ascii="Times New Roman" w:hAnsi="Times New Roman"/>
                <w:sz w:val="28"/>
                <w:szCs w:val="28"/>
                <w:lang w:val="uk-UA"/>
              </w:rPr>
            </w:pPr>
            <w:r w:rsidRPr="000B36BF">
              <w:rPr>
                <w:rFonts w:ascii="Times New Roman" w:hAnsi="Times New Roman"/>
                <w:sz w:val="28"/>
                <w:szCs w:val="28"/>
                <w:lang w:val="uk-UA"/>
              </w:rPr>
              <w:t xml:space="preserve">Бершацький Олександр  </w:t>
            </w:r>
          </w:p>
          <w:p w:rsidR="00F06001" w:rsidRPr="000B36BF" w:rsidRDefault="00F06001" w:rsidP="008908D9">
            <w:pPr>
              <w:pStyle w:val="NoSpacing"/>
              <w:rPr>
                <w:rFonts w:ascii="Times New Roman" w:hAnsi="Times New Roman"/>
                <w:sz w:val="24"/>
                <w:szCs w:val="24"/>
                <w:lang w:val="uk-UA"/>
              </w:rPr>
            </w:pPr>
            <w:r w:rsidRPr="000B36BF">
              <w:rPr>
                <w:rFonts w:ascii="Times New Roman" w:hAnsi="Times New Roman"/>
                <w:sz w:val="28"/>
                <w:szCs w:val="28"/>
                <w:lang w:val="uk-UA"/>
              </w:rPr>
              <w:t xml:space="preserve">Сергійович             </w:t>
            </w:r>
          </w:p>
        </w:tc>
        <w:tc>
          <w:tcPr>
            <w:tcW w:w="3296" w:type="dxa"/>
          </w:tcPr>
          <w:p w:rsidR="00F06001" w:rsidRPr="000B36BF" w:rsidRDefault="00F06001" w:rsidP="000B36BF">
            <w:pPr>
              <w:spacing w:after="0" w:line="240" w:lineRule="auto"/>
              <w:jc w:val="both"/>
              <w:rPr>
                <w:rFonts w:ascii="Times New Roman" w:hAnsi="Times New Roman"/>
                <w:sz w:val="28"/>
                <w:szCs w:val="28"/>
                <w:lang w:val="uk-UA"/>
              </w:rPr>
            </w:pPr>
          </w:p>
          <w:p w:rsidR="00F06001" w:rsidRPr="000B36BF" w:rsidRDefault="00F06001" w:rsidP="000B36BF">
            <w:pPr>
              <w:spacing w:after="0" w:line="240" w:lineRule="auto"/>
              <w:jc w:val="both"/>
              <w:rPr>
                <w:rFonts w:ascii="Times New Roman" w:hAnsi="Times New Roman"/>
                <w:sz w:val="28"/>
                <w:szCs w:val="28"/>
                <w:lang w:val="uk-UA"/>
              </w:rPr>
            </w:pPr>
          </w:p>
          <w:p w:rsidR="00F06001" w:rsidRPr="000B36BF" w:rsidRDefault="00F06001" w:rsidP="000B36BF">
            <w:pPr>
              <w:spacing w:after="0" w:line="240" w:lineRule="auto"/>
              <w:jc w:val="both"/>
              <w:rPr>
                <w:rFonts w:ascii="Times New Roman" w:hAnsi="Times New Roman"/>
                <w:sz w:val="28"/>
                <w:szCs w:val="28"/>
                <w:lang w:val="uk-UA"/>
              </w:rPr>
            </w:pPr>
            <w:r w:rsidRPr="000B36BF">
              <w:rPr>
                <w:rFonts w:ascii="Times New Roman" w:hAnsi="Times New Roman"/>
                <w:sz w:val="28"/>
                <w:szCs w:val="28"/>
                <w:lang w:val="uk-UA"/>
              </w:rPr>
              <w:t>____________________</w:t>
            </w:r>
          </w:p>
          <w:p w:rsidR="00F06001" w:rsidRPr="000B36BF" w:rsidRDefault="00F06001" w:rsidP="000B36BF">
            <w:pPr>
              <w:spacing w:after="0" w:line="240" w:lineRule="auto"/>
              <w:jc w:val="both"/>
              <w:rPr>
                <w:rFonts w:ascii="Times New Roman" w:hAnsi="Times New Roman"/>
                <w:sz w:val="28"/>
                <w:szCs w:val="28"/>
                <w:lang w:val="uk-UA"/>
              </w:rPr>
            </w:pPr>
            <w:r w:rsidRPr="000B36BF">
              <w:rPr>
                <w:rFonts w:ascii="Times New Roman" w:hAnsi="Times New Roman"/>
                <w:sz w:val="28"/>
                <w:szCs w:val="28"/>
                <w:lang w:val="uk-UA"/>
              </w:rPr>
              <w:t xml:space="preserve">Барк Юрій </w:t>
            </w:r>
          </w:p>
          <w:p w:rsidR="00F06001" w:rsidRPr="000B36BF" w:rsidRDefault="00F06001" w:rsidP="000B36BF">
            <w:pPr>
              <w:spacing w:after="0" w:line="240" w:lineRule="auto"/>
              <w:jc w:val="both"/>
              <w:rPr>
                <w:rFonts w:ascii="Times New Roman" w:hAnsi="Times New Roman"/>
                <w:sz w:val="28"/>
                <w:szCs w:val="28"/>
                <w:lang w:val="uk-UA"/>
              </w:rPr>
            </w:pPr>
            <w:r w:rsidRPr="000B36BF">
              <w:rPr>
                <w:rFonts w:ascii="Times New Roman" w:hAnsi="Times New Roman"/>
                <w:sz w:val="28"/>
                <w:szCs w:val="28"/>
                <w:lang w:val="uk-UA"/>
              </w:rPr>
              <w:t>Георгійович</w:t>
            </w:r>
          </w:p>
        </w:tc>
        <w:tc>
          <w:tcPr>
            <w:tcW w:w="3296" w:type="dxa"/>
          </w:tcPr>
          <w:p w:rsidR="00F06001" w:rsidRPr="000B36BF" w:rsidRDefault="00F06001" w:rsidP="000B36BF">
            <w:pPr>
              <w:spacing w:after="0" w:line="240" w:lineRule="auto"/>
              <w:jc w:val="both"/>
              <w:rPr>
                <w:rFonts w:ascii="Times New Roman" w:hAnsi="Times New Roman"/>
                <w:sz w:val="28"/>
                <w:szCs w:val="28"/>
                <w:lang w:val="uk-UA"/>
              </w:rPr>
            </w:pPr>
          </w:p>
          <w:p w:rsidR="00F06001" w:rsidRPr="000B36BF" w:rsidRDefault="00F06001" w:rsidP="000B36BF">
            <w:pPr>
              <w:spacing w:after="0" w:line="240" w:lineRule="auto"/>
              <w:jc w:val="both"/>
              <w:rPr>
                <w:rFonts w:ascii="Times New Roman" w:hAnsi="Times New Roman"/>
                <w:sz w:val="28"/>
                <w:szCs w:val="28"/>
                <w:lang w:val="uk-UA"/>
              </w:rPr>
            </w:pPr>
          </w:p>
          <w:p w:rsidR="00F06001" w:rsidRPr="000B36BF" w:rsidRDefault="00F06001" w:rsidP="000B36BF">
            <w:pPr>
              <w:spacing w:after="0" w:line="240" w:lineRule="auto"/>
              <w:jc w:val="both"/>
              <w:rPr>
                <w:rFonts w:ascii="Times New Roman" w:hAnsi="Times New Roman"/>
                <w:sz w:val="28"/>
                <w:szCs w:val="28"/>
                <w:lang w:val="uk-UA"/>
              </w:rPr>
            </w:pPr>
            <w:r w:rsidRPr="000B36BF">
              <w:rPr>
                <w:rFonts w:ascii="Times New Roman" w:hAnsi="Times New Roman"/>
                <w:sz w:val="28"/>
                <w:szCs w:val="28"/>
                <w:lang w:val="uk-UA"/>
              </w:rPr>
              <w:t>____________________</w:t>
            </w:r>
          </w:p>
          <w:p w:rsidR="00F06001" w:rsidRPr="000B36BF" w:rsidRDefault="00F06001" w:rsidP="000B36BF">
            <w:pPr>
              <w:spacing w:after="0" w:line="240" w:lineRule="auto"/>
              <w:rPr>
                <w:rFonts w:ascii="Times New Roman" w:hAnsi="Times New Roman"/>
                <w:sz w:val="28"/>
                <w:szCs w:val="28"/>
                <w:lang w:val="uk-UA"/>
              </w:rPr>
            </w:pPr>
            <w:r w:rsidRPr="000B36BF">
              <w:rPr>
                <w:rFonts w:ascii="Times New Roman" w:hAnsi="Times New Roman"/>
                <w:sz w:val="28"/>
                <w:szCs w:val="28"/>
                <w:lang w:val="uk-UA"/>
              </w:rPr>
              <w:t>Волошинович Едуард</w:t>
            </w:r>
          </w:p>
          <w:p w:rsidR="00F06001" w:rsidRPr="000B36BF" w:rsidRDefault="00F06001" w:rsidP="000B36BF">
            <w:pPr>
              <w:spacing w:after="0" w:line="240" w:lineRule="auto"/>
              <w:rPr>
                <w:rFonts w:ascii="Times New Roman" w:hAnsi="Times New Roman"/>
                <w:sz w:val="28"/>
                <w:szCs w:val="28"/>
                <w:lang w:val="uk-UA"/>
              </w:rPr>
            </w:pPr>
            <w:r w:rsidRPr="000B36BF">
              <w:rPr>
                <w:rFonts w:ascii="Times New Roman" w:hAnsi="Times New Roman"/>
                <w:sz w:val="28"/>
                <w:szCs w:val="28"/>
                <w:lang w:val="uk-UA"/>
              </w:rPr>
              <w:t>Петрович</w:t>
            </w:r>
          </w:p>
        </w:tc>
      </w:tr>
      <w:tr w:rsidR="00F06001" w:rsidRPr="000B36BF" w:rsidTr="000B36BF">
        <w:tc>
          <w:tcPr>
            <w:tcW w:w="3445" w:type="dxa"/>
          </w:tcPr>
          <w:p w:rsidR="00F06001" w:rsidRPr="000B36BF" w:rsidRDefault="00F06001" w:rsidP="00DC356E">
            <w:pPr>
              <w:pStyle w:val="NoSpacing"/>
              <w:rPr>
                <w:rFonts w:ascii="Times New Roman" w:hAnsi="Times New Roman"/>
                <w:sz w:val="28"/>
                <w:szCs w:val="28"/>
                <w:lang w:val="uk-UA"/>
              </w:rPr>
            </w:pPr>
          </w:p>
          <w:p w:rsidR="00F06001" w:rsidRPr="000B36BF" w:rsidRDefault="00F06001" w:rsidP="00DC356E">
            <w:pPr>
              <w:pStyle w:val="NoSpacing"/>
              <w:rPr>
                <w:rFonts w:ascii="Times New Roman" w:hAnsi="Times New Roman"/>
                <w:sz w:val="28"/>
                <w:szCs w:val="28"/>
                <w:lang w:val="uk-UA"/>
              </w:rPr>
            </w:pPr>
          </w:p>
          <w:p w:rsidR="00F06001" w:rsidRPr="000B36BF" w:rsidRDefault="00F06001" w:rsidP="00DC356E">
            <w:pPr>
              <w:pStyle w:val="NoSpacing"/>
              <w:rPr>
                <w:rFonts w:ascii="Times New Roman" w:hAnsi="Times New Roman"/>
                <w:sz w:val="28"/>
                <w:szCs w:val="28"/>
                <w:lang w:val="uk-UA"/>
              </w:rPr>
            </w:pPr>
            <w:r w:rsidRPr="000B36BF">
              <w:rPr>
                <w:rFonts w:ascii="Times New Roman" w:hAnsi="Times New Roman"/>
                <w:sz w:val="28"/>
                <w:szCs w:val="28"/>
                <w:lang w:val="uk-UA"/>
              </w:rPr>
              <w:t>______________________</w:t>
            </w:r>
          </w:p>
          <w:p w:rsidR="00F06001" w:rsidRPr="000B36BF" w:rsidRDefault="00F06001" w:rsidP="00DC356E">
            <w:pPr>
              <w:pStyle w:val="NoSpacing"/>
              <w:rPr>
                <w:rFonts w:ascii="Times New Roman" w:hAnsi="Times New Roman"/>
                <w:sz w:val="28"/>
                <w:szCs w:val="28"/>
                <w:lang w:val="uk-UA"/>
              </w:rPr>
            </w:pPr>
            <w:r w:rsidRPr="000B36BF">
              <w:rPr>
                <w:rFonts w:ascii="Times New Roman" w:hAnsi="Times New Roman"/>
                <w:sz w:val="28"/>
                <w:szCs w:val="28"/>
                <w:lang w:val="uk-UA"/>
              </w:rPr>
              <w:t xml:space="preserve">Виноградова Ольга Олександрівна        </w:t>
            </w:r>
          </w:p>
        </w:tc>
        <w:tc>
          <w:tcPr>
            <w:tcW w:w="3296" w:type="dxa"/>
          </w:tcPr>
          <w:p w:rsidR="00F06001" w:rsidRPr="000B36BF" w:rsidRDefault="00F06001" w:rsidP="000B36BF">
            <w:pPr>
              <w:spacing w:after="0" w:line="240" w:lineRule="auto"/>
              <w:outlineLvl w:val="0"/>
              <w:rPr>
                <w:rFonts w:ascii="Times New Roman" w:hAnsi="Times New Roman"/>
                <w:sz w:val="28"/>
                <w:szCs w:val="28"/>
                <w:lang w:val="uk-UA"/>
              </w:rPr>
            </w:pPr>
          </w:p>
          <w:p w:rsidR="00F06001" w:rsidRPr="000B36BF" w:rsidRDefault="00F06001" w:rsidP="000B36BF">
            <w:pPr>
              <w:spacing w:after="0" w:line="240" w:lineRule="auto"/>
              <w:outlineLvl w:val="0"/>
              <w:rPr>
                <w:rFonts w:ascii="Times New Roman" w:hAnsi="Times New Roman"/>
                <w:sz w:val="28"/>
                <w:szCs w:val="28"/>
                <w:lang w:val="uk-UA"/>
              </w:rPr>
            </w:pPr>
          </w:p>
          <w:p w:rsidR="00F06001" w:rsidRPr="000B36BF" w:rsidRDefault="00F06001" w:rsidP="000B36BF">
            <w:pPr>
              <w:spacing w:after="0" w:line="240" w:lineRule="auto"/>
              <w:outlineLvl w:val="0"/>
              <w:rPr>
                <w:rFonts w:ascii="Times New Roman" w:hAnsi="Times New Roman"/>
                <w:sz w:val="28"/>
                <w:szCs w:val="28"/>
                <w:lang w:val="uk-UA"/>
              </w:rPr>
            </w:pPr>
            <w:r w:rsidRPr="000B36BF">
              <w:rPr>
                <w:rFonts w:ascii="Times New Roman" w:hAnsi="Times New Roman"/>
                <w:sz w:val="28"/>
                <w:szCs w:val="28"/>
                <w:lang w:val="uk-UA"/>
              </w:rPr>
              <w:t>____________________</w:t>
            </w:r>
          </w:p>
          <w:p w:rsidR="00F06001" w:rsidRPr="000B36BF" w:rsidRDefault="00F06001" w:rsidP="000B36BF">
            <w:pPr>
              <w:spacing w:after="0" w:line="240" w:lineRule="auto"/>
              <w:outlineLvl w:val="0"/>
              <w:rPr>
                <w:rFonts w:ascii="Times New Roman" w:hAnsi="Times New Roman"/>
                <w:sz w:val="28"/>
                <w:szCs w:val="28"/>
                <w:lang w:val="uk-UA"/>
              </w:rPr>
            </w:pPr>
            <w:r w:rsidRPr="000B36BF">
              <w:rPr>
                <w:rFonts w:ascii="Times New Roman" w:hAnsi="Times New Roman"/>
                <w:sz w:val="28"/>
                <w:szCs w:val="28"/>
                <w:lang w:val="uk-UA"/>
              </w:rPr>
              <w:t xml:space="preserve"> Драгоміров Андрій</w:t>
            </w:r>
          </w:p>
          <w:p w:rsidR="00F06001" w:rsidRPr="000B36BF" w:rsidRDefault="00F06001" w:rsidP="001D242A">
            <w:pPr>
              <w:pStyle w:val="NoSpacing"/>
              <w:rPr>
                <w:rFonts w:ascii="Times New Roman" w:hAnsi="Times New Roman"/>
                <w:sz w:val="28"/>
                <w:szCs w:val="28"/>
                <w:lang w:val="uk-UA"/>
              </w:rPr>
            </w:pPr>
            <w:r w:rsidRPr="000B36BF">
              <w:rPr>
                <w:rFonts w:ascii="Times New Roman" w:hAnsi="Times New Roman"/>
                <w:sz w:val="28"/>
                <w:szCs w:val="28"/>
                <w:lang w:val="uk-UA"/>
              </w:rPr>
              <w:t xml:space="preserve"> Вікторович</w:t>
            </w:r>
          </w:p>
        </w:tc>
        <w:tc>
          <w:tcPr>
            <w:tcW w:w="3296" w:type="dxa"/>
          </w:tcPr>
          <w:p w:rsidR="00F06001" w:rsidRPr="000B36BF" w:rsidRDefault="00F06001" w:rsidP="000B36BF">
            <w:pPr>
              <w:pStyle w:val="NoSpacing"/>
              <w:jc w:val="both"/>
              <w:rPr>
                <w:rFonts w:ascii="Times New Roman" w:hAnsi="Times New Roman"/>
                <w:sz w:val="24"/>
                <w:szCs w:val="24"/>
                <w:lang w:val="uk-UA"/>
              </w:rPr>
            </w:pPr>
          </w:p>
          <w:p w:rsidR="00F06001" w:rsidRPr="000B36BF" w:rsidRDefault="00F06001" w:rsidP="000B36BF">
            <w:pPr>
              <w:pStyle w:val="NoSpacing"/>
              <w:jc w:val="both"/>
              <w:rPr>
                <w:rFonts w:ascii="Times New Roman" w:hAnsi="Times New Roman"/>
                <w:sz w:val="18"/>
                <w:szCs w:val="18"/>
                <w:lang w:val="uk-UA"/>
              </w:rPr>
            </w:pPr>
          </w:p>
          <w:p w:rsidR="00F06001" w:rsidRPr="000B36BF" w:rsidRDefault="00F06001" w:rsidP="000B36BF">
            <w:pPr>
              <w:pStyle w:val="NoSpacing"/>
              <w:jc w:val="both"/>
              <w:rPr>
                <w:rFonts w:ascii="Times New Roman" w:hAnsi="Times New Roman"/>
                <w:sz w:val="16"/>
                <w:szCs w:val="16"/>
                <w:lang w:val="uk-UA"/>
              </w:rPr>
            </w:pPr>
          </w:p>
          <w:p w:rsidR="00F06001" w:rsidRPr="000B36BF" w:rsidRDefault="00F06001" w:rsidP="000B36BF">
            <w:pPr>
              <w:pStyle w:val="NoSpacing"/>
              <w:jc w:val="both"/>
              <w:rPr>
                <w:rFonts w:ascii="Times New Roman" w:hAnsi="Times New Roman"/>
                <w:sz w:val="24"/>
                <w:szCs w:val="24"/>
                <w:lang w:val="uk-UA"/>
              </w:rPr>
            </w:pPr>
            <w:r w:rsidRPr="000B36BF">
              <w:rPr>
                <w:rFonts w:ascii="Times New Roman" w:hAnsi="Times New Roman"/>
                <w:sz w:val="24"/>
                <w:szCs w:val="24"/>
                <w:lang w:val="uk-UA"/>
              </w:rPr>
              <w:t>__________________________</w:t>
            </w:r>
          </w:p>
          <w:p w:rsidR="00F06001" w:rsidRPr="000B36BF" w:rsidRDefault="00F06001" w:rsidP="001D242A">
            <w:pPr>
              <w:pStyle w:val="NoSpacing"/>
              <w:rPr>
                <w:rFonts w:ascii="Times New Roman" w:hAnsi="Times New Roman"/>
                <w:sz w:val="28"/>
                <w:szCs w:val="28"/>
                <w:lang w:val="uk-UA"/>
              </w:rPr>
            </w:pPr>
            <w:r w:rsidRPr="000B36BF">
              <w:rPr>
                <w:rFonts w:ascii="Times New Roman" w:hAnsi="Times New Roman"/>
                <w:sz w:val="28"/>
                <w:szCs w:val="28"/>
                <w:lang w:val="uk-UA"/>
              </w:rPr>
              <w:t>Смирнов Олександр</w:t>
            </w:r>
          </w:p>
          <w:p w:rsidR="00F06001" w:rsidRPr="000B36BF" w:rsidRDefault="00F06001" w:rsidP="001D242A">
            <w:pPr>
              <w:pStyle w:val="NoSpacing"/>
              <w:rPr>
                <w:rFonts w:ascii="Times New Roman" w:hAnsi="Times New Roman"/>
                <w:sz w:val="28"/>
                <w:szCs w:val="28"/>
                <w:lang w:val="uk-UA"/>
              </w:rPr>
            </w:pPr>
            <w:r w:rsidRPr="000B36BF">
              <w:rPr>
                <w:rFonts w:ascii="Times New Roman" w:hAnsi="Times New Roman"/>
                <w:sz w:val="28"/>
                <w:szCs w:val="28"/>
                <w:lang w:val="uk-UA"/>
              </w:rPr>
              <w:t xml:space="preserve">Ігорович             </w:t>
            </w:r>
          </w:p>
        </w:tc>
      </w:tr>
      <w:tr w:rsidR="00F06001" w:rsidRPr="000B36BF" w:rsidTr="000B36BF">
        <w:tc>
          <w:tcPr>
            <w:tcW w:w="3445" w:type="dxa"/>
          </w:tcPr>
          <w:p w:rsidR="00F06001" w:rsidRPr="000B36BF" w:rsidRDefault="00F06001" w:rsidP="004E24E9">
            <w:pPr>
              <w:pStyle w:val="NoSpacing"/>
              <w:rPr>
                <w:rFonts w:ascii="Times New Roman" w:hAnsi="Times New Roman"/>
                <w:sz w:val="24"/>
                <w:szCs w:val="24"/>
                <w:lang w:val="uk-UA"/>
              </w:rPr>
            </w:pPr>
          </w:p>
        </w:tc>
        <w:tc>
          <w:tcPr>
            <w:tcW w:w="3296" w:type="dxa"/>
          </w:tcPr>
          <w:p w:rsidR="00F06001" w:rsidRPr="000B36BF" w:rsidRDefault="00F06001" w:rsidP="000B36BF">
            <w:pPr>
              <w:spacing w:after="0" w:line="240" w:lineRule="auto"/>
              <w:rPr>
                <w:rFonts w:ascii="Times New Roman" w:hAnsi="Times New Roman"/>
                <w:sz w:val="28"/>
                <w:szCs w:val="28"/>
                <w:lang w:val="uk-UA"/>
              </w:rPr>
            </w:pPr>
          </w:p>
        </w:tc>
        <w:tc>
          <w:tcPr>
            <w:tcW w:w="3296" w:type="dxa"/>
          </w:tcPr>
          <w:p w:rsidR="00F06001" w:rsidRPr="000B36BF" w:rsidRDefault="00F06001" w:rsidP="000B36BF">
            <w:pPr>
              <w:spacing w:after="0" w:line="240" w:lineRule="auto"/>
              <w:rPr>
                <w:rFonts w:ascii="Times New Roman" w:hAnsi="Times New Roman"/>
                <w:sz w:val="28"/>
                <w:szCs w:val="28"/>
                <w:lang w:val="uk-UA"/>
              </w:rPr>
            </w:pPr>
          </w:p>
        </w:tc>
      </w:tr>
      <w:tr w:rsidR="00F06001" w:rsidRPr="000B36BF" w:rsidTr="000B36BF">
        <w:tc>
          <w:tcPr>
            <w:tcW w:w="3445" w:type="dxa"/>
          </w:tcPr>
          <w:p w:rsidR="00F06001" w:rsidRPr="000B36BF" w:rsidRDefault="00F06001" w:rsidP="00782FF0">
            <w:pPr>
              <w:pStyle w:val="NoSpacing"/>
              <w:rPr>
                <w:rFonts w:ascii="Times New Roman" w:hAnsi="Times New Roman"/>
                <w:sz w:val="24"/>
                <w:szCs w:val="24"/>
                <w:lang w:val="uk-UA"/>
              </w:rPr>
            </w:pPr>
          </w:p>
        </w:tc>
        <w:tc>
          <w:tcPr>
            <w:tcW w:w="3296" w:type="dxa"/>
          </w:tcPr>
          <w:p w:rsidR="00F06001" w:rsidRPr="000B36BF" w:rsidRDefault="00F06001" w:rsidP="000B36BF">
            <w:pPr>
              <w:pStyle w:val="NoSpacing"/>
              <w:jc w:val="both"/>
              <w:rPr>
                <w:rFonts w:ascii="Times New Roman" w:hAnsi="Times New Roman"/>
                <w:sz w:val="24"/>
                <w:szCs w:val="24"/>
                <w:lang w:val="uk-UA"/>
              </w:rPr>
            </w:pPr>
          </w:p>
        </w:tc>
        <w:tc>
          <w:tcPr>
            <w:tcW w:w="3296" w:type="dxa"/>
          </w:tcPr>
          <w:p w:rsidR="00F06001" w:rsidRPr="000B36BF" w:rsidRDefault="00F06001" w:rsidP="000B36BF">
            <w:pPr>
              <w:spacing w:after="0" w:line="240" w:lineRule="auto"/>
              <w:outlineLvl w:val="0"/>
              <w:rPr>
                <w:rFonts w:ascii="Times New Roman" w:hAnsi="Times New Roman"/>
                <w:sz w:val="24"/>
                <w:szCs w:val="24"/>
                <w:lang w:val="uk-UA"/>
              </w:rPr>
            </w:pPr>
          </w:p>
        </w:tc>
      </w:tr>
      <w:tr w:rsidR="00F06001" w:rsidRPr="000B36BF" w:rsidTr="000B36BF">
        <w:tc>
          <w:tcPr>
            <w:tcW w:w="3445" w:type="dxa"/>
          </w:tcPr>
          <w:p w:rsidR="00F06001" w:rsidRPr="000B36BF" w:rsidRDefault="00F06001" w:rsidP="00782FF0">
            <w:pPr>
              <w:pStyle w:val="NoSpacing"/>
              <w:rPr>
                <w:rFonts w:ascii="Times New Roman" w:hAnsi="Times New Roman"/>
                <w:sz w:val="24"/>
                <w:szCs w:val="24"/>
                <w:lang w:val="uk-UA"/>
              </w:rPr>
            </w:pPr>
          </w:p>
        </w:tc>
        <w:tc>
          <w:tcPr>
            <w:tcW w:w="3296" w:type="dxa"/>
          </w:tcPr>
          <w:p w:rsidR="00F06001" w:rsidRPr="000B36BF" w:rsidRDefault="00F06001" w:rsidP="000B36BF">
            <w:pPr>
              <w:spacing w:after="0" w:line="240" w:lineRule="auto"/>
              <w:rPr>
                <w:rFonts w:ascii="Times New Roman" w:hAnsi="Times New Roman"/>
                <w:sz w:val="28"/>
                <w:szCs w:val="28"/>
                <w:lang w:val="uk-UA"/>
              </w:rPr>
            </w:pPr>
          </w:p>
        </w:tc>
        <w:tc>
          <w:tcPr>
            <w:tcW w:w="3296" w:type="dxa"/>
          </w:tcPr>
          <w:p w:rsidR="00F06001" w:rsidRPr="000B36BF" w:rsidRDefault="00F06001" w:rsidP="000B36BF">
            <w:pPr>
              <w:spacing w:after="0" w:line="240" w:lineRule="auto"/>
              <w:rPr>
                <w:rFonts w:ascii="Times New Roman" w:hAnsi="Times New Roman"/>
                <w:sz w:val="28"/>
                <w:szCs w:val="28"/>
                <w:lang w:val="uk-UA"/>
              </w:rPr>
            </w:pPr>
          </w:p>
        </w:tc>
      </w:tr>
      <w:tr w:rsidR="00F06001" w:rsidRPr="000B36BF" w:rsidTr="000B36BF">
        <w:tc>
          <w:tcPr>
            <w:tcW w:w="3445" w:type="dxa"/>
          </w:tcPr>
          <w:p w:rsidR="00F06001" w:rsidRPr="000B36BF" w:rsidRDefault="00F06001" w:rsidP="007824C7">
            <w:pPr>
              <w:pStyle w:val="NoSpacing"/>
              <w:rPr>
                <w:rFonts w:ascii="Times New Roman" w:hAnsi="Times New Roman"/>
                <w:sz w:val="28"/>
                <w:szCs w:val="28"/>
                <w:lang w:val="uk-UA"/>
              </w:rPr>
            </w:pPr>
          </w:p>
        </w:tc>
        <w:tc>
          <w:tcPr>
            <w:tcW w:w="3296" w:type="dxa"/>
          </w:tcPr>
          <w:p w:rsidR="00F06001" w:rsidRPr="000B36BF" w:rsidRDefault="00F06001" w:rsidP="00DC356E">
            <w:pPr>
              <w:pStyle w:val="NoSpacing"/>
              <w:rPr>
                <w:rFonts w:ascii="Times New Roman" w:hAnsi="Times New Roman"/>
                <w:sz w:val="24"/>
                <w:szCs w:val="24"/>
                <w:lang w:val="uk-UA"/>
              </w:rPr>
            </w:pPr>
          </w:p>
        </w:tc>
        <w:tc>
          <w:tcPr>
            <w:tcW w:w="3296" w:type="dxa"/>
          </w:tcPr>
          <w:p w:rsidR="00F06001" w:rsidRPr="000B36BF" w:rsidRDefault="00F06001" w:rsidP="000B36BF">
            <w:pPr>
              <w:tabs>
                <w:tab w:val="left" w:pos="5808"/>
              </w:tabs>
              <w:spacing w:after="0" w:line="240" w:lineRule="auto"/>
              <w:ind w:right="360"/>
              <w:jc w:val="both"/>
              <w:rPr>
                <w:rFonts w:ascii="Times New Roman" w:hAnsi="Times New Roman"/>
                <w:sz w:val="24"/>
                <w:szCs w:val="24"/>
                <w:lang w:val="uk-UA"/>
              </w:rPr>
            </w:pPr>
          </w:p>
        </w:tc>
      </w:tr>
    </w:tbl>
    <w:p w:rsidR="00F06001" w:rsidRDefault="00F06001" w:rsidP="0051267F">
      <w:pPr>
        <w:pStyle w:val="NoSpacing"/>
        <w:rPr>
          <w:rFonts w:ascii="Times New Roman" w:hAnsi="Times New Roman"/>
          <w:sz w:val="28"/>
          <w:szCs w:val="28"/>
          <w:lang w:val="uk-UA"/>
        </w:rPr>
      </w:pPr>
      <w:r w:rsidRPr="005B58C9">
        <w:rPr>
          <w:rFonts w:ascii="Times New Roman" w:hAnsi="Times New Roman"/>
          <w:sz w:val="28"/>
          <w:szCs w:val="28"/>
          <w:lang w:val="uk-UA"/>
        </w:rPr>
        <w:t xml:space="preserve"> </w:t>
      </w:r>
    </w:p>
    <w:p w:rsidR="00F06001" w:rsidRDefault="00F06001" w:rsidP="0051267F">
      <w:pPr>
        <w:pStyle w:val="NoSpacing"/>
        <w:rPr>
          <w:rFonts w:ascii="Times New Roman" w:hAnsi="Times New Roman"/>
          <w:sz w:val="28"/>
          <w:szCs w:val="28"/>
          <w:lang w:val="uk-UA"/>
        </w:rPr>
      </w:pPr>
    </w:p>
    <w:p w:rsidR="00F06001" w:rsidRDefault="00F06001" w:rsidP="0051267F">
      <w:pPr>
        <w:pStyle w:val="NoSpacing"/>
        <w:rPr>
          <w:rFonts w:ascii="Times New Roman" w:hAnsi="Times New Roman"/>
          <w:sz w:val="28"/>
          <w:szCs w:val="28"/>
          <w:lang w:val="uk-UA"/>
        </w:rPr>
      </w:pPr>
    </w:p>
    <w:p w:rsidR="00F06001" w:rsidRDefault="00F06001" w:rsidP="0051267F">
      <w:pPr>
        <w:pStyle w:val="NoSpacing"/>
        <w:rPr>
          <w:rFonts w:ascii="Times New Roman" w:hAnsi="Times New Roman"/>
          <w:sz w:val="28"/>
          <w:szCs w:val="28"/>
          <w:lang w:val="uk-UA"/>
        </w:rPr>
      </w:pPr>
    </w:p>
    <w:p w:rsidR="00F06001" w:rsidRDefault="00F06001" w:rsidP="0051267F">
      <w:pPr>
        <w:pStyle w:val="NoSpacing"/>
        <w:rPr>
          <w:rFonts w:ascii="Times New Roman" w:hAnsi="Times New Roman"/>
          <w:sz w:val="28"/>
          <w:szCs w:val="28"/>
          <w:lang w:val="uk-UA"/>
        </w:rPr>
      </w:pPr>
    </w:p>
    <w:p w:rsidR="00F06001" w:rsidRDefault="00F06001" w:rsidP="0051267F">
      <w:pPr>
        <w:pStyle w:val="NoSpacing"/>
        <w:rPr>
          <w:rFonts w:ascii="Times New Roman" w:hAnsi="Times New Roman"/>
          <w:sz w:val="28"/>
          <w:szCs w:val="28"/>
          <w:lang w:val="uk-UA"/>
        </w:rPr>
      </w:pPr>
    </w:p>
    <w:p w:rsidR="00F06001" w:rsidRDefault="00F06001" w:rsidP="0051267F">
      <w:pPr>
        <w:pStyle w:val="NoSpacing"/>
        <w:rPr>
          <w:rFonts w:ascii="Times New Roman" w:hAnsi="Times New Roman"/>
          <w:sz w:val="28"/>
          <w:szCs w:val="28"/>
          <w:lang w:val="uk-UA"/>
        </w:rPr>
      </w:pPr>
    </w:p>
    <w:p w:rsidR="00F06001" w:rsidRDefault="00F06001" w:rsidP="0051267F">
      <w:pPr>
        <w:pStyle w:val="NoSpacing"/>
        <w:rPr>
          <w:rFonts w:ascii="Times New Roman" w:hAnsi="Times New Roman"/>
          <w:sz w:val="28"/>
          <w:szCs w:val="28"/>
          <w:lang w:val="uk-UA"/>
        </w:rPr>
      </w:pPr>
      <w:bookmarkStart w:id="0" w:name="_GoBack"/>
      <w:bookmarkEnd w:id="0"/>
    </w:p>
    <w:p w:rsidR="00F06001" w:rsidRDefault="00F06001" w:rsidP="0051267F">
      <w:pPr>
        <w:pStyle w:val="NoSpacing"/>
        <w:rPr>
          <w:rFonts w:ascii="Times New Roman" w:hAnsi="Times New Roman"/>
          <w:sz w:val="28"/>
          <w:szCs w:val="28"/>
          <w:lang w:val="uk-UA"/>
        </w:rPr>
      </w:pPr>
    </w:p>
    <w:sectPr w:rsidR="00F06001" w:rsidSect="006716C7">
      <w:pgSz w:w="11906" w:h="16838"/>
      <w:pgMar w:top="709" w:right="707"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4744F"/>
    <w:multiLevelType w:val="hybridMultilevel"/>
    <w:tmpl w:val="472A78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A6E6247"/>
    <w:multiLevelType w:val="hybridMultilevel"/>
    <w:tmpl w:val="02F0FB7C"/>
    <w:lvl w:ilvl="0" w:tplc="3BDA7110">
      <w:start w:val="32"/>
      <w:numFmt w:val="decimal"/>
      <w:lvlText w:val="%1."/>
      <w:lvlJc w:val="left"/>
      <w:pPr>
        <w:ind w:left="943" w:hanging="375"/>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0EFD23DE"/>
    <w:multiLevelType w:val="hybridMultilevel"/>
    <w:tmpl w:val="A4AA8078"/>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98233C3"/>
    <w:multiLevelType w:val="hybridMultilevel"/>
    <w:tmpl w:val="F2D474A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5CD56D3"/>
    <w:multiLevelType w:val="hybridMultilevel"/>
    <w:tmpl w:val="A3E8A872"/>
    <w:lvl w:ilvl="0" w:tplc="11486A12">
      <w:start w:val="1"/>
      <w:numFmt w:val="decimal"/>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B2865A5"/>
    <w:multiLevelType w:val="hybridMultilevel"/>
    <w:tmpl w:val="843462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182D4A"/>
    <w:multiLevelType w:val="hybridMultilevel"/>
    <w:tmpl w:val="A3E8A872"/>
    <w:lvl w:ilvl="0" w:tplc="11486A12">
      <w:start w:val="1"/>
      <w:numFmt w:val="decimal"/>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C217387"/>
    <w:multiLevelType w:val="hybridMultilevel"/>
    <w:tmpl w:val="A3E8A872"/>
    <w:lvl w:ilvl="0" w:tplc="11486A12">
      <w:start w:val="1"/>
      <w:numFmt w:val="decimal"/>
      <w:lvlText w:val="%1."/>
      <w:lvlJc w:val="left"/>
      <w:pPr>
        <w:ind w:left="502" w:hanging="360"/>
      </w:pPr>
      <w:rPr>
        <w:rFonts w:eastAsia="Times New Roman" w:cs="Times New Roman" w:hint="default"/>
        <w:color w:val="000000"/>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8">
    <w:nsid w:val="3F182BC0"/>
    <w:multiLevelType w:val="hybridMultilevel"/>
    <w:tmpl w:val="B8725E38"/>
    <w:lvl w:ilvl="0" w:tplc="AA1C769C">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E4618E8"/>
    <w:multiLevelType w:val="hybridMultilevel"/>
    <w:tmpl w:val="B218CFAA"/>
    <w:lvl w:ilvl="0" w:tplc="E4E245F8">
      <w:numFmt w:val="bullet"/>
      <w:lvlText w:val="-"/>
      <w:lvlJc w:val="left"/>
      <w:pPr>
        <w:ind w:left="1065" w:hanging="360"/>
      </w:pPr>
      <w:rPr>
        <w:rFonts w:ascii="Times New Roman" w:eastAsia="Times New Roman" w:hAnsi="Times New Roman" w:hint="default"/>
      </w:rPr>
    </w:lvl>
    <w:lvl w:ilvl="1" w:tplc="04190003" w:tentative="1">
      <w:start w:val="1"/>
      <w:numFmt w:val="bullet"/>
      <w:lvlText w:val="o"/>
      <w:lvlJc w:val="left"/>
      <w:pPr>
        <w:ind w:left="1785" w:hanging="360"/>
      </w:pPr>
      <w:rPr>
        <w:rFonts w:ascii="Courier New" w:hAnsi="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0">
    <w:nsid w:val="5CBB3D30"/>
    <w:multiLevelType w:val="hybridMultilevel"/>
    <w:tmpl w:val="A3E8A872"/>
    <w:lvl w:ilvl="0" w:tplc="11486A12">
      <w:start w:val="1"/>
      <w:numFmt w:val="decimal"/>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36A24A9"/>
    <w:multiLevelType w:val="hybridMultilevel"/>
    <w:tmpl w:val="0290BF2C"/>
    <w:lvl w:ilvl="0" w:tplc="F3E09C9E">
      <w:start w:val="7"/>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76462AE8"/>
    <w:multiLevelType w:val="hybridMultilevel"/>
    <w:tmpl w:val="A3E8A872"/>
    <w:lvl w:ilvl="0" w:tplc="11486A12">
      <w:start w:val="1"/>
      <w:numFmt w:val="decimal"/>
      <w:lvlText w:val="%1."/>
      <w:lvlJc w:val="left"/>
      <w:pPr>
        <w:ind w:left="720" w:hanging="360"/>
      </w:pPr>
      <w:rPr>
        <w:rFonts w:eastAsia="Times New Roman"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0"/>
  </w:num>
  <w:num w:numId="3">
    <w:abstractNumId w:val="8"/>
  </w:num>
  <w:num w:numId="4">
    <w:abstractNumId w:val="7"/>
  </w:num>
  <w:num w:numId="5">
    <w:abstractNumId w:val="6"/>
  </w:num>
  <w:num w:numId="6">
    <w:abstractNumId w:val="12"/>
  </w:num>
  <w:num w:numId="7">
    <w:abstractNumId w:val="3"/>
  </w:num>
  <w:num w:numId="8">
    <w:abstractNumId w:val="4"/>
  </w:num>
  <w:num w:numId="9">
    <w:abstractNumId w:val="5"/>
  </w:num>
  <w:num w:numId="10">
    <w:abstractNumId w:val="2"/>
  </w:num>
  <w:num w:numId="11">
    <w:abstractNumId w:val="1"/>
  </w:num>
  <w:num w:numId="12">
    <w:abstractNumId w:val="1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10FD"/>
    <w:rsid w:val="00000D72"/>
    <w:rsid w:val="0001351A"/>
    <w:rsid w:val="00021AA2"/>
    <w:rsid w:val="000269B8"/>
    <w:rsid w:val="00026A35"/>
    <w:rsid w:val="0002744B"/>
    <w:rsid w:val="00040885"/>
    <w:rsid w:val="00041879"/>
    <w:rsid w:val="00042999"/>
    <w:rsid w:val="000473A8"/>
    <w:rsid w:val="00047529"/>
    <w:rsid w:val="00047F69"/>
    <w:rsid w:val="00050743"/>
    <w:rsid w:val="00051DEC"/>
    <w:rsid w:val="000611BF"/>
    <w:rsid w:val="00061959"/>
    <w:rsid w:val="0006533C"/>
    <w:rsid w:val="00070361"/>
    <w:rsid w:val="00080270"/>
    <w:rsid w:val="00082C4A"/>
    <w:rsid w:val="00085D0D"/>
    <w:rsid w:val="00087DC8"/>
    <w:rsid w:val="00097F05"/>
    <w:rsid w:val="000A1E6E"/>
    <w:rsid w:val="000A22FB"/>
    <w:rsid w:val="000A4EBE"/>
    <w:rsid w:val="000A78FC"/>
    <w:rsid w:val="000B2579"/>
    <w:rsid w:val="000B36BF"/>
    <w:rsid w:val="000B6304"/>
    <w:rsid w:val="000D3C54"/>
    <w:rsid w:val="000D3DF5"/>
    <w:rsid w:val="000D70FD"/>
    <w:rsid w:val="000D76C2"/>
    <w:rsid w:val="000E076A"/>
    <w:rsid w:val="00100281"/>
    <w:rsid w:val="0010114A"/>
    <w:rsid w:val="0010166F"/>
    <w:rsid w:val="00103E49"/>
    <w:rsid w:val="0010477F"/>
    <w:rsid w:val="00106A72"/>
    <w:rsid w:val="0011035D"/>
    <w:rsid w:val="0011433E"/>
    <w:rsid w:val="00117384"/>
    <w:rsid w:val="00117E2B"/>
    <w:rsid w:val="00131494"/>
    <w:rsid w:val="00131846"/>
    <w:rsid w:val="00132ABE"/>
    <w:rsid w:val="00132B0D"/>
    <w:rsid w:val="001341D4"/>
    <w:rsid w:val="00135388"/>
    <w:rsid w:val="00135D1F"/>
    <w:rsid w:val="00141354"/>
    <w:rsid w:val="001420B9"/>
    <w:rsid w:val="00146DD0"/>
    <w:rsid w:val="00146DDB"/>
    <w:rsid w:val="00150D27"/>
    <w:rsid w:val="00162567"/>
    <w:rsid w:val="00173EC8"/>
    <w:rsid w:val="00186BB8"/>
    <w:rsid w:val="001918FD"/>
    <w:rsid w:val="001969F7"/>
    <w:rsid w:val="001A3388"/>
    <w:rsid w:val="001A5520"/>
    <w:rsid w:val="001B72A9"/>
    <w:rsid w:val="001C6D2A"/>
    <w:rsid w:val="001D0716"/>
    <w:rsid w:val="001D242A"/>
    <w:rsid w:val="001D26BE"/>
    <w:rsid w:val="001D47B6"/>
    <w:rsid w:val="001D4DA4"/>
    <w:rsid w:val="001D6C12"/>
    <w:rsid w:val="001F35BF"/>
    <w:rsid w:val="001F5295"/>
    <w:rsid w:val="001F56A3"/>
    <w:rsid w:val="001F5E66"/>
    <w:rsid w:val="00204126"/>
    <w:rsid w:val="00210B8C"/>
    <w:rsid w:val="00212B41"/>
    <w:rsid w:val="00223D9A"/>
    <w:rsid w:val="0022403A"/>
    <w:rsid w:val="00225131"/>
    <w:rsid w:val="0022649C"/>
    <w:rsid w:val="00227D56"/>
    <w:rsid w:val="00227DBB"/>
    <w:rsid w:val="002361B1"/>
    <w:rsid w:val="00237BE7"/>
    <w:rsid w:val="00242EC6"/>
    <w:rsid w:val="002469B0"/>
    <w:rsid w:val="00250244"/>
    <w:rsid w:val="00254F8D"/>
    <w:rsid w:val="002565B6"/>
    <w:rsid w:val="00260C9C"/>
    <w:rsid w:val="002612A1"/>
    <w:rsid w:val="002622A0"/>
    <w:rsid w:val="002800E8"/>
    <w:rsid w:val="0028082A"/>
    <w:rsid w:val="00290614"/>
    <w:rsid w:val="002909F9"/>
    <w:rsid w:val="002923FD"/>
    <w:rsid w:val="00292805"/>
    <w:rsid w:val="00293D97"/>
    <w:rsid w:val="0029409D"/>
    <w:rsid w:val="002965A5"/>
    <w:rsid w:val="00297FC8"/>
    <w:rsid w:val="002A5BD3"/>
    <w:rsid w:val="002B0568"/>
    <w:rsid w:val="002B4807"/>
    <w:rsid w:val="002B7C0E"/>
    <w:rsid w:val="002C56B2"/>
    <w:rsid w:val="002D2F2A"/>
    <w:rsid w:val="002E4024"/>
    <w:rsid w:val="002E5895"/>
    <w:rsid w:val="002F3EFF"/>
    <w:rsid w:val="002F6D4C"/>
    <w:rsid w:val="00302E25"/>
    <w:rsid w:val="00312682"/>
    <w:rsid w:val="00313B9E"/>
    <w:rsid w:val="00314706"/>
    <w:rsid w:val="003164C5"/>
    <w:rsid w:val="0032335D"/>
    <w:rsid w:val="00330A40"/>
    <w:rsid w:val="00330D93"/>
    <w:rsid w:val="003313AF"/>
    <w:rsid w:val="00336634"/>
    <w:rsid w:val="003400B8"/>
    <w:rsid w:val="003457A8"/>
    <w:rsid w:val="00350D6F"/>
    <w:rsid w:val="003605A8"/>
    <w:rsid w:val="00361499"/>
    <w:rsid w:val="00362682"/>
    <w:rsid w:val="0036609B"/>
    <w:rsid w:val="00371B25"/>
    <w:rsid w:val="00372C26"/>
    <w:rsid w:val="00373CDD"/>
    <w:rsid w:val="00390CA3"/>
    <w:rsid w:val="00390FA2"/>
    <w:rsid w:val="0039779C"/>
    <w:rsid w:val="00397FBD"/>
    <w:rsid w:val="003A758D"/>
    <w:rsid w:val="003B55AD"/>
    <w:rsid w:val="003C09D3"/>
    <w:rsid w:val="003D794D"/>
    <w:rsid w:val="003E1B3A"/>
    <w:rsid w:val="003E2A38"/>
    <w:rsid w:val="003E4389"/>
    <w:rsid w:val="003E49F6"/>
    <w:rsid w:val="00403421"/>
    <w:rsid w:val="00414125"/>
    <w:rsid w:val="00415DB8"/>
    <w:rsid w:val="00420B90"/>
    <w:rsid w:val="00420CF6"/>
    <w:rsid w:val="0042115D"/>
    <w:rsid w:val="004267DB"/>
    <w:rsid w:val="00427553"/>
    <w:rsid w:val="00430F24"/>
    <w:rsid w:val="00432B9B"/>
    <w:rsid w:val="0043435B"/>
    <w:rsid w:val="00441149"/>
    <w:rsid w:val="00441EBC"/>
    <w:rsid w:val="004428F0"/>
    <w:rsid w:val="00443FC7"/>
    <w:rsid w:val="004440DE"/>
    <w:rsid w:val="004467F0"/>
    <w:rsid w:val="004474AD"/>
    <w:rsid w:val="0045026F"/>
    <w:rsid w:val="00453284"/>
    <w:rsid w:val="004532B6"/>
    <w:rsid w:val="0045691F"/>
    <w:rsid w:val="004603FA"/>
    <w:rsid w:val="0046730A"/>
    <w:rsid w:val="004753F3"/>
    <w:rsid w:val="00476DFA"/>
    <w:rsid w:val="00482C86"/>
    <w:rsid w:val="00490C50"/>
    <w:rsid w:val="004922FA"/>
    <w:rsid w:val="00496972"/>
    <w:rsid w:val="004B4FC0"/>
    <w:rsid w:val="004C535E"/>
    <w:rsid w:val="004C5ABA"/>
    <w:rsid w:val="004D5F9A"/>
    <w:rsid w:val="004D7E17"/>
    <w:rsid w:val="004E1411"/>
    <w:rsid w:val="004E24E9"/>
    <w:rsid w:val="004E7479"/>
    <w:rsid w:val="004F1B44"/>
    <w:rsid w:val="004F1C01"/>
    <w:rsid w:val="004F1D1A"/>
    <w:rsid w:val="004F2164"/>
    <w:rsid w:val="00502362"/>
    <w:rsid w:val="0050441C"/>
    <w:rsid w:val="00507BCD"/>
    <w:rsid w:val="005113D6"/>
    <w:rsid w:val="0051267F"/>
    <w:rsid w:val="005127FC"/>
    <w:rsid w:val="00513516"/>
    <w:rsid w:val="0051417C"/>
    <w:rsid w:val="00522EC8"/>
    <w:rsid w:val="005306A4"/>
    <w:rsid w:val="00543FA7"/>
    <w:rsid w:val="00544EF0"/>
    <w:rsid w:val="00547FDB"/>
    <w:rsid w:val="00553B68"/>
    <w:rsid w:val="00553C89"/>
    <w:rsid w:val="00560B41"/>
    <w:rsid w:val="005703EB"/>
    <w:rsid w:val="00571718"/>
    <w:rsid w:val="00571F61"/>
    <w:rsid w:val="00574D76"/>
    <w:rsid w:val="0058310F"/>
    <w:rsid w:val="005869F9"/>
    <w:rsid w:val="005903E0"/>
    <w:rsid w:val="005A014D"/>
    <w:rsid w:val="005B0C37"/>
    <w:rsid w:val="005B58C9"/>
    <w:rsid w:val="005B6D5C"/>
    <w:rsid w:val="005C28B3"/>
    <w:rsid w:val="005C6A66"/>
    <w:rsid w:val="005D0E89"/>
    <w:rsid w:val="005D230B"/>
    <w:rsid w:val="005E24FD"/>
    <w:rsid w:val="005E67D7"/>
    <w:rsid w:val="005F2937"/>
    <w:rsid w:val="005F4824"/>
    <w:rsid w:val="00610E4D"/>
    <w:rsid w:val="00614F37"/>
    <w:rsid w:val="00615EC7"/>
    <w:rsid w:val="00622A6C"/>
    <w:rsid w:val="006257C4"/>
    <w:rsid w:val="006268EB"/>
    <w:rsid w:val="0063081C"/>
    <w:rsid w:val="006351EE"/>
    <w:rsid w:val="006378C2"/>
    <w:rsid w:val="0064027C"/>
    <w:rsid w:val="00642442"/>
    <w:rsid w:val="00642840"/>
    <w:rsid w:val="0064485F"/>
    <w:rsid w:val="006450E0"/>
    <w:rsid w:val="00650868"/>
    <w:rsid w:val="006517D0"/>
    <w:rsid w:val="00652CED"/>
    <w:rsid w:val="0066373A"/>
    <w:rsid w:val="00666ABB"/>
    <w:rsid w:val="00671120"/>
    <w:rsid w:val="006716C7"/>
    <w:rsid w:val="00672E8B"/>
    <w:rsid w:val="00673011"/>
    <w:rsid w:val="00674821"/>
    <w:rsid w:val="006842E7"/>
    <w:rsid w:val="006854AA"/>
    <w:rsid w:val="006871FC"/>
    <w:rsid w:val="006933FD"/>
    <w:rsid w:val="00693F0E"/>
    <w:rsid w:val="006A0751"/>
    <w:rsid w:val="006A4FB8"/>
    <w:rsid w:val="006A686E"/>
    <w:rsid w:val="006A694A"/>
    <w:rsid w:val="006A7A7D"/>
    <w:rsid w:val="006A7E96"/>
    <w:rsid w:val="006B1C79"/>
    <w:rsid w:val="006B312B"/>
    <w:rsid w:val="006B72A2"/>
    <w:rsid w:val="006C2085"/>
    <w:rsid w:val="006C4E2A"/>
    <w:rsid w:val="006C7AC6"/>
    <w:rsid w:val="006D10FD"/>
    <w:rsid w:val="006D1583"/>
    <w:rsid w:val="006D1B90"/>
    <w:rsid w:val="006D622A"/>
    <w:rsid w:val="006D6B5B"/>
    <w:rsid w:val="006D7967"/>
    <w:rsid w:val="006E1264"/>
    <w:rsid w:val="006E1C69"/>
    <w:rsid w:val="006E7BD8"/>
    <w:rsid w:val="006F08AD"/>
    <w:rsid w:val="006F3423"/>
    <w:rsid w:val="006F63E0"/>
    <w:rsid w:val="006F6C3D"/>
    <w:rsid w:val="007006D2"/>
    <w:rsid w:val="00705FB7"/>
    <w:rsid w:val="00707CAA"/>
    <w:rsid w:val="007165C6"/>
    <w:rsid w:val="00720E0A"/>
    <w:rsid w:val="00722FEC"/>
    <w:rsid w:val="00725630"/>
    <w:rsid w:val="0072591C"/>
    <w:rsid w:val="007265FE"/>
    <w:rsid w:val="00731F81"/>
    <w:rsid w:val="00736D60"/>
    <w:rsid w:val="00744D46"/>
    <w:rsid w:val="007528E9"/>
    <w:rsid w:val="00762676"/>
    <w:rsid w:val="00766B62"/>
    <w:rsid w:val="007678C2"/>
    <w:rsid w:val="00771E91"/>
    <w:rsid w:val="007732AF"/>
    <w:rsid w:val="00774D38"/>
    <w:rsid w:val="007762DB"/>
    <w:rsid w:val="007776FA"/>
    <w:rsid w:val="00780349"/>
    <w:rsid w:val="007824C7"/>
    <w:rsid w:val="00782862"/>
    <w:rsid w:val="00782B32"/>
    <w:rsid w:val="00782FF0"/>
    <w:rsid w:val="007919BC"/>
    <w:rsid w:val="007A0842"/>
    <w:rsid w:val="007A128D"/>
    <w:rsid w:val="007A1BE9"/>
    <w:rsid w:val="007A4E76"/>
    <w:rsid w:val="007B4EE6"/>
    <w:rsid w:val="007C61DE"/>
    <w:rsid w:val="007C74B1"/>
    <w:rsid w:val="007C7ED9"/>
    <w:rsid w:val="007D3F06"/>
    <w:rsid w:val="007D4057"/>
    <w:rsid w:val="007D52B6"/>
    <w:rsid w:val="007D7EF5"/>
    <w:rsid w:val="007E54DC"/>
    <w:rsid w:val="007E7A55"/>
    <w:rsid w:val="007F12C9"/>
    <w:rsid w:val="007F2E3A"/>
    <w:rsid w:val="007F6B31"/>
    <w:rsid w:val="00800090"/>
    <w:rsid w:val="00800F56"/>
    <w:rsid w:val="008030FE"/>
    <w:rsid w:val="008060D3"/>
    <w:rsid w:val="0081634A"/>
    <w:rsid w:val="00816F3B"/>
    <w:rsid w:val="00817C91"/>
    <w:rsid w:val="00825671"/>
    <w:rsid w:val="00826000"/>
    <w:rsid w:val="00826411"/>
    <w:rsid w:val="008278F7"/>
    <w:rsid w:val="00831988"/>
    <w:rsid w:val="00832144"/>
    <w:rsid w:val="008356BC"/>
    <w:rsid w:val="0083761A"/>
    <w:rsid w:val="00842E05"/>
    <w:rsid w:val="00843245"/>
    <w:rsid w:val="0084507E"/>
    <w:rsid w:val="0086787E"/>
    <w:rsid w:val="00871DC4"/>
    <w:rsid w:val="008759C2"/>
    <w:rsid w:val="00881B48"/>
    <w:rsid w:val="00882271"/>
    <w:rsid w:val="00886F91"/>
    <w:rsid w:val="008908D9"/>
    <w:rsid w:val="00893873"/>
    <w:rsid w:val="0089495C"/>
    <w:rsid w:val="00897BEC"/>
    <w:rsid w:val="008A48A4"/>
    <w:rsid w:val="008A50EF"/>
    <w:rsid w:val="008A534A"/>
    <w:rsid w:val="008B1459"/>
    <w:rsid w:val="008B36A7"/>
    <w:rsid w:val="008B412F"/>
    <w:rsid w:val="008C01CE"/>
    <w:rsid w:val="008C0864"/>
    <w:rsid w:val="008D185A"/>
    <w:rsid w:val="008D6F40"/>
    <w:rsid w:val="008E41BC"/>
    <w:rsid w:val="008F5070"/>
    <w:rsid w:val="008F51D2"/>
    <w:rsid w:val="00901415"/>
    <w:rsid w:val="00901A54"/>
    <w:rsid w:val="0090501F"/>
    <w:rsid w:val="0090549C"/>
    <w:rsid w:val="00905E04"/>
    <w:rsid w:val="0090781B"/>
    <w:rsid w:val="00927125"/>
    <w:rsid w:val="00927769"/>
    <w:rsid w:val="00935E9B"/>
    <w:rsid w:val="0093616D"/>
    <w:rsid w:val="00943EA9"/>
    <w:rsid w:val="009441F9"/>
    <w:rsid w:val="00944AAF"/>
    <w:rsid w:val="00947D57"/>
    <w:rsid w:val="00955F6D"/>
    <w:rsid w:val="009643C4"/>
    <w:rsid w:val="00964530"/>
    <w:rsid w:val="00966C54"/>
    <w:rsid w:val="00974C8C"/>
    <w:rsid w:val="00977A63"/>
    <w:rsid w:val="00984478"/>
    <w:rsid w:val="009A007E"/>
    <w:rsid w:val="009A2B52"/>
    <w:rsid w:val="009A5A55"/>
    <w:rsid w:val="009B3598"/>
    <w:rsid w:val="009C2997"/>
    <w:rsid w:val="009C4F9C"/>
    <w:rsid w:val="009D198F"/>
    <w:rsid w:val="009F0EA9"/>
    <w:rsid w:val="009F4F7A"/>
    <w:rsid w:val="009F51ED"/>
    <w:rsid w:val="009F5D4C"/>
    <w:rsid w:val="00A05038"/>
    <w:rsid w:val="00A069CE"/>
    <w:rsid w:val="00A06EF6"/>
    <w:rsid w:val="00A07939"/>
    <w:rsid w:val="00A122AA"/>
    <w:rsid w:val="00A2453D"/>
    <w:rsid w:val="00A24739"/>
    <w:rsid w:val="00A25DCC"/>
    <w:rsid w:val="00A26291"/>
    <w:rsid w:val="00A30995"/>
    <w:rsid w:val="00A32268"/>
    <w:rsid w:val="00A35F94"/>
    <w:rsid w:val="00A37054"/>
    <w:rsid w:val="00A41B1B"/>
    <w:rsid w:val="00A41D00"/>
    <w:rsid w:val="00A420C8"/>
    <w:rsid w:val="00A5438A"/>
    <w:rsid w:val="00A56BA1"/>
    <w:rsid w:val="00A57751"/>
    <w:rsid w:val="00A65BD4"/>
    <w:rsid w:val="00A8223E"/>
    <w:rsid w:val="00A825C8"/>
    <w:rsid w:val="00A829E0"/>
    <w:rsid w:val="00A90C76"/>
    <w:rsid w:val="00A91543"/>
    <w:rsid w:val="00A9228B"/>
    <w:rsid w:val="00A9571F"/>
    <w:rsid w:val="00AA72FC"/>
    <w:rsid w:val="00AB3A22"/>
    <w:rsid w:val="00AC6B9C"/>
    <w:rsid w:val="00AC715C"/>
    <w:rsid w:val="00AE38BB"/>
    <w:rsid w:val="00AE52FD"/>
    <w:rsid w:val="00AE54C3"/>
    <w:rsid w:val="00AE67B1"/>
    <w:rsid w:val="00AE7D70"/>
    <w:rsid w:val="00AF02F8"/>
    <w:rsid w:val="00AF0903"/>
    <w:rsid w:val="00B029E9"/>
    <w:rsid w:val="00B23770"/>
    <w:rsid w:val="00B261D7"/>
    <w:rsid w:val="00B26942"/>
    <w:rsid w:val="00B34A88"/>
    <w:rsid w:val="00B46500"/>
    <w:rsid w:val="00B52B55"/>
    <w:rsid w:val="00B55568"/>
    <w:rsid w:val="00B57609"/>
    <w:rsid w:val="00B64440"/>
    <w:rsid w:val="00B644EB"/>
    <w:rsid w:val="00B774A6"/>
    <w:rsid w:val="00B77A58"/>
    <w:rsid w:val="00B80659"/>
    <w:rsid w:val="00B8109A"/>
    <w:rsid w:val="00B82564"/>
    <w:rsid w:val="00B8603D"/>
    <w:rsid w:val="00B87120"/>
    <w:rsid w:val="00B92528"/>
    <w:rsid w:val="00B95595"/>
    <w:rsid w:val="00BB4BC5"/>
    <w:rsid w:val="00BB4F08"/>
    <w:rsid w:val="00BC2A4E"/>
    <w:rsid w:val="00BC339A"/>
    <w:rsid w:val="00BC6105"/>
    <w:rsid w:val="00BC6AAF"/>
    <w:rsid w:val="00BD4126"/>
    <w:rsid w:val="00BD5E09"/>
    <w:rsid w:val="00BE1E8C"/>
    <w:rsid w:val="00BE3DAE"/>
    <w:rsid w:val="00BE6507"/>
    <w:rsid w:val="00BF6506"/>
    <w:rsid w:val="00C036BA"/>
    <w:rsid w:val="00C04B54"/>
    <w:rsid w:val="00C06299"/>
    <w:rsid w:val="00C10965"/>
    <w:rsid w:val="00C158E4"/>
    <w:rsid w:val="00C16175"/>
    <w:rsid w:val="00C232F8"/>
    <w:rsid w:val="00C25861"/>
    <w:rsid w:val="00C32A55"/>
    <w:rsid w:val="00C44C68"/>
    <w:rsid w:val="00C530D2"/>
    <w:rsid w:val="00C5479A"/>
    <w:rsid w:val="00C557E5"/>
    <w:rsid w:val="00C630E0"/>
    <w:rsid w:val="00C71149"/>
    <w:rsid w:val="00C7576E"/>
    <w:rsid w:val="00C76A49"/>
    <w:rsid w:val="00C8219C"/>
    <w:rsid w:val="00C863A1"/>
    <w:rsid w:val="00C957A4"/>
    <w:rsid w:val="00C95CCF"/>
    <w:rsid w:val="00C9681B"/>
    <w:rsid w:val="00CA634C"/>
    <w:rsid w:val="00CA6EE8"/>
    <w:rsid w:val="00CA7F41"/>
    <w:rsid w:val="00CB5AA9"/>
    <w:rsid w:val="00CB76A6"/>
    <w:rsid w:val="00CB7875"/>
    <w:rsid w:val="00CC4D7F"/>
    <w:rsid w:val="00CD4308"/>
    <w:rsid w:val="00CE0462"/>
    <w:rsid w:val="00CE4EAF"/>
    <w:rsid w:val="00CF21DE"/>
    <w:rsid w:val="00CF2200"/>
    <w:rsid w:val="00CF30E9"/>
    <w:rsid w:val="00D06E9C"/>
    <w:rsid w:val="00D078E0"/>
    <w:rsid w:val="00D109D2"/>
    <w:rsid w:val="00D12C91"/>
    <w:rsid w:val="00D1453C"/>
    <w:rsid w:val="00D2036B"/>
    <w:rsid w:val="00D26BBA"/>
    <w:rsid w:val="00D30794"/>
    <w:rsid w:val="00D3532B"/>
    <w:rsid w:val="00D36C06"/>
    <w:rsid w:val="00D42CC2"/>
    <w:rsid w:val="00D45FB0"/>
    <w:rsid w:val="00D469E9"/>
    <w:rsid w:val="00D529A9"/>
    <w:rsid w:val="00D61CA5"/>
    <w:rsid w:val="00D64A94"/>
    <w:rsid w:val="00D66AC1"/>
    <w:rsid w:val="00D73F82"/>
    <w:rsid w:val="00D75A30"/>
    <w:rsid w:val="00D84C31"/>
    <w:rsid w:val="00D84E96"/>
    <w:rsid w:val="00D84E9F"/>
    <w:rsid w:val="00D869F3"/>
    <w:rsid w:val="00D86E3D"/>
    <w:rsid w:val="00D876E3"/>
    <w:rsid w:val="00DA53A1"/>
    <w:rsid w:val="00DA62D7"/>
    <w:rsid w:val="00DB31D6"/>
    <w:rsid w:val="00DB3B38"/>
    <w:rsid w:val="00DB58A4"/>
    <w:rsid w:val="00DB62D0"/>
    <w:rsid w:val="00DC356E"/>
    <w:rsid w:val="00DC5FFE"/>
    <w:rsid w:val="00DD628E"/>
    <w:rsid w:val="00DE37A4"/>
    <w:rsid w:val="00DE3D1E"/>
    <w:rsid w:val="00DE422B"/>
    <w:rsid w:val="00DF47BC"/>
    <w:rsid w:val="00DF5035"/>
    <w:rsid w:val="00DF7AD1"/>
    <w:rsid w:val="00E0048A"/>
    <w:rsid w:val="00E0191B"/>
    <w:rsid w:val="00E01BFD"/>
    <w:rsid w:val="00E07413"/>
    <w:rsid w:val="00E15228"/>
    <w:rsid w:val="00E2585B"/>
    <w:rsid w:val="00E359E6"/>
    <w:rsid w:val="00E42BA6"/>
    <w:rsid w:val="00E44543"/>
    <w:rsid w:val="00E4773F"/>
    <w:rsid w:val="00E5578E"/>
    <w:rsid w:val="00E6515D"/>
    <w:rsid w:val="00E66478"/>
    <w:rsid w:val="00E6716E"/>
    <w:rsid w:val="00E74A77"/>
    <w:rsid w:val="00E809BD"/>
    <w:rsid w:val="00E83126"/>
    <w:rsid w:val="00E841F7"/>
    <w:rsid w:val="00E84403"/>
    <w:rsid w:val="00E86E9E"/>
    <w:rsid w:val="00E929BD"/>
    <w:rsid w:val="00E92EF5"/>
    <w:rsid w:val="00E93B4A"/>
    <w:rsid w:val="00EA0F5D"/>
    <w:rsid w:val="00EA1A5B"/>
    <w:rsid w:val="00EA5D0D"/>
    <w:rsid w:val="00EA7E52"/>
    <w:rsid w:val="00EA7EBD"/>
    <w:rsid w:val="00EB0BC9"/>
    <w:rsid w:val="00EB3666"/>
    <w:rsid w:val="00EB39CC"/>
    <w:rsid w:val="00EC7E4E"/>
    <w:rsid w:val="00EE02E3"/>
    <w:rsid w:val="00EF1F60"/>
    <w:rsid w:val="00EF4E2E"/>
    <w:rsid w:val="00EF6CD3"/>
    <w:rsid w:val="00F05E70"/>
    <w:rsid w:val="00F06001"/>
    <w:rsid w:val="00F11420"/>
    <w:rsid w:val="00F11B42"/>
    <w:rsid w:val="00F1429F"/>
    <w:rsid w:val="00F154D2"/>
    <w:rsid w:val="00F15C97"/>
    <w:rsid w:val="00F15FAC"/>
    <w:rsid w:val="00F17445"/>
    <w:rsid w:val="00F25A19"/>
    <w:rsid w:val="00F26ADC"/>
    <w:rsid w:val="00F300D2"/>
    <w:rsid w:val="00F332C2"/>
    <w:rsid w:val="00F33E3A"/>
    <w:rsid w:val="00F36900"/>
    <w:rsid w:val="00F42DA3"/>
    <w:rsid w:val="00F4441E"/>
    <w:rsid w:val="00F45237"/>
    <w:rsid w:val="00F5170B"/>
    <w:rsid w:val="00F521E9"/>
    <w:rsid w:val="00F531A2"/>
    <w:rsid w:val="00F6049D"/>
    <w:rsid w:val="00F632DA"/>
    <w:rsid w:val="00F6450E"/>
    <w:rsid w:val="00F67E3E"/>
    <w:rsid w:val="00F72AE3"/>
    <w:rsid w:val="00F74E92"/>
    <w:rsid w:val="00F94C40"/>
    <w:rsid w:val="00F96E5D"/>
    <w:rsid w:val="00F97CFA"/>
    <w:rsid w:val="00FA610C"/>
    <w:rsid w:val="00FB065A"/>
    <w:rsid w:val="00FB2921"/>
    <w:rsid w:val="00FB452E"/>
    <w:rsid w:val="00FC3246"/>
    <w:rsid w:val="00FC3DD6"/>
    <w:rsid w:val="00FC4D55"/>
    <w:rsid w:val="00FC4E49"/>
    <w:rsid w:val="00FD5AEA"/>
    <w:rsid w:val="00FE0B10"/>
    <w:rsid w:val="00FE5910"/>
    <w:rsid w:val="00FF2486"/>
    <w:rsid w:val="00FF3ED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0D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300D2"/>
    <w:rPr>
      <w:lang w:eastAsia="en-US"/>
    </w:rPr>
  </w:style>
  <w:style w:type="paragraph" w:styleId="ListParagraph">
    <w:name w:val="List Paragraph"/>
    <w:basedOn w:val="Normal"/>
    <w:uiPriority w:val="99"/>
    <w:qFormat/>
    <w:rsid w:val="00F300D2"/>
    <w:pPr>
      <w:spacing w:after="0" w:line="240" w:lineRule="auto"/>
      <w:ind w:left="720"/>
      <w:contextualSpacing/>
    </w:pPr>
    <w:rPr>
      <w:rFonts w:ascii="Times New Roman" w:eastAsia="Times New Roman" w:hAnsi="Times New Roman"/>
      <w:sz w:val="24"/>
      <w:szCs w:val="24"/>
      <w:lang w:eastAsia="ru-RU"/>
    </w:rPr>
  </w:style>
  <w:style w:type="table" w:styleId="TableGrid">
    <w:name w:val="Table Grid"/>
    <w:basedOn w:val="TableNormal"/>
    <w:uiPriority w:val="99"/>
    <w:rsid w:val="00F300D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a7"/>
    <w:basedOn w:val="Normal"/>
    <w:uiPriority w:val="99"/>
    <w:rsid w:val="0046730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46730A"/>
    <w:rPr>
      <w:rFonts w:cs="Times New Roman"/>
    </w:rPr>
  </w:style>
  <w:style w:type="paragraph" w:customStyle="1" w:styleId="a3">
    <w:name w:val="a3"/>
    <w:basedOn w:val="Normal"/>
    <w:uiPriority w:val="99"/>
    <w:rsid w:val="0046730A"/>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9271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271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69539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6</Pages>
  <Words>2122</Words>
  <Characters>12100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№1</dc:title>
  <dc:subject/>
  <dc:creator>User</dc:creator>
  <cp:keywords/>
  <dc:description/>
  <cp:lastModifiedBy>user413a</cp:lastModifiedBy>
  <cp:revision>2</cp:revision>
  <cp:lastPrinted>2022-02-09T07:52:00Z</cp:lastPrinted>
  <dcterms:created xsi:type="dcterms:W3CDTF">2022-02-10T11:10:00Z</dcterms:created>
  <dcterms:modified xsi:type="dcterms:W3CDTF">2022-02-10T11:10:00Z</dcterms:modified>
</cp:coreProperties>
</file>