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D3" w:rsidRPr="006C5414" w:rsidRDefault="005677DD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6C5414">
        <w:rPr>
          <w:rFonts w:ascii="Times New Roman" w:hAnsi="Times New Roman" w:cs="Times New Roman"/>
          <w:sz w:val="24"/>
          <w:szCs w:val="24"/>
          <w:lang w:val="uk-UA"/>
        </w:rPr>
        <w:t>ПРОТОКОЛ №</w:t>
      </w:r>
      <w:r w:rsidR="003E64D6" w:rsidRPr="006C5414"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5443D3" w:rsidRPr="006C5414" w:rsidRDefault="005443D3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>засідання ініціативної групи щодо формування нового складу експертно-громадської ради виконавчого комітету Миколаївської міської ради</w:t>
      </w:r>
    </w:p>
    <w:p w:rsidR="00414D3A" w:rsidRPr="006C5414" w:rsidRDefault="001C71EE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6C5414" w:rsidRDefault="00034716" w:rsidP="00034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>6 квітня</w:t>
      </w:r>
      <w:r w:rsidR="005443D3"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2021 р.</w:t>
      </w:r>
      <w:r w:rsidR="005443D3"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6C5414">
        <w:rPr>
          <w:rFonts w:ascii="Times New Roman" w:hAnsi="Times New Roman" w:cs="Times New Roman"/>
          <w:sz w:val="24"/>
          <w:szCs w:val="24"/>
          <w:lang w:val="uk-UA"/>
        </w:rPr>
        <w:tab/>
        <w:t>м. Миколаїв</w:t>
      </w:r>
    </w:p>
    <w:p w:rsidR="005677DD" w:rsidRPr="006C5414" w:rsidRDefault="005677DD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6C5414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Присутні: </w:t>
      </w:r>
    </w:p>
    <w:p w:rsidR="00A95E88" w:rsidRPr="006C5414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415"/>
        <w:gridCol w:w="5557"/>
      </w:tblGrid>
      <w:tr w:rsidR="00202648" w:rsidRPr="006C5414" w:rsidTr="00E9780C">
        <w:tc>
          <w:tcPr>
            <w:tcW w:w="3373" w:type="dxa"/>
          </w:tcPr>
          <w:p w:rsidR="00A95E88" w:rsidRPr="006C5414" w:rsidRDefault="00A95E88" w:rsidP="00BC6A2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C5414">
              <w:rPr>
                <w:rFonts w:cs="Times New Roman"/>
                <w:sz w:val="24"/>
                <w:szCs w:val="24"/>
                <w:lang w:val="uk-UA"/>
              </w:rPr>
              <w:t xml:space="preserve">Атанасова </w:t>
            </w:r>
          </w:p>
          <w:p w:rsidR="00A95E88" w:rsidRPr="006C5414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C5414">
              <w:rPr>
                <w:rFonts w:cs="Times New Roman"/>
                <w:sz w:val="24"/>
                <w:szCs w:val="24"/>
                <w:lang w:val="uk-UA"/>
              </w:rPr>
              <w:t>Валентина Олександрівна</w:t>
            </w:r>
          </w:p>
          <w:p w:rsidR="00A95E88" w:rsidRPr="006C5414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5" w:type="dxa"/>
          </w:tcPr>
          <w:p w:rsidR="00A95E88" w:rsidRPr="006C5414" w:rsidRDefault="00A95E88" w:rsidP="00BC6A2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C541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A95E88" w:rsidRPr="006C5414" w:rsidRDefault="00A95E88" w:rsidP="00BC6A2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C5414">
              <w:rPr>
                <w:rFonts w:cs="Times New Roman"/>
                <w:sz w:val="24"/>
                <w:szCs w:val="24"/>
                <w:lang w:val="uk-UA"/>
              </w:rPr>
              <w:t>головний спеціаліст відділу громадських зв’язків департаменту міського голови Миколаївської міської ради</w:t>
            </w:r>
          </w:p>
          <w:p w:rsidR="00A95E88" w:rsidRPr="006C5414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2648" w:rsidRPr="006C5414" w:rsidTr="00E9780C">
        <w:tc>
          <w:tcPr>
            <w:tcW w:w="3373" w:type="dxa"/>
          </w:tcPr>
          <w:p w:rsidR="00FE6A6A" w:rsidRPr="006C5414" w:rsidRDefault="00FE6A6A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C541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Погромський</w:t>
            </w:r>
            <w:proofErr w:type="spellEnd"/>
          </w:p>
          <w:p w:rsidR="00FE6A6A" w:rsidRPr="006C5414" w:rsidRDefault="00FE6A6A" w:rsidP="00FE6A6A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C541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Віктор Олександрович</w:t>
            </w:r>
          </w:p>
        </w:tc>
        <w:tc>
          <w:tcPr>
            <w:tcW w:w="415" w:type="dxa"/>
          </w:tcPr>
          <w:p w:rsidR="00FE6A6A" w:rsidRPr="006C5414" w:rsidRDefault="00FE6A6A" w:rsidP="00BC6A2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C541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9E4E50" w:rsidRPr="006C5414" w:rsidRDefault="009E4E50" w:rsidP="009E4E50">
            <w:pPr>
              <w:pStyle w:val="20"/>
              <w:shd w:val="clear" w:color="auto" w:fill="auto"/>
              <w:spacing w:line="240" w:lineRule="auto"/>
              <w:ind w:left="360" w:hanging="360"/>
              <w:jc w:val="left"/>
              <w:rPr>
                <w:sz w:val="24"/>
                <w:szCs w:val="24"/>
                <w:lang w:val="uk-UA"/>
              </w:rPr>
            </w:pPr>
            <w:r w:rsidRPr="006C5414">
              <w:rPr>
                <w:sz w:val="24"/>
                <w:szCs w:val="24"/>
                <w:lang w:val="uk-UA"/>
              </w:rPr>
              <w:t>доцент кафедри економіки та</w:t>
            </w:r>
          </w:p>
          <w:p w:rsidR="00FE6A6A" w:rsidRPr="006C5414" w:rsidRDefault="009E4E50" w:rsidP="009E4E50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C5414">
              <w:rPr>
                <w:rFonts w:cs="Times New Roman"/>
                <w:sz w:val="24"/>
                <w:szCs w:val="24"/>
                <w:lang w:val="uk-UA"/>
              </w:rPr>
              <w:t>підприємництва ЧНУ ім. Петра Могили, голова наглядової ради ГО «Інститут всесвітньої історії, етнології та політичних проблем»</w:t>
            </w:r>
          </w:p>
        </w:tc>
      </w:tr>
      <w:tr w:rsidR="00202648" w:rsidRPr="006C5414" w:rsidTr="00E9780C">
        <w:tc>
          <w:tcPr>
            <w:tcW w:w="3373" w:type="dxa"/>
          </w:tcPr>
          <w:p w:rsidR="003504A1" w:rsidRPr="006C5414" w:rsidRDefault="00FE6A6A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C5414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Стєкольщикова</w:t>
            </w:r>
            <w:proofErr w:type="spellEnd"/>
          </w:p>
          <w:p w:rsidR="00FE6A6A" w:rsidRPr="006C5414" w:rsidRDefault="00FE6A6A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C541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Валентина Анатоліївна</w:t>
            </w:r>
          </w:p>
        </w:tc>
        <w:tc>
          <w:tcPr>
            <w:tcW w:w="415" w:type="dxa"/>
          </w:tcPr>
          <w:p w:rsidR="003504A1" w:rsidRPr="006C5414" w:rsidRDefault="00FE6A6A" w:rsidP="003504A1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C541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6E35DA" w:rsidRPr="006C5414" w:rsidRDefault="006E35DA" w:rsidP="006E35DA">
            <w:pP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C5414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завідувач кафедри журналістики МКУ імені Пилипа Орлика, член Національної спілки журналістів України</w:t>
            </w:r>
          </w:p>
          <w:p w:rsidR="003504A1" w:rsidRPr="006C5414" w:rsidRDefault="003504A1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2648" w:rsidRPr="006C5414" w:rsidTr="00E9780C">
        <w:tc>
          <w:tcPr>
            <w:tcW w:w="3373" w:type="dxa"/>
          </w:tcPr>
          <w:p w:rsidR="00034716" w:rsidRPr="006C5414" w:rsidRDefault="00034716" w:rsidP="00034716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6C5414">
              <w:rPr>
                <w:rFonts w:cs="Times New Roman"/>
                <w:sz w:val="24"/>
                <w:szCs w:val="24"/>
                <w:lang w:val="uk-UA" w:eastAsia="uk-UA"/>
              </w:rPr>
              <w:t>Цибулько</w:t>
            </w:r>
          </w:p>
          <w:p w:rsidR="00034716" w:rsidRPr="006C5414" w:rsidRDefault="00034716" w:rsidP="00034716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6C5414">
              <w:rPr>
                <w:rFonts w:cs="Times New Roman"/>
                <w:sz w:val="24"/>
                <w:szCs w:val="24"/>
                <w:lang w:val="uk-UA" w:eastAsia="uk-UA"/>
              </w:rPr>
              <w:t>Ніна Павлівна</w:t>
            </w:r>
          </w:p>
        </w:tc>
        <w:tc>
          <w:tcPr>
            <w:tcW w:w="415" w:type="dxa"/>
          </w:tcPr>
          <w:p w:rsidR="00034716" w:rsidRPr="006C5414" w:rsidRDefault="00034716" w:rsidP="00034716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C541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034716" w:rsidRPr="006C5414" w:rsidRDefault="00034716" w:rsidP="00034716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6C5414">
              <w:rPr>
                <w:rFonts w:cs="Times New Roman"/>
                <w:sz w:val="24"/>
                <w:szCs w:val="24"/>
                <w:lang w:val="uk-UA" w:eastAsia="uk-UA"/>
              </w:rPr>
              <w:t>член правління ГО</w:t>
            </w:r>
            <w:r w:rsidRPr="006C5414">
              <w:rPr>
                <w:rFonts w:cs="Times New Roman"/>
                <w:sz w:val="24"/>
                <w:szCs w:val="24"/>
                <w:lang w:val="uk-UA"/>
              </w:rPr>
              <w:t xml:space="preserve"> «</w:t>
            </w:r>
            <w:r w:rsidRPr="006C5414">
              <w:rPr>
                <w:rFonts w:cs="Times New Roman"/>
                <w:sz w:val="24"/>
                <w:szCs w:val="24"/>
                <w:lang w:val="uk-UA" w:eastAsia="uk-UA"/>
              </w:rPr>
              <w:t xml:space="preserve">Регіональна асоціація автомобілістів» </w:t>
            </w:r>
            <w:r w:rsidRPr="006C5414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034716" w:rsidRPr="006C5414" w:rsidRDefault="00034716" w:rsidP="00034716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</w:tr>
      <w:tr w:rsidR="00202648" w:rsidRPr="006C5414" w:rsidTr="00E9780C">
        <w:tc>
          <w:tcPr>
            <w:tcW w:w="3373" w:type="dxa"/>
          </w:tcPr>
          <w:p w:rsidR="003504A1" w:rsidRPr="006C5414" w:rsidRDefault="00034716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proofErr w:type="spellStart"/>
            <w:r w:rsidRPr="006C5414">
              <w:rPr>
                <w:rFonts w:cs="Times New Roman"/>
                <w:sz w:val="24"/>
                <w:szCs w:val="24"/>
                <w:lang w:val="uk-UA" w:eastAsia="uk-UA"/>
              </w:rPr>
              <w:t>Циганков</w:t>
            </w:r>
            <w:proofErr w:type="spellEnd"/>
          </w:p>
          <w:p w:rsidR="00034716" w:rsidRPr="006C5414" w:rsidRDefault="00034716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6C5414">
              <w:rPr>
                <w:rFonts w:cs="Times New Roman"/>
                <w:sz w:val="24"/>
                <w:szCs w:val="24"/>
                <w:lang w:val="uk-UA" w:eastAsia="uk-UA"/>
              </w:rPr>
              <w:t>Артем Станіславович</w:t>
            </w:r>
          </w:p>
        </w:tc>
        <w:tc>
          <w:tcPr>
            <w:tcW w:w="415" w:type="dxa"/>
          </w:tcPr>
          <w:p w:rsidR="003504A1" w:rsidRPr="006C5414" w:rsidRDefault="00034716" w:rsidP="003504A1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C541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3504A1" w:rsidRPr="006C5414" w:rsidRDefault="00034716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6C5414">
              <w:rPr>
                <w:rFonts w:cs="Times New Roman"/>
                <w:sz w:val="24"/>
                <w:szCs w:val="24"/>
                <w:lang w:val="uk-UA" w:eastAsia="uk-UA"/>
              </w:rPr>
              <w:t xml:space="preserve">головний спеціаліст відділу інформаційного забезпечення </w:t>
            </w:r>
            <w:r w:rsidRPr="006C5414">
              <w:rPr>
                <w:rFonts w:cs="Times New Roman"/>
                <w:sz w:val="24"/>
                <w:szCs w:val="24"/>
                <w:lang w:val="uk-UA"/>
              </w:rPr>
              <w:t>департаменту міського голови Миколаївської міської ради</w:t>
            </w:r>
          </w:p>
        </w:tc>
      </w:tr>
    </w:tbl>
    <w:p w:rsidR="00A95E88" w:rsidRPr="006C5414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6C5414" w:rsidRDefault="00116379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>Загалом</w:t>
      </w:r>
      <w:r w:rsidR="0095089B"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присутніх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625AF" w:rsidRPr="006C541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осіб; в т.ч.  з правом голосу – </w:t>
      </w:r>
      <w:r w:rsidR="00BC7B5C" w:rsidRPr="006C541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0F44B1" w:rsidRPr="006C54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5E88" w:rsidRPr="006C5414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6C5414" w:rsidRDefault="0095089B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AF33D9" w:rsidRPr="006C5414" w:rsidRDefault="005625AF" w:rsidP="00F35F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>Корегування дати проведення</w:t>
      </w:r>
      <w:r w:rsidR="00BF6B0A"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установчих зборах з обрання нового складу </w:t>
      </w:r>
      <w:r w:rsidR="005A5A15" w:rsidRPr="006C5414">
        <w:rPr>
          <w:rFonts w:ascii="Times New Roman" w:hAnsi="Times New Roman" w:cs="Times New Roman"/>
          <w:sz w:val="24"/>
          <w:szCs w:val="24"/>
          <w:lang w:val="uk-UA"/>
        </w:rPr>
        <w:t>експертно-громадської ради виконавчого комітету Миколаївської міської ради (далі -</w:t>
      </w:r>
      <w:r w:rsidR="00202648"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6B0A" w:rsidRPr="006C5414">
        <w:rPr>
          <w:rFonts w:ascii="Times New Roman" w:hAnsi="Times New Roman" w:cs="Times New Roman"/>
          <w:sz w:val="24"/>
          <w:szCs w:val="24"/>
          <w:lang w:val="uk-UA"/>
        </w:rPr>
        <w:t>ЕГР</w:t>
      </w:r>
      <w:r w:rsidR="005A5A15" w:rsidRPr="006C541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>, з урахуванням встановлення додаткових карантинних обмежень у Миколаївській області</w:t>
      </w:r>
      <w:r w:rsidR="00BF6B0A" w:rsidRPr="006C54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089B" w:rsidRPr="006C5414" w:rsidRDefault="0095089B" w:rsidP="0095089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>Різне</w:t>
      </w:r>
      <w:r w:rsidR="00BF6B0A" w:rsidRPr="006C54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6B0A" w:rsidRPr="006C5414" w:rsidRDefault="00BF6B0A" w:rsidP="00BF6B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6C5414" w:rsidRDefault="009C604C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>Виступили:</w:t>
      </w:r>
    </w:p>
    <w:p w:rsidR="009C604C" w:rsidRPr="006C5414" w:rsidRDefault="009C604C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6C5414" w:rsidRDefault="009C604C" w:rsidP="00A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 першого питання: </w:t>
      </w:r>
    </w:p>
    <w:p w:rsidR="00202648" w:rsidRPr="006C5414" w:rsidRDefault="00202648" w:rsidP="00A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02648" w:rsidRPr="006C5414" w:rsidRDefault="00DB5719" w:rsidP="00202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C5414">
        <w:rPr>
          <w:rFonts w:ascii="Times New Roman" w:hAnsi="Times New Roman" w:cs="Times New Roman"/>
          <w:b/>
          <w:sz w:val="24"/>
          <w:szCs w:val="24"/>
          <w:lang w:val="uk-UA"/>
        </w:rPr>
        <w:t>Атанасова В.О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., яка привітала присутніх та </w:t>
      </w:r>
      <w:r w:rsidR="000E75EB"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повідомила про ситуацію, що склалася у зв’язку зі збільшенням темпів поширення </w:t>
      </w:r>
      <w:proofErr w:type="spellStart"/>
      <w:r w:rsidR="000E75EB" w:rsidRPr="006C5414">
        <w:rPr>
          <w:rFonts w:ascii="Times New Roman" w:hAnsi="Times New Roman" w:cs="Times New Roman"/>
          <w:sz w:val="24"/>
          <w:szCs w:val="24"/>
          <w:lang w:val="uk-UA"/>
        </w:rPr>
        <w:t>коронавірусної</w:t>
      </w:r>
      <w:proofErr w:type="spellEnd"/>
      <w:r w:rsidR="000E75EB"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хвороби у м. Миколаєві та області. Так, </w:t>
      </w:r>
      <w:r w:rsidR="000E75EB"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відповідно до рішення міської комісії з  питань  ТЕБ  і  НС  м. Миколаєва від 02 квітня 2021 року (протокол № 7), з метою зниження темпів поширення гострої респіраторної хвороби COVID-19 в місті </w:t>
      </w:r>
      <w:r w:rsidR="000438DA"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Миколаєві введено додаткові протиепідемічні обмеження</w:t>
      </w:r>
      <w:r w:rsidR="000E75EB"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202648"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 огляду на вказане вище виникає необхідність перенесення дати проведення згаданих установчих зборів. </w:t>
      </w:r>
      <w:r w:rsidR="000438DA"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Зазначила, що представників ІГС, делегованих для участі в установчих зборах, повідомлено про необхідність перенесення дати зборів. </w:t>
      </w:r>
      <w:r w:rsidR="00202648"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Запропонувала членам ініціативної групи</w:t>
      </w:r>
      <w:r w:rsidR="00312549"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прийняти рішення щодо перенесення дати проведення зборів.</w:t>
      </w:r>
    </w:p>
    <w:p w:rsidR="00312549" w:rsidRPr="006C5414" w:rsidRDefault="00312549" w:rsidP="00202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B6D31" w:rsidRPr="006C5414" w:rsidRDefault="00312549" w:rsidP="00AB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C541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Погромський</w:t>
      </w:r>
      <w:proofErr w:type="spellEnd"/>
      <w:r w:rsidRPr="006C541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В.О.</w:t>
      </w:r>
      <w:r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який висловив згоду із необхідністю перенесення зборів та зауважив, що визначення нової дати проведення установчих зборів має спиратися на рішення міської комісії з  питань  ТЕБ  і  НС  м. Миколаєва щодо послаблення карантинних обмежень</w:t>
      </w:r>
      <w:r w:rsidR="00AB6D31"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яке дозволить проведення масових зібрань, затверджене відповідним протоколом</w:t>
      </w:r>
      <w:r w:rsidR="00AB6D31" w:rsidRPr="006C54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B6B24" w:rsidRPr="006C5414" w:rsidRDefault="00DB6B24" w:rsidP="007E2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6C5414" w:rsidRDefault="00AC2E5D" w:rsidP="00A163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Голосували:</w:t>
      </w:r>
    </w:p>
    <w:p w:rsidR="00A163A5" w:rsidRPr="006C5414" w:rsidRDefault="00A163A5" w:rsidP="00DC33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63A5" w:rsidRPr="006C5414" w:rsidRDefault="00202648" w:rsidP="00DC33F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Повідомити про перенесення дати проведення установчих зборів з обрання нового складу ЕГР</w:t>
      </w:r>
      <w:r w:rsidR="00481B18" w:rsidRPr="006C54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затвердити текст </w:t>
      </w:r>
      <w:r w:rsidRPr="006C54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відповідного оголошення.</w:t>
      </w:r>
    </w:p>
    <w:p w:rsidR="00C51A54" w:rsidRPr="006C5414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ЗА – </w:t>
      </w:r>
      <w:r w:rsidR="00202648" w:rsidRPr="006C541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E61CB" w:rsidRPr="006C54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1A54" w:rsidRPr="006C5414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ПРОТИ – </w:t>
      </w:r>
      <w:r w:rsidR="00CE61CB" w:rsidRPr="006C5414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6C5414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УТРИМАЛИСЬ – </w:t>
      </w:r>
      <w:r w:rsidR="00CE61CB" w:rsidRPr="006C5414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6C5414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НЕ ГОЛОСУВАЛИ </w:t>
      </w:r>
      <w:r w:rsidR="00D02F5B" w:rsidRPr="006C541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1CB" w:rsidRPr="006C541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6553" w:rsidRPr="006C5414" w:rsidRDefault="00846553" w:rsidP="00DC33F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1DA" w:rsidRPr="006C5414" w:rsidRDefault="00C51A54" w:rsidP="00265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202648"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В подальшому при визначенні дати проведення установчих зборів спиратися на рішення </w:t>
      </w:r>
      <w:r w:rsidR="00202648"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міської комісії з  питань  ТЕБ  і  НС  м. Миколаєва про послаблення карантинних обмежень, яке дозволить проведення масових зібрань, затверджене відповідним протоколом</w:t>
      </w:r>
      <w:r w:rsidR="002651DA" w:rsidRPr="006C54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51A54" w:rsidRPr="006C5414" w:rsidRDefault="009F7D52" w:rsidP="00265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ЗА – </w:t>
      </w:r>
      <w:r w:rsidR="00202648" w:rsidRPr="006C541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D426F" w:rsidRPr="006C54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1A54" w:rsidRPr="006C5414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ПРОТИ – </w:t>
      </w:r>
      <w:r w:rsidR="00CD426F" w:rsidRPr="006C5414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6C5414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>УТРИМАЛИСЬ –</w:t>
      </w:r>
      <w:r w:rsidR="00CD426F"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0;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7D52" w:rsidRPr="006C5414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НЕ ГОЛОСУВАЛИ </w:t>
      </w:r>
      <w:r w:rsidR="00D02F5B" w:rsidRPr="006C541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26F" w:rsidRPr="006C541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F7D52" w:rsidRPr="006C54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55B2" w:rsidRPr="006C5414" w:rsidRDefault="007855B2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6C5414" w:rsidRDefault="00AC2E5D" w:rsidP="00202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A4A89" w:rsidRPr="006C5414" w:rsidRDefault="009A4A89" w:rsidP="0020264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2648" w:rsidRPr="006C5414" w:rsidRDefault="00202648" w:rsidP="0020264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Керуючись Типовим положенням про громадську раду при міністерстві, іншому центральному  органі  виконавчої влади,  Раді міністрів Автономної Республіки Крим,  обласній, Київській та Севастопольській міській, районній, районній у мм. Києві  та  Севастополі  державній адміністрації, затвердженим Постановою Кабінету Міністрів України від 03.11.2010 № 996 (зі змінами), відповідно до рішення міської комісії з  питань  ТЕБ  і  НС  м. Миколаєва від 02 квітня 2021 року (протокол № 7), з метою зниження темпів поширення гострої респіраторної хвороби COVID-19</w:t>
      </w:r>
      <w:r w:rsidRPr="006C54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повідомити про перенесення установчих зборів з обрання нового складу ЕГР.</w:t>
      </w:r>
    </w:p>
    <w:p w:rsidR="009F6090" w:rsidRPr="006C5414" w:rsidRDefault="009F6090" w:rsidP="0020264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текст оголошення про перенесення дати Установчих зборів з огляду на встановлені карантинні обмеження</w:t>
      </w:r>
      <w:r w:rsidR="00202648" w:rsidRPr="006C54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02648" w:rsidRPr="006C5414" w:rsidRDefault="00202648" w:rsidP="0020264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при визначенні дати проведення установчих зборів спиратися на рішення </w:t>
      </w:r>
      <w:r w:rsidRPr="006C54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міської комісії з  питань  ТЕБ  і  НС  м. Миколаєва про послаблення карантинних обмежень, яке дозволить проведення масових зібрань, затверджене відповідним протоколом.</w:t>
      </w:r>
    </w:p>
    <w:p w:rsidR="00C60FFA" w:rsidRPr="006C5414" w:rsidRDefault="00C60FFA" w:rsidP="00C60FFA">
      <w:pPr>
        <w:pStyle w:val="a4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6C5414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6C5414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09BA" w:rsidRPr="006C5414" w:rsidRDefault="00D06562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  <w:t>В. ПОГРОМСЬКИЙ</w:t>
      </w:r>
    </w:p>
    <w:p w:rsidR="00D06562" w:rsidRPr="006C5414" w:rsidRDefault="00D06562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6562" w:rsidRPr="006C5414" w:rsidRDefault="00D06562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09BA" w:rsidRPr="006C5414" w:rsidRDefault="002209BA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6C5414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5414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2EE6" w:rsidRPr="006C541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C5414">
        <w:rPr>
          <w:rFonts w:ascii="Times New Roman" w:hAnsi="Times New Roman" w:cs="Times New Roman"/>
          <w:sz w:val="24"/>
          <w:szCs w:val="24"/>
          <w:lang w:val="uk-UA"/>
        </w:rPr>
        <w:t>В. АТАНАСОВА</w:t>
      </w:r>
    </w:p>
    <w:p w:rsidR="008D3716" w:rsidRPr="006C5414" w:rsidRDefault="008D3716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3716" w:rsidRPr="006C5414" w:rsidRDefault="008D3716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D3716" w:rsidRPr="006C5414" w:rsidSect="000A3EF0">
      <w:pgSz w:w="11906" w:h="16838"/>
      <w:pgMar w:top="851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EF9"/>
    <w:multiLevelType w:val="hybridMultilevel"/>
    <w:tmpl w:val="71E85A00"/>
    <w:lvl w:ilvl="0" w:tplc="6B7CD69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7A39CC"/>
    <w:multiLevelType w:val="hybridMultilevel"/>
    <w:tmpl w:val="9C4ED016"/>
    <w:lvl w:ilvl="0" w:tplc="BA6E8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910052"/>
    <w:multiLevelType w:val="multilevel"/>
    <w:tmpl w:val="ED682FB6"/>
    <w:lvl w:ilvl="0">
      <w:start w:val="2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7495398"/>
    <w:multiLevelType w:val="hybridMultilevel"/>
    <w:tmpl w:val="1F24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5684"/>
    <w:multiLevelType w:val="multilevel"/>
    <w:tmpl w:val="ACCA33F6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8B94300"/>
    <w:multiLevelType w:val="hybridMultilevel"/>
    <w:tmpl w:val="DB2E263C"/>
    <w:lvl w:ilvl="0" w:tplc="4F04D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DD"/>
    <w:rsid w:val="000271B5"/>
    <w:rsid w:val="00034716"/>
    <w:rsid w:val="000404A2"/>
    <w:rsid w:val="000438DA"/>
    <w:rsid w:val="000557EA"/>
    <w:rsid w:val="000955A5"/>
    <w:rsid w:val="0009699F"/>
    <w:rsid w:val="000A3EF0"/>
    <w:rsid w:val="000B18AD"/>
    <w:rsid w:val="000E1FB9"/>
    <w:rsid w:val="000E3525"/>
    <w:rsid w:val="000E75EB"/>
    <w:rsid w:val="000F44B1"/>
    <w:rsid w:val="00106CD5"/>
    <w:rsid w:val="00116379"/>
    <w:rsid w:val="00156FFF"/>
    <w:rsid w:val="0016369A"/>
    <w:rsid w:val="00177E7D"/>
    <w:rsid w:val="001C71EE"/>
    <w:rsid w:val="001E343B"/>
    <w:rsid w:val="00201077"/>
    <w:rsid w:val="00202648"/>
    <w:rsid w:val="002209BA"/>
    <w:rsid w:val="00226648"/>
    <w:rsid w:val="00231356"/>
    <w:rsid w:val="002651DA"/>
    <w:rsid w:val="002748DC"/>
    <w:rsid w:val="00276A20"/>
    <w:rsid w:val="00285581"/>
    <w:rsid w:val="002C3164"/>
    <w:rsid w:val="002C6F52"/>
    <w:rsid w:val="00312549"/>
    <w:rsid w:val="003504A1"/>
    <w:rsid w:val="00361BC4"/>
    <w:rsid w:val="00366D44"/>
    <w:rsid w:val="003B2C37"/>
    <w:rsid w:val="003D4A31"/>
    <w:rsid w:val="003D4E80"/>
    <w:rsid w:val="003D5807"/>
    <w:rsid w:val="003E64D6"/>
    <w:rsid w:val="003E727E"/>
    <w:rsid w:val="00430FBE"/>
    <w:rsid w:val="0045524C"/>
    <w:rsid w:val="0046289B"/>
    <w:rsid w:val="00472837"/>
    <w:rsid w:val="00474B96"/>
    <w:rsid w:val="004752D1"/>
    <w:rsid w:val="00481B18"/>
    <w:rsid w:val="0049284F"/>
    <w:rsid w:val="00496454"/>
    <w:rsid w:val="004B5EC5"/>
    <w:rsid w:val="004F6EF1"/>
    <w:rsid w:val="00517967"/>
    <w:rsid w:val="00525172"/>
    <w:rsid w:val="00540647"/>
    <w:rsid w:val="005443D3"/>
    <w:rsid w:val="005522D1"/>
    <w:rsid w:val="0055662A"/>
    <w:rsid w:val="005625AF"/>
    <w:rsid w:val="005677DD"/>
    <w:rsid w:val="0059211B"/>
    <w:rsid w:val="00593EF3"/>
    <w:rsid w:val="005A5A15"/>
    <w:rsid w:val="005D67B7"/>
    <w:rsid w:val="00623EE7"/>
    <w:rsid w:val="0063666D"/>
    <w:rsid w:val="00687BF7"/>
    <w:rsid w:val="006C5414"/>
    <w:rsid w:val="006C7FCE"/>
    <w:rsid w:val="006E35DA"/>
    <w:rsid w:val="006E5153"/>
    <w:rsid w:val="0072201B"/>
    <w:rsid w:val="00732D66"/>
    <w:rsid w:val="007855B2"/>
    <w:rsid w:val="00796ED6"/>
    <w:rsid w:val="007E2564"/>
    <w:rsid w:val="0080144C"/>
    <w:rsid w:val="00846553"/>
    <w:rsid w:val="00862769"/>
    <w:rsid w:val="008717A2"/>
    <w:rsid w:val="0089402A"/>
    <w:rsid w:val="008D30D4"/>
    <w:rsid w:val="008D3716"/>
    <w:rsid w:val="009045B5"/>
    <w:rsid w:val="00905DDC"/>
    <w:rsid w:val="00923D1D"/>
    <w:rsid w:val="00944B0D"/>
    <w:rsid w:val="0095089B"/>
    <w:rsid w:val="009625DD"/>
    <w:rsid w:val="00970BC5"/>
    <w:rsid w:val="009A4A89"/>
    <w:rsid w:val="009C604C"/>
    <w:rsid w:val="009E2EE6"/>
    <w:rsid w:val="009E4E50"/>
    <w:rsid w:val="009F6090"/>
    <w:rsid w:val="009F7D52"/>
    <w:rsid w:val="00A02C44"/>
    <w:rsid w:val="00A1254E"/>
    <w:rsid w:val="00A163A5"/>
    <w:rsid w:val="00A27EF8"/>
    <w:rsid w:val="00A47D11"/>
    <w:rsid w:val="00A71F49"/>
    <w:rsid w:val="00A760AC"/>
    <w:rsid w:val="00A95E88"/>
    <w:rsid w:val="00A968F4"/>
    <w:rsid w:val="00AB6D31"/>
    <w:rsid w:val="00AC2E5D"/>
    <w:rsid w:val="00AC5647"/>
    <w:rsid w:val="00AD18C9"/>
    <w:rsid w:val="00AE0D15"/>
    <w:rsid w:val="00AF0A4E"/>
    <w:rsid w:val="00AF33D9"/>
    <w:rsid w:val="00B03286"/>
    <w:rsid w:val="00B1554A"/>
    <w:rsid w:val="00B24646"/>
    <w:rsid w:val="00B57738"/>
    <w:rsid w:val="00BA28E9"/>
    <w:rsid w:val="00BC7B5C"/>
    <w:rsid w:val="00BD4A3E"/>
    <w:rsid w:val="00BF6B0A"/>
    <w:rsid w:val="00C4018E"/>
    <w:rsid w:val="00C41E09"/>
    <w:rsid w:val="00C51A54"/>
    <w:rsid w:val="00C60FFA"/>
    <w:rsid w:val="00C80E62"/>
    <w:rsid w:val="00C82C2F"/>
    <w:rsid w:val="00C879B4"/>
    <w:rsid w:val="00C95B8F"/>
    <w:rsid w:val="00CB0D15"/>
    <w:rsid w:val="00CB4905"/>
    <w:rsid w:val="00CC3483"/>
    <w:rsid w:val="00CD426F"/>
    <w:rsid w:val="00CE5EBE"/>
    <w:rsid w:val="00CE61CB"/>
    <w:rsid w:val="00CE6559"/>
    <w:rsid w:val="00CF0AB5"/>
    <w:rsid w:val="00D02F5B"/>
    <w:rsid w:val="00D06562"/>
    <w:rsid w:val="00D428A6"/>
    <w:rsid w:val="00D62693"/>
    <w:rsid w:val="00D77D30"/>
    <w:rsid w:val="00DB15A8"/>
    <w:rsid w:val="00DB3E4E"/>
    <w:rsid w:val="00DB5719"/>
    <w:rsid w:val="00DB6B24"/>
    <w:rsid w:val="00DC33F4"/>
    <w:rsid w:val="00DF1AB3"/>
    <w:rsid w:val="00E16DFB"/>
    <w:rsid w:val="00E54542"/>
    <w:rsid w:val="00E9780C"/>
    <w:rsid w:val="00EA4A4B"/>
    <w:rsid w:val="00EC455F"/>
    <w:rsid w:val="00EE1C60"/>
    <w:rsid w:val="00F73696"/>
    <w:rsid w:val="00FA2C1D"/>
    <w:rsid w:val="00FA3F82"/>
    <w:rsid w:val="00FA7757"/>
    <w:rsid w:val="00FC599E"/>
    <w:rsid w:val="00FD3176"/>
    <w:rsid w:val="00FD4AE9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8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8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E4E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E5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8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8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E4E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E5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910C-207A-4389-A811-18395799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user249t</dc:creator>
  <cp:lastModifiedBy>user249d</cp:lastModifiedBy>
  <cp:revision>2</cp:revision>
  <cp:lastPrinted>2021-02-25T10:47:00Z</cp:lastPrinted>
  <dcterms:created xsi:type="dcterms:W3CDTF">2021-05-17T06:05:00Z</dcterms:created>
  <dcterms:modified xsi:type="dcterms:W3CDTF">2021-05-17T06:05:00Z</dcterms:modified>
</cp:coreProperties>
</file>