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5BF5" w14:textId="64691A7A" w:rsidR="0083279D" w:rsidRDefault="004A1BC4" w:rsidP="008327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  <w:r w:rsidRPr="00F7156E"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>П</w:t>
      </w:r>
      <w:r w:rsidR="0083279D" w:rsidRPr="00F7156E"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>роцедура закупівлі</w:t>
      </w:r>
      <w:r w:rsidRPr="00F7156E"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 xml:space="preserve"> відкриті торги</w:t>
      </w:r>
      <w:r w:rsidR="0083279D" w:rsidRPr="00F7156E"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>.</w:t>
      </w:r>
    </w:p>
    <w:p w14:paraId="2F29A5C5" w14:textId="77777777" w:rsidR="00F7156E" w:rsidRPr="00F7156E" w:rsidRDefault="00F7156E" w:rsidP="008327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</w:p>
    <w:p w14:paraId="05B514B7" w14:textId="4DC4DC25" w:rsidR="007700B7" w:rsidRPr="00F7156E" w:rsidRDefault="007700B7" w:rsidP="008327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  <w:r w:rsidRPr="00F7156E">
        <w:rPr>
          <w:rFonts w:ascii="Times New Roman" w:eastAsia="Times New Roman" w:hAnsi="Times New Roman" w:cs="Times New Roman"/>
          <w:color w:val="0E1D2F"/>
          <w:sz w:val="28"/>
          <w:szCs w:val="28"/>
        </w:rPr>
        <w:t>Предмет закупівлі:</w:t>
      </w:r>
      <w:r w:rsidRPr="00F7156E">
        <w:rPr>
          <w:rFonts w:ascii="Times New Roman" w:hAnsi="Times New Roman" w:cs="Times New Roman"/>
          <w:sz w:val="28"/>
          <w:szCs w:val="28"/>
        </w:rPr>
        <w:t xml:space="preserve"> </w:t>
      </w:r>
      <w:r w:rsidR="004A1BC4" w:rsidRPr="00F7156E">
        <w:rPr>
          <w:rFonts w:ascii="Times New Roman" w:hAnsi="Times New Roman" w:cs="Times New Roman"/>
          <w:color w:val="454545"/>
          <w:sz w:val="28"/>
          <w:szCs w:val="28"/>
        </w:rPr>
        <w:t>ДК 021:2015: 79710000-4 — Охоронні послуги</w:t>
      </w:r>
      <w:r w:rsidRPr="00F7156E">
        <w:rPr>
          <w:rFonts w:ascii="Times New Roman" w:hAnsi="Times New Roman" w:cs="Times New Roman"/>
          <w:sz w:val="28"/>
          <w:szCs w:val="28"/>
        </w:rPr>
        <w:t xml:space="preserve"> (</w:t>
      </w:r>
      <w:r w:rsidR="004A1BC4" w:rsidRPr="00F7156E">
        <w:rPr>
          <w:rFonts w:ascii="Times New Roman" w:hAnsi="Times New Roman" w:cs="Times New Roman"/>
          <w:color w:val="454545"/>
          <w:sz w:val="28"/>
          <w:szCs w:val="28"/>
        </w:rPr>
        <w:t>Охоронні послуги із завданням недопущення крадіжок, грабежу, розбою, знищення або пошкодження майна та матеріальних цінностей</w:t>
      </w:r>
      <w:r w:rsidRPr="00F7156E">
        <w:rPr>
          <w:rFonts w:ascii="Times New Roman" w:hAnsi="Times New Roman" w:cs="Times New Roman"/>
          <w:sz w:val="28"/>
          <w:szCs w:val="28"/>
        </w:rPr>
        <w:t>)</w:t>
      </w:r>
      <w:r w:rsidRPr="00F715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0A55F2" w14:textId="5DE7D24C" w:rsidR="007700B7" w:rsidRPr="00F7156E" w:rsidRDefault="007700B7" w:rsidP="000539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F7156E">
        <w:rPr>
          <w:rFonts w:ascii="Times New Roman" w:eastAsia="Times New Roman" w:hAnsi="Times New Roman" w:cs="Times New Roman"/>
          <w:color w:val="0E1D2F"/>
          <w:sz w:val="28"/>
          <w:szCs w:val="28"/>
        </w:rPr>
        <w:t>Обґрунтування доцільності закупівлі</w:t>
      </w:r>
      <w:r w:rsidR="0005398E" w:rsidRPr="00F7156E"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>:</w:t>
      </w:r>
    </w:p>
    <w:p w14:paraId="162C97B6" w14:textId="2658F54D" w:rsidR="004A1BC4" w:rsidRPr="00F7156E" w:rsidRDefault="004A1BC4" w:rsidP="00F7156E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F715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метою забезпечення охорони та пожежної безпеки на </w:t>
      </w:r>
      <w:r w:rsidRPr="00F715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виконавчого комітету Миколаївської міської ради</w:t>
      </w:r>
      <w:r w:rsidRPr="00F715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встановлення та обслуговування охоронної та пожежної сигналізації в адмінбудівлях </w:t>
      </w:r>
      <w:r w:rsidRPr="00F715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виконавчого комітету Миколаївської міської ради</w:t>
      </w:r>
      <w:r w:rsidRPr="00F715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здійснюється закупівля послуг з охорони приміщень</w:t>
      </w:r>
      <w:r w:rsidRPr="00F715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14:paraId="2A3EAC04" w14:textId="77777777" w:rsidR="0005398E" w:rsidRPr="00F7156E" w:rsidRDefault="007700B7" w:rsidP="0005398E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F7156E">
        <w:rPr>
          <w:rFonts w:ascii="Times New Roman" w:eastAsia="Times New Roman" w:hAnsi="Times New Roman" w:cs="Times New Roman"/>
          <w:color w:val="0E1D2F"/>
          <w:sz w:val="28"/>
          <w:szCs w:val="28"/>
        </w:rPr>
        <w:t>Обґрунтування обсягів закупівлі.</w:t>
      </w:r>
    </w:p>
    <w:p w14:paraId="1390F258" w14:textId="403827C2" w:rsidR="007700B7" w:rsidRPr="00F7156E" w:rsidRDefault="007700B7" w:rsidP="000539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F7156E"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 Обсяги визначено відповідно до очікуваної потреби, обрахованої Замовником на основі фактичного </w:t>
      </w:r>
      <w:r w:rsidRPr="00F7156E"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 xml:space="preserve">обсягу </w:t>
      </w:r>
      <w:r w:rsidR="004A1BC4" w:rsidRPr="00F7156E"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>охоронних</w:t>
      </w:r>
      <w:r w:rsidRPr="00F7156E"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 xml:space="preserve"> послуг </w:t>
      </w:r>
      <w:r w:rsidR="00F7156E" w:rsidRPr="00F7156E"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 xml:space="preserve">в </w:t>
      </w:r>
      <w:r w:rsidRPr="00F7156E">
        <w:rPr>
          <w:rFonts w:ascii="Times New Roman" w:eastAsia="Times New Roman" w:hAnsi="Times New Roman" w:cs="Times New Roman"/>
          <w:color w:val="0E1D2F"/>
          <w:sz w:val="28"/>
          <w:szCs w:val="28"/>
        </w:rPr>
        <w:t>попередньому році та обсягу фінансування.</w:t>
      </w:r>
    </w:p>
    <w:p w14:paraId="6DBCF5F5" w14:textId="77777777" w:rsidR="00F7156E" w:rsidRDefault="007700B7" w:rsidP="0005398E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F7156E"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Обґрунтування технічних та якісних характеристик закупівлі. </w:t>
      </w:r>
    </w:p>
    <w:p w14:paraId="3AADCFFE" w14:textId="6C435266" w:rsidR="007700B7" w:rsidRPr="00F7156E" w:rsidRDefault="007700B7" w:rsidP="00F715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F7156E">
        <w:rPr>
          <w:rFonts w:ascii="Times New Roman" w:eastAsia="Times New Roman" w:hAnsi="Times New Roman" w:cs="Times New Roman"/>
          <w:color w:val="0E1D2F"/>
          <w:sz w:val="28"/>
          <w:szCs w:val="28"/>
        </w:rPr>
        <w:t>Якісні характеристики визначено відповідно до особливостей, та з урахуванням загальноприйнятих норм і стандартів для зазначеного предмета закупівлі.</w:t>
      </w:r>
    </w:p>
    <w:p w14:paraId="74F00D97" w14:textId="64084C9D" w:rsidR="007700B7" w:rsidRPr="00F7156E" w:rsidRDefault="007700B7" w:rsidP="0005398E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156E"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Обґрунтування очікуваної ціни закупівлі/бюджетного призначення. Очікувана вартість обрахована відповідно </w:t>
      </w:r>
      <w:r w:rsidRPr="00F7156E"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>до</w:t>
      </w:r>
      <w:r w:rsidR="00F7156E" w:rsidRPr="00F715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бюджетного запиту </w:t>
      </w:r>
      <w:r w:rsidR="00F7156E" w:rsidRPr="00F7156E"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>виконавчого комітету Миколаївської міської ради</w:t>
      </w:r>
      <w:r w:rsidR="00F7156E" w:rsidRPr="00F715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кошторису на 2021 рік.</w:t>
      </w:r>
      <w:r w:rsidRPr="00F7156E"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 xml:space="preserve"> </w:t>
      </w:r>
    </w:p>
    <w:sectPr w:rsidR="007700B7" w:rsidRPr="00F7156E" w:rsidSect="000539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94F"/>
    <w:multiLevelType w:val="multilevel"/>
    <w:tmpl w:val="57C8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08"/>
    <w:rsid w:val="0005398E"/>
    <w:rsid w:val="000F0CD7"/>
    <w:rsid w:val="00137408"/>
    <w:rsid w:val="00412DE2"/>
    <w:rsid w:val="004A1BC4"/>
    <w:rsid w:val="007700B7"/>
    <w:rsid w:val="0083279D"/>
    <w:rsid w:val="00F7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A8A"/>
  <w15:chartTrackingRefBased/>
  <w15:docId w15:val="{D9FA6ADE-CB6E-4D7A-AE7D-0B142CC9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7700B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700B7"/>
    <w:pPr>
      <w:widowControl w:val="0"/>
      <w:shd w:val="clear" w:color="auto" w:fill="FFFFFF"/>
      <w:spacing w:before="420" w:after="660" w:line="240" w:lineRule="atLeast"/>
      <w:jc w:val="both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770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</dc:creator>
  <cp:keywords/>
  <dc:description/>
  <cp:lastModifiedBy>user260</cp:lastModifiedBy>
  <cp:revision>5</cp:revision>
  <dcterms:created xsi:type="dcterms:W3CDTF">2021-06-18T08:15:00Z</dcterms:created>
  <dcterms:modified xsi:type="dcterms:W3CDTF">2021-06-18T11:49:00Z</dcterms:modified>
</cp:coreProperties>
</file>