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3928" w14:textId="77777777" w:rsidR="004F3DDC" w:rsidRPr="00E93DCC" w:rsidRDefault="004F3DDC" w:rsidP="004F3DDC">
      <w:pPr>
        <w:ind w:right="5"/>
        <w:jc w:val="center"/>
        <w:rPr>
          <w:b/>
          <w:spacing w:val="54"/>
          <w:sz w:val="32"/>
          <w:szCs w:val="32"/>
          <w:lang w:val="uk-UA"/>
        </w:rPr>
      </w:pPr>
      <w:r w:rsidRPr="00E93DCC">
        <w:rPr>
          <w:spacing w:val="54"/>
          <w:sz w:val="28"/>
          <w:szCs w:val="28"/>
          <w:lang w:val="uk-UA"/>
        </w:rPr>
        <w:t>СКЛАД</w:t>
      </w:r>
    </w:p>
    <w:p w14:paraId="088A8F66" w14:textId="77777777" w:rsidR="004F3DDC" w:rsidRDefault="004F3DDC" w:rsidP="004F3DD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Рад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переміщених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</w:p>
    <w:p w14:paraId="46ABE3B1" w14:textId="77777777" w:rsidR="004F3DDC" w:rsidRDefault="004F3DDC" w:rsidP="004F3DDC">
      <w:pPr>
        <w:jc w:val="center"/>
        <w:rPr>
          <w:sz w:val="28"/>
          <w:szCs w:val="28"/>
          <w:lang w:val="uk-UA"/>
        </w:rPr>
      </w:pPr>
      <w:r w:rsidRPr="00567FB2">
        <w:rPr>
          <w:sz w:val="28"/>
          <w:szCs w:val="28"/>
          <w:lang w:val="uk-UA"/>
        </w:rPr>
        <w:t>у Миколаївській міській територіальній громаді</w:t>
      </w:r>
    </w:p>
    <w:p w14:paraId="4B4ADA83" w14:textId="77777777" w:rsidR="004F3DDC" w:rsidRDefault="004F3DDC" w:rsidP="004F3DDC">
      <w:pPr>
        <w:rPr>
          <w:sz w:val="28"/>
          <w:szCs w:val="28"/>
          <w:lang w:val="uk-UA"/>
        </w:rPr>
      </w:pPr>
    </w:p>
    <w:tbl>
      <w:tblPr>
        <w:tblStyle w:val="a3"/>
        <w:tblW w:w="96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1"/>
        <w:gridCol w:w="5238"/>
      </w:tblGrid>
      <w:tr w:rsidR="004F3DDC" w14:paraId="5D7AD70A" w14:textId="77777777" w:rsidTr="000A1B0F">
        <w:tc>
          <w:tcPr>
            <w:tcW w:w="3969" w:type="dxa"/>
          </w:tcPr>
          <w:p w14:paraId="11ADABEF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Андреєва </w:t>
            </w:r>
          </w:p>
          <w:p w14:paraId="4EA9A938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Дмитрівна</w:t>
            </w:r>
          </w:p>
          <w:p w14:paraId="5DCDA86D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14:paraId="35C34AB2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20155420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внутрішньо переміщена особа</w:t>
            </w:r>
          </w:p>
          <w:p w14:paraId="6D4911B6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узгодженням)</w:t>
            </w:r>
          </w:p>
          <w:p w14:paraId="273954E7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3DDC" w14:paraId="3FB6B600" w14:textId="77777777" w:rsidTr="000A1B0F">
        <w:tc>
          <w:tcPr>
            <w:tcW w:w="3969" w:type="dxa"/>
          </w:tcPr>
          <w:p w14:paraId="4C989285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Василенко</w:t>
            </w:r>
          </w:p>
          <w:p w14:paraId="1439C3C6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Михайлович</w:t>
            </w:r>
          </w:p>
          <w:p w14:paraId="0718330A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14:paraId="466AAB46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05396F74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праці та соціального захисту населення Миколаївської міської ради</w:t>
            </w:r>
          </w:p>
          <w:p w14:paraId="07757283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3DDC" w14:paraId="3FFB5D1B" w14:textId="77777777" w:rsidTr="000A1B0F">
        <w:tc>
          <w:tcPr>
            <w:tcW w:w="3969" w:type="dxa"/>
          </w:tcPr>
          <w:p w14:paraId="5F70F07F" w14:textId="77777777" w:rsidR="004F3DDC" w:rsidRDefault="004F3DDC" w:rsidP="000A1B0F">
            <w:pPr>
              <w:tabs>
                <w:tab w:val="left" w:pos="4245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Велика </w:t>
            </w:r>
          </w:p>
          <w:p w14:paraId="0AC71174" w14:textId="77777777" w:rsidR="004F3DDC" w:rsidRPr="00DA7C0B" w:rsidRDefault="004F3DDC" w:rsidP="000A1B0F">
            <w:pPr>
              <w:tabs>
                <w:tab w:val="center" w:pos="4836"/>
              </w:tabs>
              <w:spacing w:line="228" w:lineRule="auto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Вікторівна</w:t>
            </w:r>
          </w:p>
          <w:p w14:paraId="11F55667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14:paraId="0C0056EF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0413B411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внутрішньо переміщена особа</w:t>
            </w:r>
          </w:p>
          <w:p w14:paraId="02EFAE38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DA7C0B">
              <w:rPr>
                <w:sz w:val="28"/>
                <w:szCs w:val="28"/>
                <w:lang w:val="uk-UA"/>
              </w:rPr>
              <w:t>(за узгодженням)</w:t>
            </w:r>
          </w:p>
        </w:tc>
      </w:tr>
      <w:tr w:rsidR="004F3DDC" w14:paraId="54B16639" w14:textId="77777777" w:rsidTr="000A1B0F">
        <w:tc>
          <w:tcPr>
            <w:tcW w:w="3969" w:type="dxa"/>
          </w:tcPr>
          <w:p w14:paraId="292FA895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Войтовський</w:t>
            </w:r>
            <w:proofErr w:type="spellEnd"/>
          </w:p>
          <w:p w14:paraId="24632975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0B3A325E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14:paraId="52AAF0DA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02E6B796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адвокат/юрист ГО «Десяте квітня»</w:t>
            </w:r>
          </w:p>
          <w:p w14:paraId="681DA78B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3DDC" w14:paraId="007B8987" w14:textId="77777777" w:rsidTr="000A1B0F">
        <w:tc>
          <w:tcPr>
            <w:tcW w:w="3969" w:type="dxa"/>
          </w:tcPr>
          <w:p w14:paraId="34AB8AAD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Гасан</w:t>
            </w:r>
            <w:proofErr w:type="spellEnd"/>
          </w:p>
          <w:p w14:paraId="33F3CCE4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 Віталійович</w:t>
            </w:r>
          </w:p>
        </w:tc>
        <w:tc>
          <w:tcPr>
            <w:tcW w:w="421" w:type="dxa"/>
          </w:tcPr>
          <w:p w14:paraId="2B080997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6E64B99F" w14:textId="77777777" w:rsidR="004F3DDC" w:rsidRDefault="004F3DDC" w:rsidP="000A1B0F">
            <w:pPr>
              <w:tabs>
                <w:tab w:val="center" w:pos="4819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29320BD0" w14:textId="77777777" w:rsidR="004F3DDC" w:rsidRDefault="004F3DDC" w:rsidP="000A1B0F">
            <w:pPr>
              <w:tabs>
                <w:tab w:val="center" w:pos="4819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узгодженням)</w:t>
            </w:r>
          </w:p>
          <w:p w14:paraId="7FFBF88F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3DDC" w14:paraId="380C4032" w14:textId="77777777" w:rsidTr="000A1B0F">
        <w:tc>
          <w:tcPr>
            <w:tcW w:w="3969" w:type="dxa"/>
          </w:tcPr>
          <w:p w14:paraId="1E57B206" w14:textId="77777777" w:rsidR="004F3DDC" w:rsidRPr="00D01918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Гладун</w:t>
            </w:r>
          </w:p>
          <w:p w14:paraId="25554994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Олеся Федорівна</w:t>
            </w:r>
          </w:p>
        </w:tc>
        <w:tc>
          <w:tcPr>
            <w:tcW w:w="421" w:type="dxa"/>
          </w:tcPr>
          <w:p w14:paraId="53F476FD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64859D4A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01918">
              <w:rPr>
                <w:sz w:val="28"/>
                <w:szCs w:val="28"/>
                <w:lang w:val="uk-UA"/>
              </w:rPr>
              <w:t xml:space="preserve">оловний спеціаліст управління освіти Миколаївської міської ради </w:t>
            </w:r>
          </w:p>
          <w:p w14:paraId="74F00C14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4F3DDC" w:rsidRPr="004373CE" w14:paraId="0CC27887" w14:textId="77777777" w:rsidTr="000A1B0F">
        <w:tc>
          <w:tcPr>
            <w:tcW w:w="3969" w:type="dxa"/>
          </w:tcPr>
          <w:p w14:paraId="49078B6A" w14:textId="77777777" w:rsidR="004F3DDC" w:rsidRPr="00D01918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Гладкова</w:t>
            </w:r>
          </w:p>
          <w:p w14:paraId="417C45C3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Інна Олександрівна</w:t>
            </w:r>
          </w:p>
        </w:tc>
        <w:tc>
          <w:tcPr>
            <w:tcW w:w="421" w:type="dxa"/>
          </w:tcPr>
          <w:p w14:paraId="578D2507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5CD2598E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Pr="00D01918">
              <w:rPr>
                <w:sz w:val="28"/>
                <w:szCs w:val="28"/>
                <w:lang w:val="uk-UA"/>
              </w:rPr>
              <w:t xml:space="preserve">ахівець із соціальної роботи Миколаївського міського центру соціальних служб </w:t>
            </w:r>
          </w:p>
        </w:tc>
      </w:tr>
      <w:tr w:rsidR="004F3DDC" w14:paraId="43EF2D37" w14:textId="77777777" w:rsidTr="000A1B0F">
        <w:tc>
          <w:tcPr>
            <w:tcW w:w="3969" w:type="dxa"/>
          </w:tcPr>
          <w:p w14:paraId="1B9681A7" w14:textId="77777777" w:rsidR="004F3DDC" w:rsidRPr="00D01918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Зайцева</w:t>
            </w:r>
          </w:p>
          <w:p w14:paraId="77F89664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Лариса Леонтіївна</w:t>
            </w:r>
          </w:p>
        </w:tc>
        <w:tc>
          <w:tcPr>
            <w:tcW w:w="421" w:type="dxa"/>
          </w:tcPr>
          <w:p w14:paraId="16AE7969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3E746705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01918">
              <w:rPr>
                <w:sz w:val="28"/>
                <w:szCs w:val="28"/>
                <w:lang w:val="uk-UA"/>
              </w:rPr>
              <w:t>оловний спеціаліст відділу впровадження житлової політики управління сталого розвитку міста департаменту житлово – комунального господарства Миколаївської міської ради</w:t>
            </w:r>
          </w:p>
          <w:p w14:paraId="12A0F54C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4F3DDC" w14:paraId="4702ED73" w14:textId="77777777" w:rsidTr="000A1B0F">
        <w:tc>
          <w:tcPr>
            <w:tcW w:w="3969" w:type="dxa"/>
          </w:tcPr>
          <w:p w14:paraId="49A67132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Звягінцева </w:t>
            </w:r>
          </w:p>
          <w:p w14:paraId="11515951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Анастасія Володимирівна </w:t>
            </w:r>
          </w:p>
          <w:p w14:paraId="78DC3D35" w14:textId="77777777" w:rsidR="004F3DDC" w:rsidRPr="00D01918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14:paraId="342510B7" w14:textId="77777777" w:rsidR="004F3DDC" w:rsidRPr="00D01918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0CFF1D11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ГО «РУХ «ЧИСТІ СЕРЦЯ» </w:t>
            </w:r>
          </w:p>
          <w:p w14:paraId="320ACDD3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узгодженням)</w:t>
            </w:r>
          </w:p>
          <w:p w14:paraId="6386D76A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4F3DDC" w14:paraId="7A309305" w14:textId="77777777" w:rsidTr="000A1B0F">
        <w:tc>
          <w:tcPr>
            <w:tcW w:w="3969" w:type="dxa"/>
          </w:tcPr>
          <w:p w14:paraId="565C3CDA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Кузьміна</w:t>
            </w:r>
          </w:p>
          <w:p w14:paraId="2B975C80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421" w:type="dxa"/>
          </w:tcPr>
          <w:p w14:paraId="68C46427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51431B36" w14:textId="77777777" w:rsidR="004F3DDC" w:rsidRDefault="004F3DDC" w:rsidP="000A1B0F">
            <w:pPr>
              <w:tabs>
                <w:tab w:val="left" w:pos="4155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внутрішньо переміщена особа</w:t>
            </w:r>
          </w:p>
          <w:p w14:paraId="1677C7CD" w14:textId="77777777" w:rsidR="004F3DDC" w:rsidRDefault="004F3DDC" w:rsidP="000A1B0F">
            <w:pPr>
              <w:tabs>
                <w:tab w:val="left" w:pos="4155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узгодженням)</w:t>
            </w:r>
          </w:p>
          <w:p w14:paraId="0C38CD81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3DDC" w14:paraId="3C2D329D" w14:textId="77777777" w:rsidTr="000A1B0F">
        <w:tc>
          <w:tcPr>
            <w:tcW w:w="3969" w:type="dxa"/>
          </w:tcPr>
          <w:p w14:paraId="348519C2" w14:textId="77777777" w:rsidR="004F3DDC" w:rsidRDefault="004F3DDC" w:rsidP="000A1B0F">
            <w:pPr>
              <w:tabs>
                <w:tab w:val="left" w:pos="4305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Лиса</w:t>
            </w:r>
          </w:p>
          <w:p w14:paraId="7139F387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Михайлівна</w:t>
            </w:r>
          </w:p>
        </w:tc>
        <w:tc>
          <w:tcPr>
            <w:tcW w:w="421" w:type="dxa"/>
          </w:tcPr>
          <w:p w14:paraId="574069E4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5D2B46BD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6045A49D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узгодженням)</w:t>
            </w:r>
          </w:p>
          <w:p w14:paraId="6AC900B6" w14:textId="77777777" w:rsidR="004F3DDC" w:rsidRDefault="004F3DDC" w:rsidP="000A1B0F">
            <w:pPr>
              <w:tabs>
                <w:tab w:val="left" w:pos="4155"/>
              </w:tabs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4F3DDC" w14:paraId="52EB192A" w14:textId="77777777" w:rsidTr="000A1B0F">
        <w:tc>
          <w:tcPr>
            <w:tcW w:w="3969" w:type="dxa"/>
          </w:tcPr>
          <w:p w14:paraId="2CFB8B7A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Погорєла</w:t>
            </w:r>
            <w:proofErr w:type="spellEnd"/>
          </w:p>
          <w:p w14:paraId="49228403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Альона Вікторівна</w:t>
            </w:r>
          </w:p>
          <w:p w14:paraId="4C2F45E0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14:paraId="4C987399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0F978A87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внутрішньо переміщена особа</w:t>
            </w:r>
          </w:p>
          <w:p w14:paraId="43AA1DA2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узгодженням)</w:t>
            </w:r>
          </w:p>
          <w:p w14:paraId="703F995B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3DDC" w14:paraId="6BAF24D0" w14:textId="77777777" w:rsidTr="000A1B0F">
        <w:tc>
          <w:tcPr>
            <w:tcW w:w="3969" w:type="dxa"/>
          </w:tcPr>
          <w:p w14:paraId="203149AF" w14:textId="77777777" w:rsidR="004F3DDC" w:rsidRDefault="004F3DDC" w:rsidP="000A1B0F">
            <w:pPr>
              <w:tabs>
                <w:tab w:val="left" w:pos="4320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Покотило </w:t>
            </w:r>
          </w:p>
          <w:p w14:paraId="1DE487DB" w14:textId="77777777" w:rsidR="004F3DDC" w:rsidRDefault="004F3DDC" w:rsidP="000A1B0F">
            <w:pPr>
              <w:tabs>
                <w:tab w:val="center" w:pos="4836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Олександрівна</w:t>
            </w:r>
          </w:p>
          <w:p w14:paraId="633CA8C2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14:paraId="29231044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4133C8DC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внутрішньо переміщена особа</w:t>
            </w:r>
          </w:p>
          <w:p w14:paraId="7AAD76B0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узгодженням)</w:t>
            </w:r>
          </w:p>
        </w:tc>
      </w:tr>
      <w:tr w:rsidR="004F3DDC" w14:paraId="58C2BFFB" w14:textId="77777777" w:rsidTr="000A1B0F">
        <w:tc>
          <w:tcPr>
            <w:tcW w:w="3969" w:type="dxa"/>
          </w:tcPr>
          <w:p w14:paraId="3924288A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Радченко </w:t>
            </w:r>
          </w:p>
          <w:p w14:paraId="3B33FC0B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421" w:type="dxa"/>
          </w:tcPr>
          <w:p w14:paraId="5458F787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741CE575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організаційної роботи, контролю та діловодства департаменту праці та соціального захисту населення Миколаївської міської ради</w:t>
            </w:r>
          </w:p>
          <w:p w14:paraId="139BBD88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4F3DDC" w14:paraId="133968CB" w14:textId="77777777" w:rsidTr="000A1B0F">
        <w:tc>
          <w:tcPr>
            <w:tcW w:w="3969" w:type="dxa"/>
          </w:tcPr>
          <w:p w14:paraId="424BD527" w14:textId="77777777" w:rsidR="004F3DDC" w:rsidRDefault="004F3DDC" w:rsidP="000A1B0F">
            <w:pPr>
              <w:tabs>
                <w:tab w:val="left" w:pos="4245"/>
              </w:tabs>
              <w:spacing w:line="228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Рудя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3D1241" w14:textId="77777777" w:rsidR="004F3DDC" w:rsidRDefault="004F3DDC" w:rsidP="000A1B0F">
            <w:pPr>
              <w:tabs>
                <w:tab w:val="center" w:pos="4836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Михайлівна</w:t>
            </w:r>
          </w:p>
          <w:p w14:paraId="2BF246B1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14:paraId="088ED08B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69E3089C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внутрішньо переміщена особа</w:t>
            </w:r>
          </w:p>
          <w:p w14:paraId="45CE37A4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DA7C0B">
              <w:rPr>
                <w:sz w:val="28"/>
                <w:szCs w:val="28"/>
                <w:lang w:val="uk-UA"/>
              </w:rPr>
              <w:t>(за узгодженням)</w:t>
            </w:r>
          </w:p>
        </w:tc>
      </w:tr>
      <w:tr w:rsidR="004F3DDC" w14:paraId="77F97400" w14:textId="77777777" w:rsidTr="000A1B0F">
        <w:tc>
          <w:tcPr>
            <w:tcW w:w="3969" w:type="dxa"/>
          </w:tcPr>
          <w:p w14:paraId="1C7601E6" w14:textId="77777777" w:rsidR="004F3DDC" w:rsidRDefault="004F3DDC" w:rsidP="000A1B0F">
            <w:pPr>
              <w:tabs>
                <w:tab w:val="center" w:pos="4819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Сітнік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6339956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421" w:type="dxa"/>
          </w:tcPr>
          <w:p w14:paraId="348E6EB4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5739CFF9" w14:textId="77777777" w:rsidR="004F3DDC" w:rsidRDefault="004F3DDC" w:rsidP="000A1B0F">
            <w:pPr>
              <w:tabs>
                <w:tab w:val="center" w:pos="4819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5FEC6277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узгодженням)</w:t>
            </w:r>
          </w:p>
          <w:p w14:paraId="0A8A555C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4F3DDC" w14:paraId="241BCC63" w14:textId="77777777" w:rsidTr="000A1B0F">
        <w:tc>
          <w:tcPr>
            <w:tcW w:w="3969" w:type="dxa"/>
          </w:tcPr>
          <w:p w14:paraId="37E40C14" w14:textId="77777777" w:rsidR="004F3DDC" w:rsidRDefault="004F3DDC" w:rsidP="000A1B0F">
            <w:pPr>
              <w:tabs>
                <w:tab w:val="center" w:pos="4836"/>
              </w:tabs>
              <w:spacing w:line="228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Скопенко</w:t>
            </w:r>
            <w:proofErr w:type="spellEnd"/>
          </w:p>
          <w:p w14:paraId="42B01A48" w14:textId="77777777" w:rsidR="004F3DDC" w:rsidRDefault="004F3DDC" w:rsidP="000A1B0F">
            <w:pPr>
              <w:tabs>
                <w:tab w:val="center" w:pos="4836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Надія Олександрівна </w:t>
            </w:r>
          </w:p>
          <w:p w14:paraId="78ED0CC7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14:paraId="39101937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39A4349D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праці та соціального захисту населення Миколаївської міської ради</w:t>
            </w:r>
          </w:p>
          <w:p w14:paraId="6B833882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4F3DDC" w14:paraId="50B978F0" w14:textId="77777777" w:rsidTr="000A1B0F">
        <w:tc>
          <w:tcPr>
            <w:tcW w:w="3969" w:type="dxa"/>
          </w:tcPr>
          <w:p w14:paraId="597CC0DD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Снєткова</w:t>
            </w:r>
            <w:proofErr w:type="spellEnd"/>
          </w:p>
          <w:p w14:paraId="21FFC264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Анна Олександрівна</w:t>
            </w:r>
          </w:p>
          <w:p w14:paraId="6BD14394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14:paraId="561A6905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4E3BC027" w14:textId="77777777" w:rsidR="004F3DDC" w:rsidRDefault="004F3DDC" w:rsidP="000A1B0F">
            <w:pPr>
              <w:tabs>
                <w:tab w:val="left" w:pos="4320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внутрішньо переміщена особа</w:t>
            </w:r>
          </w:p>
          <w:p w14:paraId="6547821D" w14:textId="77777777" w:rsidR="004F3DDC" w:rsidRDefault="004F3DDC" w:rsidP="000A1B0F">
            <w:pPr>
              <w:tabs>
                <w:tab w:val="left" w:pos="4320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узгодженням)</w:t>
            </w:r>
          </w:p>
          <w:p w14:paraId="03578C99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4F3DDC" w:rsidRPr="00A75B1F" w14:paraId="544539CA" w14:textId="77777777" w:rsidTr="000A1B0F">
        <w:tc>
          <w:tcPr>
            <w:tcW w:w="3969" w:type="dxa"/>
          </w:tcPr>
          <w:p w14:paraId="7661613B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Тимошенко</w:t>
            </w:r>
          </w:p>
          <w:p w14:paraId="10DC10AB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Юрійович</w:t>
            </w:r>
          </w:p>
          <w:p w14:paraId="657829E4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14:paraId="4DEBEB64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6EB233D1" w14:textId="77777777" w:rsidR="004F3DDC" w:rsidRDefault="004F3DDC" w:rsidP="000A1B0F">
            <w:pPr>
              <w:tabs>
                <w:tab w:val="left" w:pos="4320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Благодійної організації «Миколаївський центр соціальної реабілітації «Відновлення» </w:t>
            </w:r>
          </w:p>
          <w:p w14:paraId="457AC69F" w14:textId="77777777" w:rsidR="004F3DDC" w:rsidRDefault="004F3DDC" w:rsidP="000A1B0F">
            <w:pPr>
              <w:tabs>
                <w:tab w:val="left" w:pos="4320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узгодженням)</w:t>
            </w:r>
          </w:p>
          <w:p w14:paraId="1222989B" w14:textId="77777777" w:rsidR="004F3DDC" w:rsidRDefault="004F3DDC" w:rsidP="000A1B0F">
            <w:pPr>
              <w:tabs>
                <w:tab w:val="left" w:pos="4320"/>
              </w:tabs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4F3DDC" w14:paraId="4158891E" w14:textId="77777777" w:rsidTr="000A1B0F">
        <w:tc>
          <w:tcPr>
            <w:tcW w:w="3969" w:type="dxa"/>
          </w:tcPr>
          <w:p w14:paraId="7EC6DF28" w14:textId="77777777" w:rsidR="004F3DDC" w:rsidRPr="00D01918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01918">
              <w:rPr>
                <w:sz w:val="28"/>
                <w:szCs w:val="28"/>
                <w:lang w:val="uk-UA"/>
              </w:rPr>
              <w:t>Фаюк</w:t>
            </w:r>
            <w:proofErr w:type="spellEnd"/>
          </w:p>
          <w:p w14:paraId="2E6C0D80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21" w:type="dxa"/>
          </w:tcPr>
          <w:p w14:paraId="024EA6AB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1E5CA652" w14:textId="77777777" w:rsidR="004F3DDC" w:rsidRDefault="004F3DDC" w:rsidP="000A1B0F">
            <w:pPr>
              <w:pStyle w:val="a7"/>
              <w:tabs>
                <w:tab w:val="left" w:pos="0"/>
                <w:tab w:val="left" w:pos="215"/>
              </w:tabs>
              <w:spacing w:line="228" w:lineRule="auto"/>
              <w:ind w:left="0" w:right="-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D01918">
              <w:rPr>
                <w:sz w:val="28"/>
                <w:szCs w:val="28"/>
                <w:lang w:val="uk-UA"/>
              </w:rPr>
              <w:t>аступник начальника управління охорони здоров’я Миколаївської міської ради</w:t>
            </w:r>
          </w:p>
          <w:p w14:paraId="6365541B" w14:textId="77777777" w:rsidR="004F3DDC" w:rsidRDefault="004F3DDC" w:rsidP="000A1B0F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4F3DDC" w14:paraId="74ABDA47" w14:textId="77777777" w:rsidTr="000A1B0F">
        <w:tc>
          <w:tcPr>
            <w:tcW w:w="3969" w:type="dxa"/>
          </w:tcPr>
          <w:p w14:paraId="7C9120A8" w14:textId="77777777" w:rsidR="004F3DDC" w:rsidRPr="00D01918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Шинкарук</w:t>
            </w:r>
          </w:p>
          <w:p w14:paraId="669EC849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21" w:type="dxa"/>
          </w:tcPr>
          <w:p w14:paraId="74769114" w14:textId="77777777" w:rsidR="004F3DDC" w:rsidRDefault="004F3DDC" w:rsidP="000A1B0F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 w:rsidRPr="00D0191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38" w:type="dxa"/>
          </w:tcPr>
          <w:p w14:paraId="03A89013" w14:textId="77777777" w:rsidR="004F3DDC" w:rsidRDefault="004F3DDC" w:rsidP="000A1B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01918">
              <w:rPr>
                <w:sz w:val="28"/>
                <w:szCs w:val="28"/>
                <w:lang w:val="uk-UA"/>
              </w:rPr>
              <w:t>оловний спеціаліст служби у справах дітей Миколаївської міської ра</w:t>
            </w:r>
            <w:r>
              <w:rPr>
                <w:sz w:val="28"/>
                <w:szCs w:val="28"/>
                <w:lang w:val="uk-UA"/>
              </w:rPr>
              <w:t>ди</w:t>
            </w:r>
          </w:p>
        </w:tc>
      </w:tr>
    </w:tbl>
    <w:p w14:paraId="7FE1CA87" w14:textId="77777777" w:rsidR="004F3DDC" w:rsidRDefault="004F3DDC" w:rsidP="004F3DDC">
      <w:pPr>
        <w:pBdr>
          <w:bottom w:val="single" w:sz="4" w:space="0" w:color="auto"/>
        </w:pBdr>
        <w:rPr>
          <w:lang w:val="uk-UA"/>
        </w:rPr>
      </w:pPr>
    </w:p>
    <w:p w14:paraId="29388CB0" w14:textId="77777777" w:rsidR="008224CD" w:rsidRPr="004F3DDC" w:rsidRDefault="008224CD">
      <w:pPr>
        <w:rPr>
          <w:lang w:val="uk-UA"/>
        </w:rPr>
      </w:pPr>
    </w:p>
    <w:sectPr w:rsidR="008224CD" w:rsidRPr="004F3DDC" w:rsidSect="00886FDC">
      <w:headerReference w:type="even" r:id="rId4"/>
      <w:headerReference w:type="default" r:id="rId5"/>
      <w:pgSz w:w="11906" w:h="16838" w:code="9"/>
      <w:pgMar w:top="1134" w:right="567" w:bottom="1134" w:left="1701" w:header="720" w:footer="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9D40" w14:textId="77777777" w:rsidR="00000000" w:rsidRDefault="00000000" w:rsidP="00BA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14:paraId="35544BA2" w14:textId="77777777" w:rsidR="00000000" w:rsidRDefault="00000000" w:rsidP="001D49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87259992"/>
      <w:docPartObj>
        <w:docPartGallery w:val="Page Numbers (Top of Page)"/>
        <w:docPartUnique/>
      </w:docPartObj>
    </w:sdtPr>
    <w:sdtContent>
      <w:p w14:paraId="0AEBEFBA" w14:textId="77777777" w:rsidR="00000000" w:rsidRPr="0025068E" w:rsidRDefault="00000000">
        <w:pPr>
          <w:pStyle w:val="a4"/>
          <w:jc w:val="center"/>
          <w:rPr>
            <w:sz w:val="28"/>
            <w:szCs w:val="28"/>
          </w:rPr>
        </w:pPr>
        <w:r w:rsidRPr="0025068E">
          <w:rPr>
            <w:sz w:val="28"/>
            <w:szCs w:val="28"/>
          </w:rPr>
          <w:fldChar w:fldCharType="begin"/>
        </w:r>
        <w:r w:rsidRPr="0025068E">
          <w:rPr>
            <w:sz w:val="28"/>
            <w:szCs w:val="28"/>
          </w:rPr>
          <w:instrText>PAGE   \* MERGEFORMAT</w:instrText>
        </w:r>
        <w:r w:rsidRPr="0025068E">
          <w:rPr>
            <w:sz w:val="28"/>
            <w:szCs w:val="28"/>
          </w:rPr>
          <w:fldChar w:fldCharType="separate"/>
        </w:r>
        <w:r w:rsidRPr="0025068E">
          <w:rPr>
            <w:noProof/>
            <w:sz w:val="28"/>
            <w:szCs w:val="28"/>
          </w:rPr>
          <w:t>6</w:t>
        </w:r>
        <w:r w:rsidRPr="0025068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DC"/>
    <w:rsid w:val="004F3DDC"/>
    <w:rsid w:val="008224CD"/>
    <w:rsid w:val="00886FDC"/>
    <w:rsid w:val="00B16095"/>
    <w:rsid w:val="00D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2FA1"/>
  <w15:chartTrackingRefBased/>
  <w15:docId w15:val="{18FBA9ED-325C-4D8A-931F-0BE15F4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D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D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F3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3DDC"/>
    <w:rPr>
      <w:rFonts w:ascii="Times New Roman" w:eastAsia="Times New Roman" w:hAnsi="Times New Roman" w:cs="Times New Roman"/>
      <w:kern w:val="0"/>
      <w:sz w:val="20"/>
      <w:szCs w:val="20"/>
      <w:lang w:val="ru-RU" w:eastAsia="uk-UA"/>
      <w14:ligatures w14:val="none"/>
    </w:rPr>
  </w:style>
  <w:style w:type="character" w:styleId="a6">
    <w:name w:val="page number"/>
    <w:basedOn w:val="a0"/>
    <w:rsid w:val="004F3DDC"/>
  </w:style>
  <w:style w:type="paragraph" w:styleId="a7">
    <w:name w:val="List Paragraph"/>
    <w:basedOn w:val="a"/>
    <w:uiPriority w:val="34"/>
    <w:qFormat/>
    <w:rsid w:val="004F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1407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user_0006</dc:creator>
  <cp:keywords/>
  <dc:description/>
  <cp:lastModifiedBy>user_0006</cp:lastModifiedBy>
  <cp:revision>1</cp:revision>
  <dcterms:created xsi:type="dcterms:W3CDTF">2024-01-10T15:19:00Z</dcterms:created>
  <dcterms:modified xsi:type="dcterms:W3CDTF">2024-01-10T15:19:00Z</dcterms:modified>
</cp:coreProperties>
</file>