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8F" w:rsidRDefault="00AD388F" w:rsidP="002B2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948" w:rsidRPr="00B60048" w:rsidRDefault="00F01CBE" w:rsidP="002B2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048">
        <w:rPr>
          <w:rFonts w:ascii="Times New Roman" w:hAnsi="Times New Roman"/>
          <w:b/>
          <w:sz w:val="28"/>
          <w:szCs w:val="28"/>
        </w:rPr>
        <w:t>s-</w:t>
      </w:r>
      <w:proofErr w:type="spellStart"/>
      <w:r w:rsidR="00B60048">
        <w:rPr>
          <w:rFonts w:ascii="Times New Roman" w:hAnsi="Times New Roman"/>
          <w:b/>
          <w:sz w:val="28"/>
          <w:szCs w:val="28"/>
          <w:lang w:val="en-US"/>
        </w:rPr>
        <w:t>dj</w:t>
      </w:r>
      <w:proofErr w:type="spellEnd"/>
      <w:r w:rsidR="00346D27" w:rsidRPr="00B60048">
        <w:rPr>
          <w:rFonts w:ascii="Times New Roman" w:hAnsi="Times New Roman"/>
          <w:b/>
          <w:sz w:val="28"/>
          <w:szCs w:val="28"/>
        </w:rPr>
        <w:t>-0</w:t>
      </w:r>
      <w:r w:rsidR="00B60048" w:rsidRPr="002A5A55">
        <w:rPr>
          <w:rFonts w:ascii="Times New Roman" w:hAnsi="Times New Roman"/>
          <w:b/>
          <w:sz w:val="28"/>
          <w:szCs w:val="28"/>
        </w:rPr>
        <w:t>0</w:t>
      </w:r>
      <w:r w:rsidR="002A5A55">
        <w:rPr>
          <w:rFonts w:ascii="Times New Roman" w:hAnsi="Times New Roman"/>
          <w:b/>
          <w:sz w:val="28"/>
          <w:szCs w:val="28"/>
        </w:rPr>
        <w:t>6</w:t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2B20DD" w:rsidRPr="00B60048">
        <w:rPr>
          <w:rFonts w:ascii="Times New Roman" w:hAnsi="Times New Roman"/>
          <w:b/>
          <w:sz w:val="28"/>
          <w:szCs w:val="28"/>
        </w:rPr>
        <w:tab/>
      </w:r>
      <w:r w:rsidR="00B11F11" w:rsidRPr="002A5A5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BE6D0A" w:rsidRPr="00517F0F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</w:t>
      </w:r>
      <w:r w:rsidR="00CA5948" w:rsidRPr="00517F0F">
        <w:rPr>
          <w:szCs w:val="28"/>
        </w:rPr>
        <w:t>кту</w:t>
      </w:r>
      <w:proofErr w:type="spellEnd"/>
      <w:r w:rsidR="00CA5948" w:rsidRPr="00517F0F">
        <w:rPr>
          <w:szCs w:val="28"/>
        </w:rPr>
        <w:t xml:space="preserve"> рішення Миколаївської міської ради</w:t>
      </w:r>
    </w:p>
    <w:p w:rsidR="0055368A" w:rsidRPr="00517F0F" w:rsidRDefault="00346D27" w:rsidP="002A5A55">
      <w:pPr>
        <w:pStyle w:val="a9"/>
        <w:rPr>
          <w:szCs w:val="28"/>
        </w:rPr>
      </w:pPr>
      <w:r>
        <w:rPr>
          <w:szCs w:val="28"/>
        </w:rPr>
        <w:t>«</w:t>
      </w:r>
      <w:r w:rsidR="002A5A55">
        <w:rPr>
          <w:szCs w:val="28"/>
        </w:rPr>
        <w:t xml:space="preserve">Про надання дозволу комунальним підприємствам Миколаївської міської ради на </w:t>
      </w:r>
      <w:r w:rsidR="002A5A55" w:rsidRPr="002A5A55">
        <w:rPr>
          <w:szCs w:val="28"/>
        </w:rPr>
        <w:t>укладання договору фінансового лізингу</w:t>
      </w:r>
      <w:r w:rsidRPr="00346D27">
        <w:rPr>
          <w:szCs w:val="28"/>
        </w:rPr>
        <w:t>»</w:t>
      </w:r>
    </w:p>
    <w:p w:rsidR="00012D7E" w:rsidRPr="00094094" w:rsidRDefault="00012D7E" w:rsidP="00043D05">
      <w:pPr>
        <w:pStyle w:val="ac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:rsidR="00012D7E" w:rsidRDefault="00C22BE6" w:rsidP="00F83868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Суб’єктом </w:t>
      </w:r>
      <w:r w:rsidRPr="00517F0F">
        <w:rPr>
          <w:rFonts w:ascii="Times New Roman" w:hAnsi="Times New Roman"/>
          <w:sz w:val="28"/>
          <w:szCs w:val="28"/>
        </w:rPr>
        <w:t xml:space="preserve">подання </w:t>
      </w:r>
      <w:r>
        <w:rPr>
          <w:rFonts w:ascii="Times New Roman" w:hAnsi="Times New Roman"/>
          <w:sz w:val="28"/>
          <w:szCs w:val="28"/>
        </w:rPr>
        <w:t xml:space="preserve">зазначеного </w:t>
      </w:r>
      <w:proofErr w:type="spellStart"/>
      <w:r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ту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 w:rsidR="003B4A93" w:rsidRPr="00517F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є </w:t>
      </w:r>
      <w:r w:rsidR="00D42D2B" w:rsidRPr="00D42D2B">
        <w:rPr>
          <w:rFonts w:ascii="Times New Roman" w:hAnsi="Times New Roman"/>
          <w:sz w:val="28"/>
          <w:szCs w:val="28"/>
        </w:rPr>
        <w:t xml:space="preserve">заступник </w:t>
      </w:r>
      <w:r w:rsidR="00612153">
        <w:rPr>
          <w:rFonts w:ascii="Times New Roman" w:hAnsi="Times New Roman"/>
          <w:sz w:val="28"/>
          <w:szCs w:val="28"/>
        </w:rPr>
        <w:t>директор</w:t>
      </w:r>
      <w:r w:rsidR="00667416">
        <w:rPr>
          <w:rFonts w:ascii="Times New Roman" w:hAnsi="Times New Roman"/>
          <w:sz w:val="28"/>
          <w:szCs w:val="28"/>
        </w:rPr>
        <w:t>а</w:t>
      </w:r>
      <w:r w:rsidR="003B4A93" w:rsidRPr="00517F0F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r w:rsidR="00667416">
        <w:rPr>
          <w:rFonts w:ascii="Times New Roman" w:hAnsi="Times New Roman"/>
          <w:sz w:val="28"/>
          <w:szCs w:val="28"/>
        </w:rPr>
        <w:t>-</w:t>
      </w:r>
      <w:r w:rsidR="00667416" w:rsidRPr="00667416">
        <w:t xml:space="preserve"> </w:t>
      </w:r>
      <w:r w:rsidR="00667416" w:rsidRPr="00667416">
        <w:rPr>
          <w:rFonts w:ascii="Times New Roman" w:hAnsi="Times New Roman"/>
          <w:sz w:val="28"/>
          <w:szCs w:val="28"/>
        </w:rPr>
        <w:t>начальник управління</w:t>
      </w:r>
      <w:r w:rsidR="00667416">
        <w:rPr>
          <w:rFonts w:ascii="Times New Roman" w:hAnsi="Times New Roman"/>
          <w:sz w:val="28"/>
          <w:szCs w:val="28"/>
        </w:rPr>
        <w:t xml:space="preserve"> </w:t>
      </w:r>
      <w:r w:rsidR="00667416" w:rsidRPr="00667416">
        <w:rPr>
          <w:rFonts w:ascii="Times New Roman" w:hAnsi="Times New Roman"/>
          <w:sz w:val="28"/>
          <w:szCs w:val="28"/>
        </w:rPr>
        <w:t>комунального господарства міста</w:t>
      </w:r>
      <w:r w:rsidR="00667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416">
        <w:rPr>
          <w:rFonts w:ascii="Times New Roman" w:hAnsi="Times New Roman"/>
          <w:sz w:val="28"/>
          <w:szCs w:val="28"/>
        </w:rPr>
        <w:t>Осецька</w:t>
      </w:r>
      <w:proofErr w:type="spellEnd"/>
      <w:r w:rsidR="00667416">
        <w:rPr>
          <w:rFonts w:ascii="Times New Roman" w:hAnsi="Times New Roman"/>
          <w:sz w:val="28"/>
          <w:szCs w:val="28"/>
        </w:rPr>
        <w:t xml:space="preserve"> Н</w:t>
      </w:r>
      <w:r w:rsidR="00612153">
        <w:rPr>
          <w:rFonts w:ascii="Times New Roman" w:hAnsi="Times New Roman"/>
          <w:sz w:val="28"/>
          <w:szCs w:val="28"/>
        </w:rPr>
        <w:t>.</w:t>
      </w:r>
      <w:r w:rsidR="00667416">
        <w:rPr>
          <w:rFonts w:ascii="Times New Roman" w:hAnsi="Times New Roman"/>
          <w:sz w:val="28"/>
          <w:szCs w:val="28"/>
        </w:rPr>
        <w:t>В</w:t>
      </w:r>
      <w:r w:rsidR="00612153">
        <w:rPr>
          <w:rFonts w:ascii="Times New Roman" w:hAnsi="Times New Roman"/>
          <w:sz w:val="28"/>
          <w:szCs w:val="28"/>
        </w:rPr>
        <w:t xml:space="preserve">. </w:t>
      </w:r>
      <w:r w:rsidR="00F83868">
        <w:rPr>
          <w:rFonts w:ascii="Times New Roman" w:hAnsi="Times New Roman"/>
          <w:sz w:val="28"/>
          <w:szCs w:val="28"/>
        </w:rPr>
        <w:t>(м. </w:t>
      </w:r>
      <w:r w:rsidR="003B4A93" w:rsidRPr="00517F0F">
        <w:rPr>
          <w:rFonts w:ascii="Times New Roman" w:hAnsi="Times New Roman"/>
          <w:sz w:val="28"/>
          <w:szCs w:val="28"/>
        </w:rPr>
        <w:t>Миколаїв, вул. Адмірала Макарова, 7;</w:t>
      </w:r>
      <w:r w:rsidR="0032490D">
        <w:rPr>
          <w:rFonts w:ascii="Times New Roman" w:hAnsi="Times New Roman"/>
          <w:sz w:val="28"/>
          <w:szCs w:val="28"/>
        </w:rPr>
        <w:t xml:space="preserve"> тел. </w:t>
      </w:r>
      <w:r w:rsidR="00F83868" w:rsidRPr="00F83868">
        <w:rPr>
          <w:rFonts w:ascii="Times New Roman" w:hAnsi="Times New Roman"/>
          <w:sz w:val="28"/>
          <w:szCs w:val="28"/>
        </w:rPr>
        <w:t>47-26-74</w:t>
      </w:r>
      <w:r w:rsidR="00094094">
        <w:rPr>
          <w:rFonts w:ascii="Times New Roman" w:hAnsi="Times New Roman"/>
          <w:sz w:val="28"/>
          <w:szCs w:val="28"/>
        </w:rPr>
        <w:t xml:space="preserve">, </w:t>
      </w:r>
      <w:r w:rsidR="001E52CE" w:rsidRPr="001E52CE">
        <w:rPr>
          <w:rFonts w:ascii="Times New Roman" w:hAnsi="Times New Roman"/>
          <w:sz w:val="28"/>
          <w:szCs w:val="28"/>
        </w:rPr>
        <w:t>47-</w:t>
      </w:r>
      <w:r w:rsidR="00C75396">
        <w:rPr>
          <w:rFonts w:ascii="Times New Roman" w:hAnsi="Times New Roman"/>
          <w:sz w:val="28"/>
          <w:szCs w:val="28"/>
        </w:rPr>
        <w:t>27</w:t>
      </w:r>
      <w:r w:rsidR="001E52CE" w:rsidRPr="001E52CE">
        <w:rPr>
          <w:rFonts w:ascii="Times New Roman" w:hAnsi="Times New Roman"/>
          <w:sz w:val="28"/>
          <w:szCs w:val="28"/>
        </w:rPr>
        <w:t>-</w:t>
      </w:r>
      <w:r w:rsidR="00C75396">
        <w:rPr>
          <w:rFonts w:ascii="Times New Roman" w:hAnsi="Times New Roman"/>
          <w:sz w:val="28"/>
          <w:szCs w:val="28"/>
        </w:rPr>
        <w:t>92</w:t>
      </w:r>
      <w:r w:rsidR="003B4A93" w:rsidRPr="00517F0F">
        <w:rPr>
          <w:rFonts w:ascii="Times New Roman" w:hAnsi="Times New Roman"/>
          <w:sz w:val="28"/>
          <w:szCs w:val="28"/>
        </w:rPr>
        <w:t>).</w:t>
      </w:r>
    </w:p>
    <w:p w:rsidR="00F83868" w:rsidRDefault="00F83868" w:rsidP="00F83868">
      <w:pPr>
        <w:pStyle w:val="ac"/>
        <w:spacing w:after="0"/>
        <w:ind w:right="-5"/>
        <w:jc w:val="both"/>
        <w:rPr>
          <w:rFonts w:ascii="Times New Roman" w:hAnsi="Times New Roman"/>
          <w:sz w:val="16"/>
          <w:szCs w:val="16"/>
        </w:rPr>
      </w:pPr>
    </w:p>
    <w:p w:rsidR="00094094" w:rsidRPr="00FE5C22" w:rsidRDefault="00F83868" w:rsidP="00F83868">
      <w:pPr>
        <w:pStyle w:val="ac"/>
        <w:spacing w:after="0"/>
        <w:ind w:right="-5" w:firstLine="284"/>
        <w:jc w:val="both"/>
        <w:rPr>
          <w:rFonts w:ascii="Times New Roman" w:hAnsi="Times New Roman"/>
          <w:sz w:val="28"/>
          <w:szCs w:val="28"/>
        </w:rPr>
      </w:pPr>
      <w:r w:rsidRPr="00F8386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16"/>
          <w:szCs w:val="16"/>
        </w:rPr>
        <w:t xml:space="preserve"> </w:t>
      </w:r>
      <w:r w:rsidR="00094094">
        <w:rPr>
          <w:rFonts w:ascii="Times New Roman" w:hAnsi="Times New Roman"/>
          <w:sz w:val="28"/>
          <w:szCs w:val="28"/>
        </w:rPr>
        <w:t xml:space="preserve">Розробником </w:t>
      </w:r>
      <w:proofErr w:type="spellStart"/>
      <w:r w:rsidR="00094094">
        <w:rPr>
          <w:rFonts w:ascii="Times New Roman" w:hAnsi="Times New Roman"/>
          <w:sz w:val="28"/>
          <w:szCs w:val="28"/>
        </w:rPr>
        <w:t>проєкту</w:t>
      </w:r>
      <w:proofErr w:type="spellEnd"/>
      <w:r w:rsidR="00094094">
        <w:rPr>
          <w:rFonts w:ascii="Times New Roman" w:hAnsi="Times New Roman"/>
          <w:sz w:val="28"/>
          <w:szCs w:val="28"/>
        </w:rPr>
        <w:t xml:space="preserve"> рішення є</w:t>
      </w:r>
      <w:r w:rsidR="00094094" w:rsidRPr="00094094">
        <w:t xml:space="preserve"> </w:t>
      </w:r>
      <w:r w:rsidR="00094094"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 w:rsidR="00094094">
        <w:rPr>
          <w:rFonts w:ascii="Times New Roman" w:hAnsi="Times New Roman"/>
          <w:sz w:val="28"/>
          <w:szCs w:val="28"/>
        </w:rPr>
        <w:t>, в особі</w:t>
      </w:r>
      <w:r w:rsidR="00094094" w:rsidRPr="00094094">
        <w:rPr>
          <w:rFonts w:ascii="Times New Roman" w:hAnsi="Times New Roman"/>
          <w:sz w:val="28"/>
          <w:szCs w:val="28"/>
        </w:rPr>
        <w:t xml:space="preserve"> </w:t>
      </w:r>
      <w:r w:rsidRPr="00F83868">
        <w:rPr>
          <w:rFonts w:ascii="Times New Roman" w:hAnsi="Times New Roman"/>
          <w:sz w:val="28"/>
          <w:szCs w:val="28"/>
        </w:rPr>
        <w:t>заступник</w:t>
      </w:r>
      <w:r>
        <w:rPr>
          <w:rFonts w:ascii="Times New Roman" w:hAnsi="Times New Roman"/>
          <w:sz w:val="28"/>
          <w:szCs w:val="28"/>
        </w:rPr>
        <w:t>а</w:t>
      </w:r>
      <w:r w:rsidR="002A5A55">
        <w:rPr>
          <w:rFonts w:ascii="Times New Roman" w:hAnsi="Times New Roman"/>
          <w:sz w:val="28"/>
          <w:szCs w:val="28"/>
        </w:rPr>
        <w:t xml:space="preserve"> начальника відділу кадрів та юридичного забезпечення</w:t>
      </w:r>
      <w:r w:rsidRPr="00F83868">
        <w:rPr>
          <w:rFonts w:ascii="Times New Roman" w:hAnsi="Times New Roman"/>
          <w:sz w:val="28"/>
          <w:szCs w:val="28"/>
        </w:rPr>
        <w:t xml:space="preserve"> департаменту житлово-комунального гос</w:t>
      </w:r>
      <w:r w:rsidR="002A5A55">
        <w:rPr>
          <w:rFonts w:ascii="Times New Roman" w:hAnsi="Times New Roman"/>
          <w:sz w:val="28"/>
          <w:szCs w:val="28"/>
        </w:rPr>
        <w:t xml:space="preserve">подарства Миколаївської міської, </w:t>
      </w:r>
      <w:proofErr w:type="spellStart"/>
      <w:r w:rsidR="002A5A55">
        <w:rPr>
          <w:rFonts w:ascii="Times New Roman" w:hAnsi="Times New Roman"/>
          <w:sz w:val="28"/>
          <w:szCs w:val="28"/>
        </w:rPr>
        <w:t>Набатов</w:t>
      </w:r>
      <w:proofErr w:type="spellEnd"/>
      <w:r w:rsidR="002A5A55">
        <w:rPr>
          <w:rFonts w:ascii="Times New Roman" w:hAnsi="Times New Roman"/>
          <w:sz w:val="28"/>
          <w:szCs w:val="28"/>
        </w:rPr>
        <w:t xml:space="preserve"> І.І.</w:t>
      </w:r>
      <w:r w:rsidRPr="00F8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(м. </w:t>
      </w:r>
      <w:r w:rsidR="00094094" w:rsidRPr="00094094">
        <w:rPr>
          <w:rFonts w:ascii="Times New Roman" w:hAnsi="Times New Roman"/>
          <w:sz w:val="28"/>
          <w:szCs w:val="28"/>
        </w:rPr>
        <w:t xml:space="preserve">Миколаїв, вул. Адмірала Макарова, 7; тел. </w:t>
      </w:r>
      <w:r w:rsidR="002A5A55">
        <w:rPr>
          <w:rFonts w:ascii="Times New Roman" w:hAnsi="Times New Roman"/>
          <w:sz w:val="28"/>
          <w:szCs w:val="28"/>
        </w:rPr>
        <w:t>53-74-48</w:t>
      </w:r>
      <w:r w:rsidR="00FE5C22" w:rsidRPr="00FE5C22">
        <w:rPr>
          <w:rFonts w:ascii="Times New Roman" w:hAnsi="Times New Roman"/>
          <w:sz w:val="28"/>
          <w:szCs w:val="28"/>
        </w:rPr>
        <w:t>, obshdgkh@mkrada.gov.ua</w:t>
      </w:r>
      <w:r w:rsidR="00094094" w:rsidRPr="00FE5C22">
        <w:rPr>
          <w:rFonts w:ascii="Times New Roman" w:hAnsi="Times New Roman"/>
          <w:sz w:val="28"/>
          <w:szCs w:val="28"/>
        </w:rPr>
        <w:t>).</w:t>
      </w:r>
    </w:p>
    <w:p w:rsidR="00FA090F" w:rsidRPr="00517F0F" w:rsidRDefault="00FA090F" w:rsidP="00F83868">
      <w:pPr>
        <w:pStyle w:val="ac"/>
        <w:spacing w:after="0"/>
        <w:ind w:left="851" w:right="-5" w:firstLine="284"/>
        <w:jc w:val="both"/>
        <w:rPr>
          <w:rFonts w:ascii="Times New Roman" w:hAnsi="Times New Roman"/>
          <w:sz w:val="28"/>
          <w:szCs w:val="28"/>
        </w:rPr>
      </w:pPr>
    </w:p>
    <w:p w:rsidR="002B20DD" w:rsidRDefault="0032490D" w:rsidP="002B20DD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Відповідальним за супрово</w:t>
      </w:r>
      <w:r w:rsidR="00012D7E" w:rsidRPr="00517F0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ження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012D7E" w:rsidRPr="00517F0F">
        <w:rPr>
          <w:rFonts w:ascii="Times New Roman" w:hAnsi="Times New Roman"/>
          <w:sz w:val="28"/>
          <w:szCs w:val="28"/>
        </w:rPr>
        <w:t>ту</w:t>
      </w:r>
      <w:proofErr w:type="spellEnd"/>
      <w:r w:rsidR="00012D7E" w:rsidRPr="00517F0F">
        <w:rPr>
          <w:rFonts w:ascii="Times New Roman" w:hAnsi="Times New Roman"/>
          <w:sz w:val="28"/>
          <w:szCs w:val="28"/>
        </w:rPr>
        <w:t xml:space="preserve"> рішення є головний спеціаліст </w:t>
      </w:r>
      <w:r w:rsidR="002A5A55">
        <w:rPr>
          <w:rFonts w:ascii="Times New Roman" w:hAnsi="Times New Roman"/>
          <w:sz w:val="28"/>
          <w:szCs w:val="28"/>
        </w:rPr>
        <w:t>відділу кадрів та юридичного забезпечення</w:t>
      </w:r>
      <w:r w:rsidR="002A5A55" w:rsidRPr="00F83868">
        <w:rPr>
          <w:rFonts w:ascii="Times New Roman" w:hAnsi="Times New Roman"/>
          <w:sz w:val="28"/>
          <w:szCs w:val="28"/>
        </w:rPr>
        <w:t xml:space="preserve"> департаменту житлово-комунального гос</w:t>
      </w:r>
      <w:r w:rsidR="002A5A55">
        <w:rPr>
          <w:rFonts w:ascii="Times New Roman" w:hAnsi="Times New Roman"/>
          <w:sz w:val="28"/>
          <w:szCs w:val="28"/>
        </w:rPr>
        <w:t>подарства Миколаївської міської</w:t>
      </w:r>
      <w:r w:rsidR="002A5A55">
        <w:rPr>
          <w:rFonts w:ascii="Times New Roman" w:hAnsi="Times New Roman"/>
          <w:sz w:val="28"/>
          <w:szCs w:val="28"/>
        </w:rPr>
        <w:t>,</w:t>
      </w:r>
      <w:r w:rsidR="00012D7E" w:rsidRPr="0051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A55">
        <w:rPr>
          <w:rFonts w:ascii="Times New Roman" w:hAnsi="Times New Roman"/>
          <w:sz w:val="28"/>
          <w:szCs w:val="28"/>
        </w:rPr>
        <w:t>Семенчук</w:t>
      </w:r>
      <w:proofErr w:type="spellEnd"/>
      <w:r w:rsidR="002A5A55">
        <w:rPr>
          <w:rFonts w:ascii="Times New Roman" w:hAnsi="Times New Roman"/>
          <w:sz w:val="28"/>
          <w:szCs w:val="28"/>
        </w:rPr>
        <w:t xml:space="preserve"> А.В.</w:t>
      </w:r>
      <w:r w:rsidR="00180B53">
        <w:rPr>
          <w:rFonts w:ascii="Times New Roman" w:hAnsi="Times New Roman"/>
          <w:sz w:val="28"/>
          <w:szCs w:val="28"/>
        </w:rPr>
        <w:t>, (м. Миколаїв, вул. </w:t>
      </w:r>
      <w:r w:rsidR="00012D7E" w:rsidRPr="00517F0F">
        <w:rPr>
          <w:rFonts w:ascii="Times New Roman" w:hAnsi="Times New Roman"/>
          <w:sz w:val="28"/>
          <w:szCs w:val="28"/>
        </w:rPr>
        <w:t xml:space="preserve">Адмірала Макарова, 7; </w:t>
      </w:r>
      <w:r>
        <w:rPr>
          <w:rFonts w:ascii="Times New Roman" w:hAnsi="Times New Roman"/>
          <w:sz w:val="28"/>
          <w:szCs w:val="28"/>
        </w:rPr>
        <w:t xml:space="preserve">тел. </w:t>
      </w:r>
      <w:r w:rsidR="002A5A55">
        <w:rPr>
          <w:rFonts w:ascii="Times New Roman" w:hAnsi="Times New Roman"/>
          <w:sz w:val="28"/>
          <w:szCs w:val="28"/>
        </w:rPr>
        <w:t>53-74-48</w:t>
      </w:r>
      <w:r>
        <w:rPr>
          <w:rFonts w:ascii="Times New Roman" w:hAnsi="Times New Roman"/>
          <w:sz w:val="28"/>
          <w:szCs w:val="28"/>
        </w:rPr>
        <w:t xml:space="preserve">, електронна адреса: </w:t>
      </w:r>
      <w:r w:rsidR="002A5A55">
        <w:rPr>
          <w:rFonts w:ascii="Times New Roman" w:hAnsi="Times New Roman"/>
          <w:sz w:val="28"/>
          <w:szCs w:val="28"/>
          <w:lang w:val="en-US"/>
        </w:rPr>
        <w:t>a</w:t>
      </w:r>
      <w:r w:rsidR="002A5A55" w:rsidRPr="002A5A5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2A5A55">
        <w:rPr>
          <w:rFonts w:ascii="Times New Roman" w:hAnsi="Times New Roman"/>
          <w:sz w:val="28"/>
          <w:szCs w:val="28"/>
          <w:lang w:val="en-US"/>
        </w:rPr>
        <w:t>semenchuk</w:t>
      </w:r>
      <w:proofErr w:type="spellEnd"/>
      <w:r w:rsidR="002A5A55" w:rsidRPr="00FE5C22">
        <w:rPr>
          <w:rFonts w:ascii="Times New Roman" w:hAnsi="Times New Roman"/>
          <w:sz w:val="28"/>
          <w:szCs w:val="28"/>
        </w:rPr>
        <w:t>@mkrada.gov.ua</w:t>
      </w:r>
      <w:r w:rsidR="00012D7E" w:rsidRPr="00517F0F">
        <w:rPr>
          <w:rFonts w:ascii="Times New Roman" w:hAnsi="Times New Roman"/>
          <w:sz w:val="28"/>
          <w:szCs w:val="28"/>
        </w:rPr>
        <w:t xml:space="preserve">). </w:t>
      </w:r>
    </w:p>
    <w:p w:rsidR="00094094" w:rsidRDefault="00094094" w:rsidP="00094094">
      <w:pPr>
        <w:pStyle w:val="ac"/>
        <w:spacing w:after="0"/>
        <w:ind w:left="284" w:right="-5"/>
        <w:jc w:val="both"/>
        <w:rPr>
          <w:rFonts w:ascii="Times New Roman" w:hAnsi="Times New Roman"/>
          <w:sz w:val="28"/>
          <w:szCs w:val="28"/>
        </w:rPr>
      </w:pPr>
    </w:p>
    <w:p w:rsidR="00012D7E" w:rsidRPr="002B20DD" w:rsidRDefault="002B20DD" w:rsidP="001E52CE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2B20DD">
        <w:rPr>
          <w:rFonts w:ascii="Times New Roman" w:hAnsi="Times New Roman"/>
          <w:sz w:val="28"/>
          <w:szCs w:val="28"/>
        </w:rPr>
        <w:t xml:space="preserve">Доповідачем даного </w:t>
      </w:r>
      <w:proofErr w:type="spellStart"/>
      <w:r w:rsidRPr="002B20D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B20DD">
        <w:rPr>
          <w:rFonts w:ascii="Times New Roman" w:hAnsi="Times New Roman"/>
          <w:sz w:val="28"/>
          <w:szCs w:val="28"/>
        </w:rPr>
        <w:t xml:space="preserve"> рішення на профільній постійній комісії та пленарному засіданні Ради буде </w:t>
      </w:r>
      <w:proofErr w:type="spellStart"/>
      <w:r w:rsidR="002A5A55">
        <w:rPr>
          <w:rFonts w:ascii="Times New Roman" w:hAnsi="Times New Roman"/>
          <w:sz w:val="28"/>
          <w:szCs w:val="28"/>
        </w:rPr>
        <w:t>Степанець</w:t>
      </w:r>
      <w:proofErr w:type="spellEnd"/>
      <w:r w:rsidR="002A5A55">
        <w:rPr>
          <w:rFonts w:ascii="Times New Roman" w:hAnsi="Times New Roman"/>
          <w:sz w:val="28"/>
          <w:szCs w:val="28"/>
        </w:rPr>
        <w:t xml:space="preserve"> Ю.Б.</w:t>
      </w:r>
      <w:r w:rsidR="00F83868" w:rsidRPr="00F83868">
        <w:rPr>
          <w:rFonts w:ascii="Times New Roman" w:hAnsi="Times New Roman"/>
          <w:sz w:val="28"/>
          <w:szCs w:val="28"/>
        </w:rPr>
        <w:t>,</w:t>
      </w:r>
      <w:r w:rsidR="002A5A55">
        <w:rPr>
          <w:rFonts w:ascii="Times New Roman" w:hAnsi="Times New Roman"/>
          <w:sz w:val="28"/>
          <w:szCs w:val="28"/>
        </w:rPr>
        <w:t xml:space="preserve"> заступник міського голови</w:t>
      </w:r>
      <w:r w:rsidR="00F83868" w:rsidRPr="00F83868">
        <w:rPr>
          <w:rFonts w:ascii="Times New Roman" w:hAnsi="Times New Roman"/>
          <w:sz w:val="28"/>
          <w:szCs w:val="28"/>
        </w:rPr>
        <w:t xml:space="preserve"> </w:t>
      </w:r>
      <w:r w:rsidRPr="002B20DD">
        <w:rPr>
          <w:rFonts w:ascii="Times New Roman" w:hAnsi="Times New Roman"/>
          <w:sz w:val="28"/>
          <w:szCs w:val="28"/>
        </w:rPr>
        <w:t xml:space="preserve">(м. Миколаїв, вул. </w:t>
      </w:r>
      <w:r w:rsidR="002A5A55">
        <w:rPr>
          <w:rFonts w:ascii="Times New Roman" w:hAnsi="Times New Roman"/>
          <w:sz w:val="28"/>
          <w:szCs w:val="28"/>
        </w:rPr>
        <w:t>Адміральська, 22</w:t>
      </w:r>
      <w:r w:rsidRPr="002B20DD">
        <w:rPr>
          <w:rFonts w:ascii="Times New Roman" w:hAnsi="Times New Roman"/>
          <w:sz w:val="28"/>
          <w:szCs w:val="28"/>
        </w:rPr>
        <w:t>).</w:t>
      </w:r>
    </w:p>
    <w:p w:rsidR="00012D7E" w:rsidRPr="00517F0F" w:rsidRDefault="00012D7E" w:rsidP="00043D0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C5D" w:rsidRDefault="00180B53" w:rsidP="002C6C5D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180B53">
        <w:rPr>
          <w:rFonts w:ascii="Times New Roman" w:hAnsi="Times New Roman"/>
          <w:sz w:val="28"/>
          <w:szCs w:val="28"/>
        </w:rPr>
        <w:t xml:space="preserve">Реалізація рішення потребує </w:t>
      </w:r>
      <w:r w:rsidR="00FE5C22">
        <w:rPr>
          <w:rFonts w:ascii="Times New Roman" w:hAnsi="Times New Roman"/>
          <w:sz w:val="28"/>
          <w:szCs w:val="28"/>
        </w:rPr>
        <w:t>фінансування</w:t>
      </w:r>
      <w:r w:rsidR="002A5A55">
        <w:rPr>
          <w:rFonts w:ascii="Times New Roman" w:hAnsi="Times New Roman"/>
          <w:sz w:val="28"/>
          <w:szCs w:val="28"/>
        </w:rPr>
        <w:t xml:space="preserve"> та інших витрат. Фінансування необхідне за рахунок коштів міського бюджету по наступним комунальним підприємствам:</w:t>
      </w:r>
    </w:p>
    <w:p w:rsidR="002A5A55" w:rsidRDefault="002A5A55" w:rsidP="002A5A55">
      <w:pPr>
        <w:pStyle w:val="ac"/>
        <w:numPr>
          <w:ilvl w:val="0"/>
          <w:numId w:val="9"/>
        </w:num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«Миколаївські парки»;</w:t>
      </w:r>
    </w:p>
    <w:p w:rsidR="002A5A55" w:rsidRDefault="002A5A55" w:rsidP="002A5A55">
      <w:pPr>
        <w:pStyle w:val="ac"/>
        <w:numPr>
          <w:ilvl w:val="0"/>
          <w:numId w:val="9"/>
        </w:num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«ЕЛУ Автодоріг»</w:t>
      </w:r>
    </w:p>
    <w:p w:rsidR="002A5A55" w:rsidRDefault="002A5A55" w:rsidP="002A5A55">
      <w:pPr>
        <w:pStyle w:val="ac"/>
        <w:numPr>
          <w:ilvl w:val="0"/>
          <w:numId w:val="9"/>
        </w:num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«Миколаївська ритуальна служба».</w:t>
      </w:r>
    </w:p>
    <w:p w:rsidR="002A5A55" w:rsidRDefault="002A5A55" w:rsidP="002A5A55">
      <w:pPr>
        <w:pStyle w:val="ac"/>
        <w:spacing w:after="0"/>
        <w:ind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рахунок власних надходжень будуть здійснюватися лізингові платежі таким комунальним підприємством: «</w:t>
      </w:r>
      <w:proofErr w:type="spellStart"/>
      <w:r>
        <w:rPr>
          <w:rFonts w:ascii="Times New Roman" w:hAnsi="Times New Roman"/>
          <w:sz w:val="28"/>
          <w:szCs w:val="28"/>
        </w:rPr>
        <w:t>Миколаївкомунтранс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80B53" w:rsidRPr="00180B53" w:rsidRDefault="00180B53" w:rsidP="00180B53">
      <w:pPr>
        <w:pStyle w:val="ac"/>
        <w:spacing w:after="0"/>
        <w:ind w:left="284" w:right="-5"/>
        <w:jc w:val="both"/>
        <w:rPr>
          <w:rFonts w:ascii="Times New Roman" w:hAnsi="Times New Roman"/>
          <w:sz w:val="28"/>
          <w:szCs w:val="28"/>
        </w:rPr>
      </w:pPr>
    </w:p>
    <w:p w:rsidR="002C6C5D" w:rsidRPr="00517F0F" w:rsidRDefault="000B07E6" w:rsidP="002C6C5D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2A5A55">
        <w:rPr>
          <w:rFonts w:ascii="Times New Roman" w:eastAsia="Times New Roman" w:hAnsi="Times New Roman"/>
          <w:sz w:val="28"/>
          <w:szCs w:val="28"/>
        </w:rPr>
        <w:t>з метою оновлення спеціалізованої техніки комунальних підприємств, а відтак покращення санітарного стану та чистоти у місті Миколаєві.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B07E6" w:rsidRDefault="00043D05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 xml:space="preserve">рішення виноситься на чергову сесію Миколаївської міської ради з метою </w:t>
      </w:r>
      <w:r w:rsidR="002A5A55">
        <w:rPr>
          <w:rFonts w:ascii="Times New Roman" w:hAnsi="Times New Roman"/>
          <w:sz w:val="28"/>
          <w:szCs w:val="28"/>
        </w:rPr>
        <w:t xml:space="preserve">забезпечення виконання вимог </w:t>
      </w:r>
      <w:r w:rsidR="002A5A55" w:rsidRPr="002A5A55">
        <w:rPr>
          <w:rFonts w:ascii="Times New Roman" w:hAnsi="Times New Roman"/>
          <w:sz w:val="28"/>
          <w:szCs w:val="28"/>
        </w:rPr>
        <w:lastRenderedPageBreak/>
        <w:t>Постанови Кабінету Міністрів України від 11 серпня 2021 № 883 «Питання надання субвенції з державного бюджету місцевим бюджетам на розвиток комунальної інфраструктури, у тому числі на придбання комунальної техніки»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:rsidR="00D5313B" w:rsidRPr="00517F0F" w:rsidRDefault="00D5313B" w:rsidP="00D10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>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AF2E2A">
        <w:rPr>
          <w:rFonts w:ascii="Times New Roman" w:hAnsi="Times New Roman"/>
          <w:sz w:val="28"/>
          <w:szCs w:val="28"/>
        </w:rPr>
        <w:t xml:space="preserve">є преамбула та </w:t>
      </w:r>
      <w:r w:rsidR="002A5A55">
        <w:rPr>
          <w:rFonts w:ascii="Times New Roman" w:hAnsi="Times New Roman"/>
          <w:sz w:val="28"/>
          <w:szCs w:val="28"/>
        </w:rPr>
        <w:t>8</w:t>
      </w:r>
      <w:r w:rsidR="00F357A1">
        <w:rPr>
          <w:rFonts w:ascii="Times New Roman" w:hAnsi="Times New Roman"/>
          <w:sz w:val="28"/>
          <w:szCs w:val="28"/>
        </w:rPr>
        <w:t xml:space="preserve"> пункт</w:t>
      </w:r>
      <w:r w:rsidR="002A5A55">
        <w:rPr>
          <w:rFonts w:ascii="Times New Roman" w:hAnsi="Times New Roman"/>
          <w:sz w:val="28"/>
          <w:szCs w:val="28"/>
        </w:rPr>
        <w:t>ів.</w:t>
      </w:r>
    </w:p>
    <w:p w:rsidR="002A5A55" w:rsidRDefault="000B07E6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="002A5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2E2A" w:rsidRDefault="002A5A55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5A55">
        <w:rPr>
          <w:rFonts w:ascii="Times New Roman" w:eastAsia="Times New Roman" w:hAnsi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5A55">
        <w:rPr>
          <w:rFonts w:ascii="Times New Roman" w:eastAsia="Times New Roman" w:hAnsi="Times New Roman"/>
          <w:sz w:val="28"/>
          <w:szCs w:val="28"/>
          <w:lang w:eastAsia="ru-RU"/>
        </w:rPr>
        <w:t xml:space="preserve"> Кабінету Міністрів України від 11 серпня 2021 № 883 «Питання надання субвенції з державного бюджету місцевим бюджетам на розвиток комунальної інфраструктури, у тому числі на придбання комунальної техніки»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5A55" w:rsidRDefault="002A5A55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Закон України «Про фінансовий лізинг»;</w:t>
      </w:r>
    </w:p>
    <w:p w:rsidR="002A5A55" w:rsidRDefault="002A5A55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Бюджетний кодекс України;</w:t>
      </w:r>
    </w:p>
    <w:p w:rsidR="002A5A55" w:rsidRDefault="002A5A55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Цивільний кодекс України;</w:t>
      </w:r>
    </w:p>
    <w:p w:rsidR="002A5A55" w:rsidRDefault="002A5A55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25, 59 Закону України «Про місцеве самоврядування в Україні».</w:t>
      </w:r>
    </w:p>
    <w:p w:rsidR="00A630D3" w:rsidRDefault="00A630D3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потребує матеріальних та інших витрат</w:t>
      </w:r>
      <w:r w:rsidR="00C80452">
        <w:rPr>
          <w:rFonts w:ascii="Times New Roman" w:hAnsi="Times New Roman"/>
          <w:sz w:val="28"/>
          <w:szCs w:val="28"/>
        </w:rPr>
        <w:t xml:space="preserve"> із розрахунку, що на загальна вартість фінансування, яке необхідно для реалізації цього рішення – приблизно 101 млн. гривень, при цьому, у зв’язку із можливістю отриманням субвенції з державного бюджету на погашення суми авансового платежу за договором фінансового лізингу, загальна економія складатиме приблизно 2 млн. гривень, за умови, що договори фінансового лізингу будуть укладені на строк не більше 2 років</w:t>
      </w:r>
      <w:r w:rsidRPr="00180B53">
        <w:rPr>
          <w:rFonts w:ascii="Times New Roman" w:hAnsi="Times New Roman"/>
          <w:sz w:val="28"/>
          <w:szCs w:val="28"/>
        </w:rPr>
        <w:t>.</w:t>
      </w:r>
    </w:p>
    <w:p w:rsidR="00C80452" w:rsidRDefault="00C80452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Фінансування на виконання положень цього рішення на 2022 рік необхідно передбачити у розмірі приблизно 40 млн. гривень (при запланованому – приблизно 70 млн.). При цьому, платежі у 2022 році будуть здійснюватися орієнтовно протягом 9 місяців (з моменту поставки відповідної спеціалізованої техніки). Вся інша сума (приблизно 61 млн. грн.) повинна бути сплачена протягом послідуючих 15 місяців, з обов’язковим передбаченням відповідних грошових сум на 2023 та частину 2024 року (при формуванні відповідних бюджетів).</w:t>
      </w:r>
    </w:p>
    <w:p w:rsidR="00C4371E" w:rsidRPr="001E52CE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</w:t>
      </w:r>
      <w:r w:rsidR="00C80452" w:rsidRPr="00C80452">
        <w:rPr>
          <w:rFonts w:ascii="Times New Roman" w:hAnsi="Times New Roman"/>
          <w:sz w:val="28"/>
          <w:szCs w:val="28"/>
        </w:rPr>
        <w:t xml:space="preserve">постійну комісію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(Панченко) та на заступника міського голови </w:t>
      </w:r>
      <w:proofErr w:type="spellStart"/>
      <w:r w:rsidR="00C80452" w:rsidRPr="00C80452">
        <w:rPr>
          <w:rFonts w:ascii="Times New Roman" w:hAnsi="Times New Roman"/>
          <w:sz w:val="28"/>
          <w:szCs w:val="28"/>
        </w:rPr>
        <w:t>Степанця</w:t>
      </w:r>
      <w:proofErr w:type="spellEnd"/>
      <w:r w:rsidR="00C80452" w:rsidRPr="00C80452">
        <w:rPr>
          <w:rFonts w:ascii="Times New Roman" w:hAnsi="Times New Roman"/>
          <w:sz w:val="28"/>
          <w:szCs w:val="28"/>
        </w:rPr>
        <w:t xml:space="preserve"> Ю.Б.</w:t>
      </w:r>
    </w:p>
    <w:p w:rsidR="00FE5C22" w:rsidRDefault="00C4371E" w:rsidP="00C80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Терміни та способи оприлюднення</w:t>
      </w:r>
      <w:r w:rsidR="00A63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A630D3">
        <w:rPr>
          <w:rFonts w:ascii="Times New Roman" w:hAnsi="Times New Roman"/>
          <w:sz w:val="28"/>
          <w:szCs w:val="28"/>
        </w:rPr>
        <w:t>ту</w:t>
      </w:r>
      <w:proofErr w:type="spellEnd"/>
      <w:r w:rsidR="00A630D3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 Миколаївської міської ради</w:t>
      </w:r>
      <w:r w:rsidRPr="00517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D27">
        <w:rPr>
          <w:rFonts w:ascii="Times New Roman" w:hAnsi="Times New Roman"/>
          <w:sz w:val="28"/>
          <w:szCs w:val="28"/>
          <w:lang w:eastAsia="ru-RU"/>
        </w:rPr>
        <w:t>«</w:t>
      </w:r>
      <w:r w:rsidR="00C80452" w:rsidRPr="00C80452">
        <w:rPr>
          <w:rFonts w:ascii="Times New Roman" w:hAnsi="Times New Roman"/>
          <w:sz w:val="28"/>
          <w:szCs w:val="28"/>
        </w:rPr>
        <w:t>Про надання дозволу</w:t>
      </w:r>
      <w:r w:rsidR="00C80452">
        <w:rPr>
          <w:rFonts w:ascii="Times New Roman" w:hAnsi="Times New Roman"/>
          <w:sz w:val="28"/>
          <w:szCs w:val="28"/>
        </w:rPr>
        <w:t xml:space="preserve"> комунальним підприємствам </w:t>
      </w:r>
      <w:r w:rsidR="00C80452" w:rsidRPr="00C80452">
        <w:rPr>
          <w:rFonts w:ascii="Times New Roman" w:hAnsi="Times New Roman"/>
          <w:sz w:val="28"/>
          <w:szCs w:val="28"/>
        </w:rPr>
        <w:t>Миколаївської міської ради на укладання договору фінансового лізингу</w:t>
      </w:r>
      <w:r w:rsidR="00346D27" w:rsidRPr="00346D27">
        <w:rPr>
          <w:rFonts w:ascii="Times New Roman" w:hAnsi="Times New Roman"/>
          <w:sz w:val="28"/>
          <w:szCs w:val="28"/>
        </w:rPr>
        <w:t>»</w:t>
      </w:r>
      <w:r w:rsidRPr="00517F0F">
        <w:rPr>
          <w:rFonts w:ascii="Times New Roman" w:hAnsi="Times New Roman"/>
          <w:sz w:val="28"/>
          <w:szCs w:val="28"/>
        </w:rPr>
        <w:t xml:space="preserve"> має бути оприлюднений </w:t>
      </w:r>
      <w:r w:rsidR="000B07E6" w:rsidRPr="00517F0F">
        <w:rPr>
          <w:rFonts w:ascii="Times New Roman" w:hAnsi="Times New Roman"/>
          <w:sz w:val="28"/>
          <w:szCs w:val="28"/>
        </w:rPr>
        <w:t>на офіційному веб-сайті Миколаївської міської ради</w:t>
      </w:r>
      <w:r w:rsidR="000B79FB" w:rsidRPr="00517F0F">
        <w:t xml:space="preserve"> </w:t>
      </w:r>
      <w:r w:rsidR="000B79FB" w:rsidRPr="00517F0F">
        <w:rPr>
          <w:rFonts w:ascii="Times New Roman" w:hAnsi="Times New Roman"/>
          <w:sz w:val="28"/>
          <w:szCs w:val="28"/>
        </w:rPr>
        <w:t>в термін визначений законодавством</w:t>
      </w:r>
      <w:r w:rsidR="000B07E6" w:rsidRPr="00517F0F">
        <w:rPr>
          <w:rFonts w:ascii="Times New Roman" w:hAnsi="Times New Roman"/>
          <w:sz w:val="28"/>
          <w:szCs w:val="28"/>
        </w:rPr>
        <w:t>, з подальшим включенням даного</w:t>
      </w:r>
      <w:r w:rsidR="004B4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4B4E55">
        <w:rPr>
          <w:rFonts w:ascii="Times New Roman" w:hAnsi="Times New Roman"/>
          <w:sz w:val="28"/>
          <w:szCs w:val="28"/>
        </w:rPr>
        <w:t>ту</w:t>
      </w:r>
      <w:proofErr w:type="spellEnd"/>
      <w:r w:rsidR="000B07E6" w:rsidRPr="00517F0F">
        <w:rPr>
          <w:rFonts w:ascii="Times New Roman" w:hAnsi="Times New Roman"/>
          <w:sz w:val="28"/>
          <w:szCs w:val="28"/>
        </w:rPr>
        <w:t xml:space="preserve"> до порядк</w:t>
      </w:r>
      <w:bookmarkStart w:id="0" w:name="_GoBack"/>
      <w:bookmarkEnd w:id="0"/>
      <w:r w:rsidR="000B07E6" w:rsidRPr="00517F0F">
        <w:rPr>
          <w:rFonts w:ascii="Times New Roman" w:hAnsi="Times New Roman"/>
          <w:sz w:val="28"/>
          <w:szCs w:val="28"/>
        </w:rPr>
        <w:t>у денного чергової сесії Миколаївської міської ради</w:t>
      </w:r>
      <w:r w:rsidR="00A630D3">
        <w:rPr>
          <w:rFonts w:ascii="Times New Roman" w:hAnsi="Times New Roman"/>
          <w:sz w:val="28"/>
          <w:szCs w:val="28"/>
        </w:rPr>
        <w:t>.</w:t>
      </w:r>
      <w:r w:rsidR="000B07E6" w:rsidRPr="00517F0F">
        <w:rPr>
          <w:rFonts w:ascii="Times New Roman" w:hAnsi="Times New Roman"/>
          <w:sz w:val="28"/>
          <w:szCs w:val="28"/>
        </w:rPr>
        <w:t xml:space="preserve"> </w:t>
      </w:r>
    </w:p>
    <w:p w:rsidR="00FE5C22" w:rsidRPr="00517F0F" w:rsidRDefault="00FE5C22" w:rsidP="00FE5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 та текст пояснювальної записки </w:t>
      </w:r>
      <w:r w:rsidR="00F340CE" w:rsidRPr="00F340CE">
        <w:rPr>
          <w:rFonts w:ascii="Times New Roman" w:hAnsi="Times New Roman"/>
          <w:sz w:val="28"/>
          <w:szCs w:val="28"/>
        </w:rPr>
        <w:t>_</w:t>
      </w:r>
      <w:r w:rsidR="00C80452">
        <w:rPr>
          <w:rFonts w:ascii="Times New Roman" w:hAnsi="Times New Roman"/>
          <w:sz w:val="28"/>
          <w:szCs w:val="28"/>
          <w:u w:val="single"/>
        </w:rPr>
        <w:t>14</w:t>
      </w:r>
      <w:r w:rsidR="00F340CE" w:rsidRPr="00F340CE">
        <w:rPr>
          <w:rFonts w:ascii="Times New Roman" w:hAnsi="Times New Roman"/>
          <w:sz w:val="28"/>
          <w:szCs w:val="28"/>
        </w:rPr>
        <w:t>_._</w:t>
      </w:r>
      <w:r w:rsidR="00C80452">
        <w:rPr>
          <w:rFonts w:ascii="Times New Roman" w:hAnsi="Times New Roman"/>
          <w:sz w:val="28"/>
          <w:szCs w:val="28"/>
          <w:u w:val="single"/>
        </w:rPr>
        <w:t>12</w:t>
      </w:r>
      <w:r w:rsidR="00F340CE" w:rsidRPr="00F340CE">
        <w:rPr>
          <w:rFonts w:ascii="Times New Roman" w:hAnsi="Times New Roman"/>
          <w:sz w:val="28"/>
          <w:szCs w:val="28"/>
        </w:rPr>
        <w:t xml:space="preserve">_.2021 </w:t>
      </w:r>
      <w:r w:rsidRPr="00517F0F">
        <w:rPr>
          <w:rFonts w:ascii="Times New Roman" w:hAnsi="Times New Roman"/>
          <w:sz w:val="28"/>
          <w:szCs w:val="28"/>
        </w:rPr>
        <w:t xml:space="preserve">був направлений електронною поштою на електронну адресу </w:t>
      </w:r>
      <w:r>
        <w:rPr>
          <w:rFonts w:ascii="Times New Roman" w:hAnsi="Times New Roman"/>
          <w:sz w:val="28"/>
          <w:szCs w:val="28"/>
        </w:rPr>
        <w:t xml:space="preserve">відповідальної особи </w:t>
      </w:r>
      <w:r w:rsidRPr="00517F0F">
        <w:rPr>
          <w:rFonts w:ascii="Times New Roman" w:hAnsi="Times New Roman"/>
          <w:sz w:val="28"/>
          <w:szCs w:val="28"/>
        </w:rPr>
        <w:t xml:space="preserve">управління апарату </w:t>
      </w:r>
      <w:r w:rsidRPr="002B20DD">
        <w:rPr>
          <w:rFonts w:ascii="Times New Roman" w:hAnsi="Times New Roman"/>
          <w:sz w:val="28"/>
          <w:szCs w:val="28"/>
        </w:rPr>
        <w:t>Миколаївської міської ради</w:t>
      </w:r>
      <w:r w:rsidRPr="00517F0F">
        <w:rPr>
          <w:rFonts w:ascii="Times New Roman" w:hAnsi="Times New Roman"/>
          <w:sz w:val="28"/>
          <w:szCs w:val="28"/>
        </w:rPr>
        <w:t>: k.diachenko@mkrada.gov.ua.</w:t>
      </w:r>
    </w:p>
    <w:p w:rsidR="000B07E6" w:rsidRPr="00517F0F" w:rsidRDefault="000B07E6" w:rsidP="00043D05">
      <w:pPr>
        <w:pStyle w:val="a4"/>
        <w:spacing w:after="0" w:line="240" w:lineRule="auto"/>
        <w:ind w:left="425" w:right="-6"/>
        <w:jc w:val="both"/>
        <w:rPr>
          <w:rFonts w:ascii="Times New Roman" w:hAnsi="Times New Roman"/>
          <w:sz w:val="28"/>
          <w:szCs w:val="28"/>
        </w:rPr>
      </w:pPr>
    </w:p>
    <w:p w:rsidR="00C4371E" w:rsidRPr="00517F0F" w:rsidRDefault="00C4371E" w:rsidP="00C4371E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:rsidR="00012D7E" w:rsidRPr="00517F0F" w:rsidRDefault="00012D7E" w:rsidP="00C4371E">
      <w:pPr>
        <w:pStyle w:val="ac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0B07E6" w:rsidRDefault="000B07E6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:rsidR="009F2962" w:rsidRDefault="009F2962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:rsidR="009F2962" w:rsidRPr="00517F0F" w:rsidRDefault="009F2962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:rsidR="00667416" w:rsidRPr="00667416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>Заступник директора департаменту</w:t>
      </w:r>
    </w:p>
    <w:p w:rsidR="00667416" w:rsidRPr="00667416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 xml:space="preserve">житлово-комунального господарства </w:t>
      </w:r>
    </w:p>
    <w:p w:rsidR="00667416" w:rsidRPr="00667416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>Миколаївської міської ради -</w:t>
      </w:r>
    </w:p>
    <w:p w:rsidR="00667416" w:rsidRPr="00667416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>начальник управління</w:t>
      </w:r>
    </w:p>
    <w:p w:rsidR="00F96159" w:rsidRDefault="00667416" w:rsidP="0066741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>комунального господарства міста</w:t>
      </w:r>
      <w:r w:rsidRPr="00667416">
        <w:rPr>
          <w:rFonts w:ascii="Times New Roman" w:hAnsi="Times New Roman"/>
          <w:sz w:val="28"/>
          <w:szCs w:val="28"/>
          <w:lang w:eastAsia="ru-RU"/>
        </w:rPr>
        <w:tab/>
      </w:r>
      <w:r w:rsidRPr="0066741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 w:rsidRPr="0066741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67416">
        <w:rPr>
          <w:rFonts w:ascii="Times New Roman" w:hAnsi="Times New Roman"/>
          <w:sz w:val="28"/>
          <w:szCs w:val="28"/>
          <w:lang w:eastAsia="ru-RU"/>
        </w:rPr>
        <w:t>Н. ОСЕЦЬКА</w:t>
      </w:r>
    </w:p>
    <w:sectPr w:rsidR="00F96159" w:rsidSect="00667416">
      <w:headerReference w:type="default" r:id="rId9"/>
      <w:pgSz w:w="11906" w:h="16838"/>
      <w:pgMar w:top="709" w:right="709" w:bottom="2268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CE" w:rsidRDefault="001E52CE" w:rsidP="00B75777">
      <w:pPr>
        <w:spacing w:after="0" w:line="240" w:lineRule="auto"/>
      </w:pPr>
      <w:r>
        <w:separator/>
      </w:r>
    </w:p>
  </w:endnote>
  <w:endnote w:type="continuationSeparator" w:id="0">
    <w:p w:rsidR="001E52CE" w:rsidRDefault="001E52CE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CE" w:rsidRDefault="001E52CE" w:rsidP="00B75777">
      <w:pPr>
        <w:spacing w:after="0" w:line="240" w:lineRule="auto"/>
      </w:pPr>
      <w:r>
        <w:separator/>
      </w:r>
    </w:p>
  </w:footnote>
  <w:footnote w:type="continuationSeparator" w:id="0">
    <w:p w:rsidR="001E52CE" w:rsidRDefault="001E52CE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CE" w:rsidRDefault="001E52CE">
    <w:pPr>
      <w:pStyle w:val="a5"/>
    </w:pPr>
  </w:p>
  <w:p w:rsidR="001E52CE" w:rsidRDefault="001E52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>
    <w:nsid w:val="48BC0C8F"/>
    <w:multiLevelType w:val="hybridMultilevel"/>
    <w:tmpl w:val="42F66D14"/>
    <w:lvl w:ilvl="0" w:tplc="559821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75E68"/>
    <w:rsid w:val="00180B53"/>
    <w:rsid w:val="00184E5C"/>
    <w:rsid w:val="001A352E"/>
    <w:rsid w:val="001B5F23"/>
    <w:rsid w:val="001C1B0E"/>
    <w:rsid w:val="001C672F"/>
    <w:rsid w:val="001D634E"/>
    <w:rsid w:val="001E148D"/>
    <w:rsid w:val="001E52CE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A0658"/>
    <w:rsid w:val="002A5A55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46D27"/>
    <w:rsid w:val="00365AE8"/>
    <w:rsid w:val="00372869"/>
    <w:rsid w:val="003A74EF"/>
    <w:rsid w:val="003B4A93"/>
    <w:rsid w:val="003B6730"/>
    <w:rsid w:val="003E10F0"/>
    <w:rsid w:val="003F7B84"/>
    <w:rsid w:val="004074B4"/>
    <w:rsid w:val="00421766"/>
    <w:rsid w:val="004351ED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C3E99"/>
    <w:rsid w:val="005E03BB"/>
    <w:rsid w:val="00612153"/>
    <w:rsid w:val="00620B0D"/>
    <w:rsid w:val="00627005"/>
    <w:rsid w:val="006347A8"/>
    <w:rsid w:val="006561D7"/>
    <w:rsid w:val="0066380A"/>
    <w:rsid w:val="00667416"/>
    <w:rsid w:val="006A4E2C"/>
    <w:rsid w:val="006A71B5"/>
    <w:rsid w:val="006A7B09"/>
    <w:rsid w:val="006B1F21"/>
    <w:rsid w:val="006B4286"/>
    <w:rsid w:val="006D3D00"/>
    <w:rsid w:val="00706079"/>
    <w:rsid w:val="0076670E"/>
    <w:rsid w:val="00773DDE"/>
    <w:rsid w:val="00786709"/>
    <w:rsid w:val="007A24D0"/>
    <w:rsid w:val="007A3F6B"/>
    <w:rsid w:val="007F7C8C"/>
    <w:rsid w:val="00814A2C"/>
    <w:rsid w:val="008234AA"/>
    <w:rsid w:val="0082401A"/>
    <w:rsid w:val="00837688"/>
    <w:rsid w:val="00841D2B"/>
    <w:rsid w:val="00844DE1"/>
    <w:rsid w:val="008459F1"/>
    <w:rsid w:val="0085443A"/>
    <w:rsid w:val="008576C6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F297E"/>
    <w:rsid w:val="00913C9A"/>
    <w:rsid w:val="00927398"/>
    <w:rsid w:val="0094214B"/>
    <w:rsid w:val="00943856"/>
    <w:rsid w:val="009650EC"/>
    <w:rsid w:val="009B26D3"/>
    <w:rsid w:val="009B78B2"/>
    <w:rsid w:val="009C2EE9"/>
    <w:rsid w:val="009E3674"/>
    <w:rsid w:val="009F0799"/>
    <w:rsid w:val="009F2962"/>
    <w:rsid w:val="00A41A44"/>
    <w:rsid w:val="00A630D3"/>
    <w:rsid w:val="00A7687C"/>
    <w:rsid w:val="00A975F4"/>
    <w:rsid w:val="00AB5B6B"/>
    <w:rsid w:val="00AD388F"/>
    <w:rsid w:val="00AF2E2A"/>
    <w:rsid w:val="00AF3B40"/>
    <w:rsid w:val="00AF73DB"/>
    <w:rsid w:val="00B0202E"/>
    <w:rsid w:val="00B11F11"/>
    <w:rsid w:val="00B60048"/>
    <w:rsid w:val="00B6122E"/>
    <w:rsid w:val="00B66D01"/>
    <w:rsid w:val="00B75777"/>
    <w:rsid w:val="00BA50B6"/>
    <w:rsid w:val="00BC5C6F"/>
    <w:rsid w:val="00BC7080"/>
    <w:rsid w:val="00BD145C"/>
    <w:rsid w:val="00BD26B8"/>
    <w:rsid w:val="00BE5B05"/>
    <w:rsid w:val="00BE6D0A"/>
    <w:rsid w:val="00BF003A"/>
    <w:rsid w:val="00C22BE6"/>
    <w:rsid w:val="00C4371E"/>
    <w:rsid w:val="00C50C16"/>
    <w:rsid w:val="00C55FCB"/>
    <w:rsid w:val="00C70D9F"/>
    <w:rsid w:val="00C72C22"/>
    <w:rsid w:val="00C751FC"/>
    <w:rsid w:val="00C75396"/>
    <w:rsid w:val="00C80452"/>
    <w:rsid w:val="00C8408E"/>
    <w:rsid w:val="00C8608E"/>
    <w:rsid w:val="00C86491"/>
    <w:rsid w:val="00CA2603"/>
    <w:rsid w:val="00CA356C"/>
    <w:rsid w:val="00CA5948"/>
    <w:rsid w:val="00D1063D"/>
    <w:rsid w:val="00D24540"/>
    <w:rsid w:val="00D30786"/>
    <w:rsid w:val="00D34471"/>
    <w:rsid w:val="00D42D2B"/>
    <w:rsid w:val="00D5313B"/>
    <w:rsid w:val="00D6213F"/>
    <w:rsid w:val="00D640A0"/>
    <w:rsid w:val="00D74CEF"/>
    <w:rsid w:val="00D80C25"/>
    <w:rsid w:val="00D85C41"/>
    <w:rsid w:val="00D9714D"/>
    <w:rsid w:val="00DB0A00"/>
    <w:rsid w:val="00E95B5C"/>
    <w:rsid w:val="00EA43A5"/>
    <w:rsid w:val="00EC76DD"/>
    <w:rsid w:val="00EE5FD5"/>
    <w:rsid w:val="00EF482A"/>
    <w:rsid w:val="00F01CBE"/>
    <w:rsid w:val="00F13429"/>
    <w:rsid w:val="00F22CA5"/>
    <w:rsid w:val="00F340CE"/>
    <w:rsid w:val="00F34FBF"/>
    <w:rsid w:val="00F357A1"/>
    <w:rsid w:val="00F37947"/>
    <w:rsid w:val="00F52986"/>
    <w:rsid w:val="00F703EB"/>
    <w:rsid w:val="00F83868"/>
    <w:rsid w:val="00F8710D"/>
    <w:rsid w:val="00F9162D"/>
    <w:rsid w:val="00F96159"/>
    <w:rsid w:val="00FA090F"/>
    <w:rsid w:val="00FA7EE4"/>
    <w:rsid w:val="00FC7325"/>
    <w:rsid w:val="00FE5C22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1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">
    <w:name w:val="Название Знак1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c">
    <w:name w:val="Body Text"/>
    <w:basedOn w:val="a"/>
    <w:link w:val="ad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d">
    <w:name w:val="Основной текст Знак"/>
    <w:link w:val="ac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e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1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">
    <w:name w:val="Название Знак1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c">
    <w:name w:val="Body Text"/>
    <w:basedOn w:val="a"/>
    <w:link w:val="ad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d">
    <w:name w:val="Основной текст Знак"/>
    <w:link w:val="ac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e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C848-66B9-4B6E-A303-44A01486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599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SergeiII</dc:creator>
  <cp:lastModifiedBy>Игорь</cp:lastModifiedBy>
  <cp:revision>20</cp:revision>
  <cp:lastPrinted>2021-02-08T09:38:00Z</cp:lastPrinted>
  <dcterms:created xsi:type="dcterms:W3CDTF">2019-09-12T11:09:00Z</dcterms:created>
  <dcterms:modified xsi:type="dcterms:W3CDTF">2021-12-14T07:43:00Z</dcterms:modified>
</cp:coreProperties>
</file>