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44" w:rsidRPr="00F60A95" w:rsidRDefault="00A33F44" w:rsidP="00A33F4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drawing>
          <wp:inline distT="0" distB="0" distL="0" distR="0" wp14:anchorId="4495569E" wp14:editId="3028D5CC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F44" w:rsidRPr="00F60A95" w:rsidRDefault="00A33F44" w:rsidP="00A33F44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A33F44" w:rsidRPr="00F60A95" w:rsidRDefault="00A33F44" w:rsidP="00A33F4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Постійна комісія міської ради з</w:t>
      </w:r>
    </w:p>
    <w:p w:rsidR="00A33F44" w:rsidRPr="00F60A95" w:rsidRDefault="00A33F44" w:rsidP="00A33F4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питань містобудування, архітектури</w:t>
      </w:r>
    </w:p>
    <w:p w:rsidR="00A33F44" w:rsidRPr="00F60A95" w:rsidRDefault="00A33F44" w:rsidP="00A33F4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і будівництва, регулювання</w:t>
      </w:r>
    </w:p>
    <w:p w:rsidR="00A33F44" w:rsidRPr="00F60A95" w:rsidRDefault="00A33F44" w:rsidP="00A33F4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земельних відносин та екології</w:t>
      </w:r>
    </w:p>
    <w:p w:rsidR="00A33F44" w:rsidRPr="00F60A95" w:rsidRDefault="00A33F44" w:rsidP="00A33F4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A33F44" w:rsidRPr="00F60A95" w:rsidRDefault="00A33F44" w:rsidP="00A33F4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</w:p>
    <w:p w:rsidR="00A33F44" w:rsidRPr="00A9190F" w:rsidRDefault="00A33F44" w:rsidP="00A33F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.0</w:t>
      </w:r>
      <w:r w:rsidRPr="00A9190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>5</w:t>
      </w: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.2018 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№ 8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>4</w:t>
      </w:r>
    </w:p>
    <w:p w:rsidR="00A33F44" w:rsidRPr="00F60A95" w:rsidRDefault="00A33F44" w:rsidP="00A33F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,комісії міської </w:t>
      </w:r>
    </w:p>
    <w:p w:rsidR="00A33F44" w:rsidRPr="00F60A95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з питань містобудування, </w:t>
      </w:r>
    </w:p>
    <w:p w:rsidR="00A33F44" w:rsidRPr="00F60A95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архітектури і будівництва, регулювання </w:t>
      </w:r>
    </w:p>
    <w:p w:rsidR="00A33F44" w:rsidRPr="00F60A95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земельних відносин та екології  </w:t>
      </w:r>
    </w:p>
    <w:p w:rsidR="00A33F44" w:rsidRPr="00F60A95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 скликання</w:t>
      </w:r>
      <w:r w:rsidRPr="00F60A9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A33F44" w:rsidRPr="00F60A95" w:rsidRDefault="00A33F44" w:rsidP="00A33F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F60A95">
        <w:rPr>
          <w:rFonts w:ascii="Times New Roman" w:hAnsi="Times New Roman"/>
          <w:b/>
          <w:sz w:val="28"/>
          <w:szCs w:val="28"/>
          <w:u w:color="000000"/>
        </w:rPr>
        <w:t xml:space="preserve">Голова постійної комісії – </w:t>
      </w:r>
      <w:proofErr w:type="spellStart"/>
      <w:r w:rsidRPr="00F60A95">
        <w:rPr>
          <w:rFonts w:ascii="Times New Roman" w:hAnsi="Times New Roman"/>
          <w:b/>
          <w:sz w:val="28"/>
          <w:szCs w:val="28"/>
          <w:u w:color="000000"/>
        </w:rPr>
        <w:t>Концевой</w:t>
      </w:r>
      <w:proofErr w:type="spellEnd"/>
      <w:r w:rsidRPr="00F60A95">
        <w:rPr>
          <w:rFonts w:ascii="Times New Roman" w:hAnsi="Times New Roman"/>
          <w:b/>
          <w:sz w:val="28"/>
          <w:szCs w:val="28"/>
          <w:u w:color="000000"/>
        </w:rPr>
        <w:t xml:space="preserve"> І.О</w:t>
      </w: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. </w:t>
      </w:r>
      <w:r w:rsidRPr="00F60A95">
        <w:rPr>
          <w:rFonts w:ascii="Times New Roman" w:hAnsi="Times New Roman"/>
          <w:b/>
          <w:sz w:val="28"/>
          <w:szCs w:val="28"/>
          <w:u w:color="000000"/>
        </w:rPr>
        <w:t xml:space="preserve">  </w:t>
      </w:r>
    </w:p>
    <w:p w:rsidR="00A33F44" w:rsidRPr="00F60A95" w:rsidRDefault="00A33F44" w:rsidP="00A33F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Секретар постійної комісії –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Петров А.Г.</w:t>
      </w:r>
    </w:p>
    <w:p w:rsidR="00A33F44" w:rsidRPr="00A9190F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Члени постійної комісії: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Карцев В.М.,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Крісенко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О.В.,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Танасов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С.І.</w:t>
      </w:r>
      <w:r w:rsidRPr="00A9190F">
        <w:rPr>
          <w:rFonts w:ascii="Times New Roman" w:hAnsi="Times New Roman"/>
          <w:b/>
          <w:sz w:val="28"/>
          <w:szCs w:val="28"/>
          <w:u w:color="000000"/>
        </w:rPr>
        <w:t>,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    </w:t>
      </w:r>
      <w:r w:rsidRPr="00A9190F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Таранова С.В. </w:t>
      </w:r>
      <w:proofErr w:type="spellStart"/>
      <w:r w:rsidRPr="00A9190F">
        <w:rPr>
          <w:rFonts w:ascii="Times New Roman" w:hAnsi="Times New Roman"/>
          <w:b/>
          <w:sz w:val="28"/>
          <w:szCs w:val="28"/>
          <w:u w:color="000000"/>
        </w:rPr>
        <w:t>Філев</w:t>
      </w:r>
      <w:r>
        <w:rPr>
          <w:rFonts w:ascii="Times New Roman" w:hAnsi="Times New Roman"/>
          <w:b/>
          <w:sz w:val="28"/>
          <w:szCs w:val="28"/>
          <w:u w:color="000000"/>
        </w:rPr>
        <w:t>ський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Р.М.</w:t>
      </w:r>
    </w:p>
    <w:p w:rsidR="00A33F44" w:rsidRPr="00F60A95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присутні:</w:t>
      </w:r>
    </w:p>
    <w:p w:rsid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F60A95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Андрієнко Ю.Г. – </w:t>
      </w:r>
      <w:r w:rsidRPr="00F60A9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заступник міського голови;</w:t>
      </w:r>
    </w:p>
    <w:p w:rsidR="00A33F44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9C4D47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Цимбал А.А.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</w:p>
    <w:p w:rsidR="00A33F44" w:rsidRDefault="00A33F44" w:rsidP="00A33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A95">
        <w:rPr>
          <w:rFonts w:ascii="Times New Roman" w:eastAsia="Calibri" w:hAnsi="Times New Roman" w:cs="Times New Roman"/>
          <w:b/>
          <w:sz w:val="28"/>
          <w:szCs w:val="28"/>
        </w:rPr>
        <w:t>Єфименко О.В.-</w:t>
      </w:r>
      <w:r w:rsidRPr="003977DC">
        <w:rPr>
          <w:rFonts w:ascii="Times New Roman" w:eastAsia="Calibri" w:hAnsi="Times New Roman" w:cs="Times New Roman"/>
          <w:sz w:val="28"/>
          <w:szCs w:val="28"/>
        </w:rPr>
        <w:t xml:space="preserve">  в.о. начальника управління земельних ресурсів Миколаївської міської ради</w:t>
      </w:r>
      <w:r w:rsidRPr="00F60A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3F44" w:rsidRPr="00A33F44" w:rsidRDefault="00A33F44" w:rsidP="00A33F4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proofErr w:type="spellStart"/>
      <w:r w:rsidRPr="00DF6C03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Нефьодов</w:t>
      </w:r>
      <w:proofErr w:type="spellEnd"/>
      <w:r w:rsidRPr="00DF6C03"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 О.А.</w:t>
      </w:r>
      <w:r w:rsidRPr="00DF6C0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- заступник начальника управління містобудування та архітектури ММР;</w:t>
      </w:r>
      <w:bookmarkStart w:id="0" w:name="_GoBack"/>
      <w:bookmarkEnd w:id="0"/>
    </w:p>
    <w:p w:rsidR="00A33F44" w:rsidRPr="00F60A95" w:rsidRDefault="00A33F44" w:rsidP="00A33F44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F60A95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Депутати ММР, представники преси, телебачення, громадськості та інші особи.</w:t>
      </w:r>
    </w:p>
    <w:p w:rsidR="00A33F44" w:rsidRPr="00DF6C03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DF6C03">
        <w:rPr>
          <w:rFonts w:ascii="Calibri" w:eastAsia="Times New Roman" w:hAnsi="Calibri" w:cs="Times New Roman"/>
        </w:rPr>
        <w:tab/>
      </w:r>
    </w:p>
    <w:p w:rsidR="00A33F44" w:rsidRPr="00DF6C03" w:rsidRDefault="00A33F44" w:rsidP="00A3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A33F44" w:rsidRPr="00DF6C03" w:rsidRDefault="00A33F44" w:rsidP="00A33F4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3F44" w:rsidRPr="00DF6C03" w:rsidRDefault="00A33F44" w:rsidP="00A33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1. Організаційні питання.</w:t>
      </w:r>
    </w:p>
    <w:p w:rsidR="00A33F44" w:rsidRPr="00DF6C03" w:rsidRDefault="00A33F44" w:rsidP="00A33F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A33F44" w:rsidRPr="00A9190F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Доповідач: </w:t>
      </w:r>
      <w:r w:rsidRPr="00A9190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Цимбал А.А.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Миколаєва, </w:t>
      </w:r>
      <w:r w:rsidRPr="00DF6C03">
        <w:rPr>
          <w:rFonts w:ascii="Times New Roman" w:eastAsia="Calibri" w:hAnsi="Times New Roman" w:cs="Times New Roman"/>
          <w:sz w:val="28"/>
          <w:szCs w:val="28"/>
        </w:rPr>
        <w:t>Єфименко О.В.-  в.о. начальника управління земельних ресурсів Миколаївської міської ради</w:t>
      </w:r>
      <w:r w:rsidRPr="00DF6C03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3F44" w:rsidRPr="00DF6C03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</w:t>
      </w:r>
      <w:r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земельних відносин та екології щодо оформлення правових документів на земельні ділянки.</w:t>
      </w:r>
    </w:p>
    <w:p w:rsidR="00A33F44" w:rsidRPr="00DF6C03" w:rsidRDefault="00A33F44" w:rsidP="00A3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A75185" w:rsidRPr="00A33F44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ПИТАННЯ ДО РОЗГЛЯДУ:</w:t>
      </w:r>
      <w:r w:rsidR="00A75185" w:rsidRPr="00DF6C03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  </w:t>
      </w:r>
    </w:p>
    <w:p w:rsidR="00A75185" w:rsidRPr="00DF6C03" w:rsidRDefault="00A75185" w:rsidP="00A751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A75185" w:rsidRPr="00DF6C03" w:rsidRDefault="00A75185" w:rsidP="00A751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Розділ 2</w:t>
      </w:r>
    </w:p>
    <w:p w:rsidR="00A75185" w:rsidRPr="00300CA0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300CA0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00CA0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A75185" w:rsidRPr="00300CA0" w:rsidRDefault="00A75185" w:rsidP="00A75185"/>
    <w:p w:rsidR="00A75185" w:rsidRPr="00300CA0" w:rsidRDefault="00A75185" w:rsidP="00A7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0CA0">
        <w:rPr>
          <w:rFonts w:ascii="Times New Roman" w:hAnsi="Times New Roman"/>
          <w:b/>
          <w:bCs/>
          <w:sz w:val="28"/>
          <w:szCs w:val="28"/>
        </w:rPr>
        <w:t>Розділ 3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A0">
        <w:rPr>
          <w:rFonts w:ascii="Times New Roman" w:hAnsi="Times New Roman"/>
          <w:b/>
          <w:sz w:val="28"/>
          <w:szCs w:val="28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DF6C03">
        <w:rPr>
          <w:rFonts w:ascii="Times New Roman" w:hAnsi="Times New Roman"/>
          <w:sz w:val="28"/>
          <w:szCs w:val="28"/>
        </w:rPr>
        <w:t xml:space="preserve"> </w:t>
      </w:r>
    </w:p>
    <w:p w:rsidR="00A75185" w:rsidRPr="00DF6C03" w:rsidRDefault="00A75185" w:rsidP="00A75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599" w:rsidRPr="00DF6C03" w:rsidRDefault="00811599" w:rsidP="00625A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922F69" w:rsidRPr="00DF6C03" w:rsidRDefault="00922F69" w:rsidP="00922F69">
      <w:pPr>
        <w:tabs>
          <w:tab w:val="left" w:pos="120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hAnsi="Times New Roman"/>
          <w:b/>
          <w:bCs/>
          <w:sz w:val="28"/>
          <w:szCs w:val="28"/>
        </w:rPr>
        <w:t>Розділ 4</w:t>
      </w:r>
    </w:p>
    <w:p w:rsidR="00922F69" w:rsidRPr="00DF6C03" w:rsidRDefault="00922F69" w:rsidP="0092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Times New Roman" w:hAnsi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DF6C03">
        <w:rPr>
          <w:rFonts w:ascii="Times New Roman" w:hAnsi="Times New Roman"/>
          <w:sz w:val="28"/>
          <w:szCs w:val="28"/>
        </w:rPr>
        <w:t>.</w:t>
      </w:r>
    </w:p>
    <w:p w:rsidR="00922F69" w:rsidRPr="00DF6C03" w:rsidRDefault="00922F69" w:rsidP="00625A0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922F69" w:rsidRPr="00DF6C03" w:rsidRDefault="00922F69" w:rsidP="00922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03">
        <w:t xml:space="preserve">          </w:t>
      </w:r>
      <w:r w:rsidR="00811599" w:rsidRPr="00DF6C03">
        <w:rPr>
          <w:rFonts w:ascii="Times New Roman" w:hAnsi="Times New Roman" w:cs="Times New Roman"/>
          <w:sz w:val="28"/>
          <w:szCs w:val="28"/>
        </w:rPr>
        <w:t>4.1</w:t>
      </w:r>
      <w:r w:rsidRPr="00DF6C03">
        <w:rPr>
          <w:rFonts w:ascii="Times New Roman" w:hAnsi="Times New Roman" w:cs="Times New Roman"/>
          <w:sz w:val="28"/>
          <w:szCs w:val="28"/>
        </w:rPr>
        <w:t>.</w:t>
      </w: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6C03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Pr="00DF6C03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265F0D">
        <w:rPr>
          <w:rFonts w:ascii="Times New Roman" w:hAnsi="Times New Roman" w:cs="Times New Roman"/>
          <w:b/>
          <w:sz w:val="28"/>
          <w:szCs w:val="28"/>
        </w:rPr>
        <w:t>Горлова Мілана Петровича</w:t>
      </w:r>
      <w:r w:rsidRPr="00DF6C03">
        <w:rPr>
          <w:rFonts w:ascii="Times New Roman" w:hAnsi="Times New Roman" w:cs="Times New Roman"/>
          <w:sz w:val="28"/>
          <w:szCs w:val="28"/>
        </w:rPr>
        <w:t xml:space="preserve"> (</w:t>
      </w:r>
      <w:r w:rsidR="00265F0D">
        <w:rPr>
          <w:rFonts w:ascii="Times New Roman" w:hAnsi="Times New Roman" w:cs="Times New Roman"/>
          <w:sz w:val="28"/>
          <w:szCs w:val="28"/>
        </w:rPr>
        <w:t>учасник бойових дій, учасник АТО</w:t>
      </w:r>
      <w:r w:rsidRPr="00DF6C03">
        <w:rPr>
          <w:rFonts w:ascii="Times New Roman" w:hAnsi="Times New Roman" w:cs="Times New Roman"/>
          <w:sz w:val="28"/>
          <w:szCs w:val="28"/>
        </w:rPr>
        <w:t xml:space="preserve">) </w:t>
      </w:r>
      <w:r w:rsidR="003336BC">
        <w:rPr>
          <w:rFonts w:ascii="Times New Roman" w:hAnsi="Times New Roman" w:cs="Times New Roman"/>
          <w:sz w:val="28"/>
          <w:szCs w:val="28"/>
        </w:rPr>
        <w:t xml:space="preserve">щодо надання у власність вільної земельної ділянки, яка знаходиться за адресою: м. Миколаїв (р-н </w:t>
      </w:r>
      <w:proofErr w:type="spellStart"/>
      <w:r w:rsidR="003336BC">
        <w:rPr>
          <w:rFonts w:ascii="Times New Roman" w:hAnsi="Times New Roman" w:cs="Times New Roman"/>
          <w:sz w:val="28"/>
          <w:szCs w:val="28"/>
        </w:rPr>
        <w:t>Матвіївка</w:t>
      </w:r>
      <w:proofErr w:type="spellEnd"/>
      <w:r w:rsidR="003336BC">
        <w:rPr>
          <w:rFonts w:ascii="Times New Roman" w:hAnsi="Times New Roman" w:cs="Times New Roman"/>
          <w:sz w:val="28"/>
          <w:szCs w:val="28"/>
        </w:rPr>
        <w:t>) вул. Дорожня, 99.</w:t>
      </w:r>
    </w:p>
    <w:p w:rsidR="00922F69" w:rsidRPr="00DF6C03" w:rsidRDefault="00922F69" w:rsidP="00922F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Р</w:t>
      </w: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ЕКОМЕНДОВАНО:</w:t>
      </w:r>
      <w:r w:rsidR="00A33F44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---</w:t>
      </w:r>
    </w:p>
    <w:p w:rsidR="00922F69" w:rsidRPr="00DF6C03" w:rsidRDefault="00922F69" w:rsidP="00300C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922F69" w:rsidRPr="00DF6C03" w:rsidRDefault="00922F69" w:rsidP="00922F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922F69" w:rsidRPr="00DF6C03" w:rsidRDefault="00922F69" w:rsidP="00922F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922F69" w:rsidRPr="00DF6C03" w:rsidRDefault="00922F69" w:rsidP="00922F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УТРИМАЛИСЯ</w:t>
      </w:r>
    </w:p>
    <w:p w:rsidR="00625A08" w:rsidRPr="00A33F44" w:rsidRDefault="00A33F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A33F44">
        <w:rPr>
          <w:rFonts w:ascii="Times New Roman" w:hAnsi="Times New Roman" w:cs="Times New Roman"/>
          <w:b/>
          <w:sz w:val="28"/>
        </w:rPr>
        <w:t>Питання не розглядалось.</w:t>
      </w:r>
    </w:p>
    <w:p w:rsidR="003336BC" w:rsidRDefault="003336BC" w:rsidP="003336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336BC">
        <w:rPr>
          <w:rFonts w:ascii="Times New Roman" w:hAnsi="Times New Roman" w:cs="Times New Roman"/>
          <w:sz w:val="28"/>
          <w:szCs w:val="28"/>
        </w:rPr>
        <w:t xml:space="preserve">4.2. Звернення </w:t>
      </w:r>
      <w:r w:rsidRPr="003336BC">
        <w:rPr>
          <w:rFonts w:ascii="Times New Roman" w:hAnsi="Times New Roman" w:cs="Times New Roman"/>
          <w:b/>
          <w:sz w:val="28"/>
          <w:szCs w:val="28"/>
        </w:rPr>
        <w:t xml:space="preserve">гр. </w:t>
      </w:r>
      <w:proofErr w:type="spellStart"/>
      <w:r w:rsidRPr="003336BC">
        <w:rPr>
          <w:rFonts w:ascii="Times New Roman" w:hAnsi="Times New Roman" w:cs="Times New Roman"/>
          <w:b/>
          <w:sz w:val="28"/>
          <w:szCs w:val="28"/>
        </w:rPr>
        <w:t>Логвінова</w:t>
      </w:r>
      <w:proofErr w:type="spellEnd"/>
      <w:r w:rsidRPr="003336BC">
        <w:rPr>
          <w:rFonts w:ascii="Times New Roman" w:hAnsi="Times New Roman" w:cs="Times New Roman"/>
          <w:b/>
          <w:sz w:val="28"/>
          <w:szCs w:val="28"/>
        </w:rPr>
        <w:t xml:space="preserve"> Олександра Вікторовича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336BC">
        <w:rPr>
          <w:rFonts w:ascii="Times New Roman" w:hAnsi="Times New Roman" w:cs="Times New Roman"/>
          <w:sz w:val="28"/>
          <w:szCs w:val="28"/>
        </w:rPr>
        <w:t xml:space="preserve">учасник бойових дій, учасник АТО) щодо надання у власність вільної земельної ділянки, яка знаходиться за адресою: м. Миколаїв (р-н </w:t>
      </w:r>
      <w:proofErr w:type="spellStart"/>
      <w:r w:rsidRPr="003336BC">
        <w:rPr>
          <w:rFonts w:ascii="Times New Roman" w:hAnsi="Times New Roman" w:cs="Times New Roman"/>
          <w:sz w:val="28"/>
          <w:szCs w:val="28"/>
        </w:rPr>
        <w:t>Матвіївка</w:t>
      </w:r>
      <w:proofErr w:type="spellEnd"/>
      <w:r w:rsidRPr="003336BC">
        <w:rPr>
          <w:rFonts w:ascii="Times New Roman" w:hAnsi="Times New Roman" w:cs="Times New Roman"/>
          <w:sz w:val="28"/>
          <w:szCs w:val="28"/>
        </w:rPr>
        <w:t>) вул. Дорожня, 101.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Р</w:t>
      </w: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---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УТРИМАЛИСЯ</w:t>
      </w:r>
    </w:p>
    <w:p w:rsidR="00A33F44" w:rsidRPr="00A33F44" w:rsidRDefault="00A33F44" w:rsidP="00A33F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A33F44">
        <w:rPr>
          <w:rFonts w:ascii="Times New Roman" w:hAnsi="Times New Roman" w:cs="Times New Roman"/>
          <w:b/>
          <w:sz w:val="28"/>
        </w:rPr>
        <w:t>Питання не розглядалось.</w:t>
      </w:r>
    </w:p>
    <w:p w:rsidR="00811599" w:rsidRPr="00DF6C03" w:rsidRDefault="00811599" w:rsidP="007376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02AA" w:rsidRPr="00DF6C03" w:rsidRDefault="006302AA" w:rsidP="00922F6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922F69" w:rsidRPr="00DF6C03" w:rsidRDefault="00922F69" w:rsidP="0092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hAnsi="Times New Roman"/>
          <w:b/>
          <w:bCs/>
          <w:sz w:val="28"/>
          <w:szCs w:val="28"/>
        </w:rPr>
        <w:t>Розділ 5</w:t>
      </w:r>
    </w:p>
    <w:p w:rsidR="00922F69" w:rsidRDefault="00922F69" w:rsidP="00A33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C03">
        <w:rPr>
          <w:rFonts w:ascii="Times New Roman" w:hAnsi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DF6C03">
        <w:rPr>
          <w:rFonts w:ascii="Times New Roman" w:hAnsi="Times New Roman"/>
          <w:sz w:val="28"/>
          <w:szCs w:val="28"/>
        </w:rPr>
        <w:t>.</w:t>
      </w:r>
    </w:p>
    <w:p w:rsidR="00A33F44" w:rsidRPr="00A33F44" w:rsidRDefault="00A33F44" w:rsidP="00A33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599" w:rsidRPr="00DF6C03" w:rsidRDefault="00811599" w:rsidP="00811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  5.1.</w:t>
      </w: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 23.04.2018</w:t>
      </w:r>
      <w:r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82 питання не розглядалось.</w:t>
      </w:r>
    </w:p>
    <w:p w:rsidR="00811599" w:rsidRPr="00DF6C03" w:rsidRDefault="00811599" w:rsidP="0081159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DF6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Управління </w:t>
      </w:r>
      <w:r w:rsidR="00CB2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державного архітектурно-будівельного контролю Миколаївської міської ради</w:t>
      </w:r>
      <w:r w:rsidRPr="00DF6C03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інформує про </w:t>
      </w:r>
      <w:r w:rsidR="00CB2BB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виконання рекомендації комісії (протокол №81 від 16.04.2018р)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Р</w:t>
      </w: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---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УТРИМАЛИСЯ</w:t>
      </w:r>
    </w:p>
    <w:p w:rsidR="00235272" w:rsidRPr="00A33F44" w:rsidRDefault="00A33F44" w:rsidP="00A33F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A33F44">
        <w:rPr>
          <w:rFonts w:ascii="Times New Roman" w:hAnsi="Times New Roman" w:cs="Times New Roman"/>
          <w:b/>
          <w:sz w:val="28"/>
        </w:rPr>
        <w:t>Питання не розглядалось.</w:t>
      </w:r>
    </w:p>
    <w:p w:rsidR="00E3247B" w:rsidRPr="00DF6C03" w:rsidRDefault="00E3247B" w:rsidP="00E324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C03">
        <w:rPr>
          <w:rFonts w:ascii="Times New Roman" w:hAnsi="Times New Roman" w:cs="Times New Roman"/>
          <w:sz w:val="28"/>
          <w:szCs w:val="28"/>
        </w:rPr>
        <w:t xml:space="preserve">     </w:t>
      </w:r>
      <w:r w:rsidR="007949BB" w:rsidRPr="00DF6C03">
        <w:rPr>
          <w:rFonts w:ascii="Times New Roman" w:hAnsi="Times New Roman" w:cs="Times New Roman"/>
          <w:sz w:val="28"/>
          <w:szCs w:val="28"/>
        </w:rPr>
        <w:t xml:space="preserve"> </w:t>
      </w:r>
      <w:r w:rsidRPr="00DF6C03">
        <w:rPr>
          <w:rFonts w:ascii="Times New Roman" w:hAnsi="Times New Roman" w:cs="Times New Roman"/>
          <w:sz w:val="28"/>
          <w:szCs w:val="28"/>
        </w:rPr>
        <w:t xml:space="preserve"> </w:t>
      </w:r>
      <w:r w:rsidR="0023211C">
        <w:rPr>
          <w:rFonts w:ascii="Times New Roman" w:hAnsi="Times New Roman" w:cs="Times New Roman"/>
          <w:sz w:val="28"/>
          <w:szCs w:val="28"/>
        </w:rPr>
        <w:t>5.</w:t>
      </w:r>
      <w:r w:rsidR="00300CA0">
        <w:rPr>
          <w:rFonts w:ascii="Times New Roman" w:hAnsi="Times New Roman" w:cs="Times New Roman"/>
          <w:sz w:val="28"/>
          <w:szCs w:val="28"/>
        </w:rPr>
        <w:t>2</w:t>
      </w:r>
      <w:r w:rsidR="007949BB" w:rsidRPr="00DF6C03">
        <w:rPr>
          <w:rFonts w:ascii="Times New Roman" w:hAnsi="Times New Roman" w:cs="Times New Roman"/>
          <w:sz w:val="28"/>
          <w:szCs w:val="28"/>
        </w:rPr>
        <w:t xml:space="preserve">. </w:t>
      </w:r>
      <w:r w:rsidR="00CB2BBB">
        <w:rPr>
          <w:rFonts w:ascii="Times New Roman" w:hAnsi="Times New Roman" w:cs="Times New Roman"/>
          <w:sz w:val="28"/>
          <w:szCs w:val="28"/>
        </w:rPr>
        <w:t>Лист від</w:t>
      </w:r>
      <w:r w:rsidRPr="00DF6C03">
        <w:rPr>
          <w:rFonts w:ascii="Times New Roman" w:hAnsi="Times New Roman" w:cs="Times New Roman"/>
          <w:sz w:val="28"/>
          <w:szCs w:val="28"/>
        </w:rPr>
        <w:t xml:space="preserve"> </w:t>
      </w:r>
      <w:r w:rsidR="00CB2BBB">
        <w:rPr>
          <w:rFonts w:ascii="Times New Roman" w:hAnsi="Times New Roman" w:cs="Times New Roman"/>
          <w:b/>
          <w:sz w:val="28"/>
          <w:szCs w:val="28"/>
        </w:rPr>
        <w:t>управління державного архітектурно-будівельного контролю</w:t>
      </w:r>
      <w:r w:rsidRPr="00DF6C03">
        <w:rPr>
          <w:rFonts w:ascii="Times New Roman" w:hAnsi="Times New Roman" w:cs="Times New Roman"/>
          <w:b/>
          <w:sz w:val="28"/>
          <w:szCs w:val="28"/>
        </w:rPr>
        <w:t xml:space="preserve"> ММР</w:t>
      </w:r>
      <w:r w:rsidRPr="00DF6C03">
        <w:rPr>
          <w:rFonts w:ascii="Times New Roman" w:hAnsi="Times New Roman" w:cs="Times New Roman"/>
          <w:sz w:val="28"/>
          <w:szCs w:val="28"/>
        </w:rPr>
        <w:t xml:space="preserve"> </w:t>
      </w:r>
      <w:r w:rsidR="00CB2BBB" w:rsidRPr="00CB2BBB">
        <w:rPr>
          <w:rFonts w:ascii="Times New Roman" w:hAnsi="Times New Roman" w:cs="Times New Roman"/>
          <w:sz w:val="28"/>
          <w:szCs w:val="28"/>
        </w:rPr>
        <w:t xml:space="preserve">щодо </w:t>
      </w:r>
      <w:r w:rsidR="00CB2BBB">
        <w:rPr>
          <w:rFonts w:ascii="Times New Roman" w:hAnsi="Times New Roman" w:cs="Times New Roman"/>
          <w:sz w:val="28"/>
          <w:szCs w:val="28"/>
        </w:rPr>
        <w:t xml:space="preserve">витягу з протоколу від 16.04.2018 №81 щодо включення до складу комісії з перевірки законності будівництва АЗС представників Управління Державної архітектурно-будівельної інспекції у Миколаївській області, відділу координації торгівлі та підприємницької діяльності і управління з питань надзвичайної ситуації та цивільного захисту населення </w:t>
      </w:r>
      <w:proofErr w:type="spellStart"/>
      <w:r w:rsidR="00CB2BBB">
        <w:rPr>
          <w:rFonts w:ascii="Times New Roman" w:hAnsi="Times New Roman" w:cs="Times New Roman"/>
          <w:sz w:val="28"/>
          <w:szCs w:val="28"/>
        </w:rPr>
        <w:t>Миолаївської</w:t>
      </w:r>
      <w:proofErr w:type="spellEnd"/>
      <w:r w:rsidR="00CB2BBB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Р</w:t>
      </w: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ЕКОМЕНДОВАНО:</w:t>
      </w: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---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ПРИСУТНІ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ЗА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A33F44" w:rsidRPr="00DF6C03" w:rsidRDefault="00A33F44" w:rsidP="00A33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УТРИМАЛИСЯ</w:t>
      </w:r>
    </w:p>
    <w:p w:rsidR="005B4702" w:rsidRDefault="00A33F44" w:rsidP="00A33F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A33F44">
        <w:rPr>
          <w:rFonts w:ascii="Times New Roman" w:hAnsi="Times New Roman" w:cs="Times New Roman"/>
          <w:b/>
          <w:sz w:val="28"/>
        </w:rPr>
        <w:t>Питання не розглядалось.</w:t>
      </w:r>
    </w:p>
    <w:p w:rsidR="00A33F44" w:rsidRDefault="00A33F44" w:rsidP="00A33F44">
      <w:pPr>
        <w:rPr>
          <w:rFonts w:ascii="Times New Roman" w:hAnsi="Times New Roman" w:cs="Times New Roman"/>
          <w:b/>
          <w:sz w:val="28"/>
        </w:rPr>
      </w:pPr>
    </w:p>
    <w:p w:rsidR="00A33F44" w:rsidRDefault="00A33F44" w:rsidP="00A33F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Голова комісії                                                                                      І.О. </w:t>
      </w:r>
      <w:proofErr w:type="spellStart"/>
      <w:r>
        <w:rPr>
          <w:rFonts w:ascii="Times New Roman" w:hAnsi="Times New Roman" w:cs="Times New Roman"/>
          <w:b/>
          <w:sz w:val="28"/>
        </w:rPr>
        <w:t>Концевой</w:t>
      </w:r>
      <w:proofErr w:type="spellEnd"/>
    </w:p>
    <w:p w:rsidR="00A33F44" w:rsidRPr="00A33F44" w:rsidRDefault="00A33F44" w:rsidP="00A33F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Секретар комісії                                                                                 А.Г. Петров</w:t>
      </w:r>
    </w:p>
    <w:p w:rsidR="00DF6C03" w:rsidRDefault="00DF6C03" w:rsidP="00DF6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4702" w:rsidRPr="00DF6C03" w:rsidRDefault="005B4702" w:rsidP="005B4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4702" w:rsidRPr="00DF6C03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B9" w:rsidRDefault="000929B9" w:rsidP="00853768">
      <w:pPr>
        <w:spacing w:after="0" w:line="240" w:lineRule="auto"/>
      </w:pPr>
      <w:r>
        <w:separator/>
      </w:r>
    </w:p>
  </w:endnote>
  <w:endnote w:type="continuationSeparator" w:id="0">
    <w:p w:rsidR="000929B9" w:rsidRDefault="000929B9" w:rsidP="0085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854626"/>
      <w:docPartObj>
        <w:docPartGallery w:val="Page Numbers (Bottom of Page)"/>
        <w:docPartUnique/>
      </w:docPartObj>
    </w:sdtPr>
    <w:sdtEndPr/>
    <w:sdtContent>
      <w:p w:rsidR="00853768" w:rsidRDefault="008537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BA0" w:rsidRPr="00F45BA0">
          <w:rPr>
            <w:noProof/>
            <w:lang w:val="ru-RU"/>
          </w:rPr>
          <w:t>1</w:t>
        </w:r>
        <w:r>
          <w:fldChar w:fldCharType="end"/>
        </w:r>
      </w:p>
    </w:sdtContent>
  </w:sdt>
  <w:p w:rsidR="00853768" w:rsidRDefault="008537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B9" w:rsidRDefault="000929B9" w:rsidP="00853768">
      <w:pPr>
        <w:spacing w:after="0" w:line="240" w:lineRule="auto"/>
      </w:pPr>
      <w:r>
        <w:separator/>
      </w:r>
    </w:p>
  </w:footnote>
  <w:footnote w:type="continuationSeparator" w:id="0">
    <w:p w:rsidR="000929B9" w:rsidRDefault="000929B9" w:rsidP="0085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1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32"/>
    <w:rsid w:val="000929B9"/>
    <w:rsid w:val="00101DD0"/>
    <w:rsid w:val="001940CF"/>
    <w:rsid w:val="0023211C"/>
    <w:rsid w:val="00235272"/>
    <w:rsid w:val="00265F0D"/>
    <w:rsid w:val="00283E28"/>
    <w:rsid w:val="002E1DBB"/>
    <w:rsid w:val="00300CA0"/>
    <w:rsid w:val="003336BC"/>
    <w:rsid w:val="00365123"/>
    <w:rsid w:val="00462919"/>
    <w:rsid w:val="00481432"/>
    <w:rsid w:val="00513B00"/>
    <w:rsid w:val="005B4702"/>
    <w:rsid w:val="005C7D69"/>
    <w:rsid w:val="00625A08"/>
    <w:rsid w:val="006302AA"/>
    <w:rsid w:val="0073766F"/>
    <w:rsid w:val="007949BB"/>
    <w:rsid w:val="00796FAE"/>
    <w:rsid w:val="00811599"/>
    <w:rsid w:val="00847894"/>
    <w:rsid w:val="00853768"/>
    <w:rsid w:val="008E4347"/>
    <w:rsid w:val="00922F69"/>
    <w:rsid w:val="00A13035"/>
    <w:rsid w:val="00A33F44"/>
    <w:rsid w:val="00A75185"/>
    <w:rsid w:val="00A7682B"/>
    <w:rsid w:val="00AB1266"/>
    <w:rsid w:val="00C20EB2"/>
    <w:rsid w:val="00C62C42"/>
    <w:rsid w:val="00CB2BBB"/>
    <w:rsid w:val="00CE15DB"/>
    <w:rsid w:val="00D422EB"/>
    <w:rsid w:val="00D8375E"/>
    <w:rsid w:val="00DE28B3"/>
    <w:rsid w:val="00DF4433"/>
    <w:rsid w:val="00DF6C03"/>
    <w:rsid w:val="00E24859"/>
    <w:rsid w:val="00E3247B"/>
    <w:rsid w:val="00F368C1"/>
    <w:rsid w:val="00F45BA0"/>
    <w:rsid w:val="00F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E97F-739F-4795-B121-61C2C089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37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768"/>
  </w:style>
  <w:style w:type="paragraph" w:styleId="a6">
    <w:name w:val="footer"/>
    <w:basedOn w:val="a"/>
    <w:link w:val="a7"/>
    <w:uiPriority w:val="99"/>
    <w:unhideWhenUsed/>
    <w:rsid w:val="008537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768"/>
  </w:style>
  <w:style w:type="paragraph" w:styleId="a8">
    <w:name w:val="Balloon Text"/>
    <w:basedOn w:val="a"/>
    <w:link w:val="a9"/>
    <w:uiPriority w:val="99"/>
    <w:semiHidden/>
    <w:unhideWhenUsed/>
    <w:rsid w:val="0023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3256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3</cp:revision>
  <cp:lastPrinted>2018-05-21T12:08:00Z</cp:lastPrinted>
  <dcterms:created xsi:type="dcterms:W3CDTF">2018-05-18T14:13:00Z</dcterms:created>
  <dcterms:modified xsi:type="dcterms:W3CDTF">2018-05-21T12:16:00Z</dcterms:modified>
</cp:coreProperties>
</file>